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4C7B" w:rsidRDefault="00BC5D9D" w:rsidP="00780FB7">
      <w:pPr>
        <w:tabs>
          <w:tab w:val="center" w:pos="4800"/>
          <w:tab w:val="right" w:pos="9500"/>
        </w:tabs>
        <w:spacing w:line="360" w:lineRule="auto"/>
        <w:jc w:val="center"/>
        <w:rPr>
          <w:b/>
          <w:noProof/>
          <w:lang w:val="kk-KZ"/>
        </w:rPr>
      </w:pPr>
      <w:r w:rsidRPr="00BC5D9D">
        <w:rPr>
          <w:b/>
          <w:noProof/>
          <w:lang w:val="kk-KZ"/>
        </w:rPr>
        <w:object w:dxaOrig="9355" w:dyaOrig="143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6pt;height:719.2pt" o:ole="">
            <v:imagedata r:id="rId8" o:title=""/>
          </v:shape>
          <o:OLEObject Type="Embed" ProgID="Word.Document.8" ShapeID="_x0000_i1025" DrawAspect="Content" ObjectID="_1696173862" r:id="rId9">
            <o:FieldCodes>\s</o:FieldCodes>
          </o:OLEObject>
        </w:object>
      </w:r>
    </w:p>
    <w:p w:rsidR="001F3C16" w:rsidRPr="00A601CC" w:rsidRDefault="00B54749" w:rsidP="00BC5D9D">
      <w:pPr>
        <w:tabs>
          <w:tab w:val="center" w:pos="4800"/>
          <w:tab w:val="right" w:pos="9500"/>
        </w:tabs>
        <w:spacing w:line="360" w:lineRule="auto"/>
        <w:jc w:val="center"/>
        <w:rPr>
          <w:noProof/>
        </w:rPr>
      </w:pPr>
      <w:r w:rsidRPr="00B54749">
        <w:rPr>
          <w:b/>
          <w:noProof/>
        </w:rPr>
        <w:object w:dxaOrig="9601" w:dyaOrig="14547">
          <v:shape id="_x0000_i1390" type="#_x0000_t75" style="width:479.75pt;height:727.3pt" o:ole="">
            <v:imagedata r:id="rId10" o:title=""/>
          </v:shape>
          <o:OLEObject Type="Embed" ProgID="Word.Document.8" ShapeID="_x0000_i1390" DrawAspect="Content" ObjectID="_1696173863" r:id="rId11">
            <o:FieldCodes>\s</o:FieldCodes>
          </o:OLEObject>
        </w:object>
      </w:r>
      <w:r w:rsidR="001F3C16" w:rsidRPr="00A601CC">
        <w:rPr>
          <w:b/>
          <w:noProof/>
        </w:rPr>
        <w:t>РЕФЕРАТ</w:t>
      </w:r>
    </w:p>
    <w:p w:rsidR="002322ED" w:rsidRPr="00A601CC" w:rsidRDefault="002322ED" w:rsidP="00A601CC">
      <w:pPr>
        <w:tabs>
          <w:tab w:val="center" w:pos="4800"/>
          <w:tab w:val="right" w:pos="9500"/>
        </w:tabs>
        <w:spacing w:line="360" w:lineRule="auto"/>
        <w:ind w:firstLine="720"/>
        <w:jc w:val="center"/>
        <w:rPr>
          <w:noProof/>
          <w:lang w:val="kk-KZ"/>
        </w:rPr>
      </w:pPr>
    </w:p>
    <w:p w:rsidR="002322ED" w:rsidRPr="00A601CC" w:rsidRDefault="001F3C16" w:rsidP="00A601CC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noProof/>
        </w:rPr>
      </w:pPr>
      <w:r w:rsidRPr="00A601CC">
        <w:rPr>
          <w:noProof/>
        </w:rPr>
        <w:t xml:space="preserve">Отчет </w:t>
      </w:r>
      <w:r w:rsidR="002E563C" w:rsidRPr="00A601CC">
        <w:rPr>
          <w:noProof/>
        </w:rPr>
        <w:t>3</w:t>
      </w:r>
      <w:r w:rsidR="008B2632">
        <w:rPr>
          <w:noProof/>
        </w:rPr>
        <w:t>9</w:t>
      </w:r>
      <w:r w:rsidR="006417E0" w:rsidRPr="00A601CC">
        <w:rPr>
          <w:noProof/>
        </w:rPr>
        <w:t xml:space="preserve"> с.</w:t>
      </w:r>
      <w:r w:rsidR="00FC20F8" w:rsidRPr="00A601CC">
        <w:rPr>
          <w:noProof/>
        </w:rPr>
        <w:t>,</w:t>
      </w:r>
      <w:r w:rsidR="006356A9" w:rsidRPr="00A601CC">
        <w:rPr>
          <w:noProof/>
        </w:rPr>
        <w:t xml:space="preserve"> </w:t>
      </w:r>
      <w:r w:rsidR="000703BD">
        <w:rPr>
          <w:noProof/>
        </w:rPr>
        <w:t xml:space="preserve">1 кн., </w:t>
      </w:r>
      <w:r w:rsidR="00CA594C" w:rsidRPr="00A601CC">
        <w:rPr>
          <w:noProof/>
        </w:rPr>
        <w:t>1</w:t>
      </w:r>
      <w:r w:rsidR="002E563C" w:rsidRPr="00A601CC">
        <w:rPr>
          <w:noProof/>
        </w:rPr>
        <w:t>9</w:t>
      </w:r>
      <w:r w:rsidR="006417E0" w:rsidRPr="00A601CC">
        <w:rPr>
          <w:noProof/>
        </w:rPr>
        <w:t xml:space="preserve"> источн.</w:t>
      </w:r>
      <w:r w:rsidR="001E7827" w:rsidRPr="00A601CC">
        <w:rPr>
          <w:noProof/>
        </w:rPr>
        <w:t xml:space="preserve">, </w:t>
      </w:r>
      <w:r w:rsidR="00563C9F" w:rsidRPr="00A601CC">
        <w:rPr>
          <w:noProof/>
        </w:rPr>
        <w:t>2</w:t>
      </w:r>
      <w:r w:rsidR="006417E0" w:rsidRPr="00A601CC">
        <w:rPr>
          <w:noProof/>
        </w:rPr>
        <w:t xml:space="preserve"> прил</w:t>
      </w:r>
      <w:r w:rsidRPr="00A601CC">
        <w:rPr>
          <w:noProof/>
        </w:rPr>
        <w:t>.</w:t>
      </w:r>
    </w:p>
    <w:p w:rsidR="001F3C16" w:rsidRPr="00A601CC" w:rsidRDefault="00F96AE8" w:rsidP="00A601CC">
      <w:pPr>
        <w:tabs>
          <w:tab w:val="center" w:pos="4800"/>
          <w:tab w:val="right" w:pos="9500"/>
        </w:tabs>
        <w:spacing w:line="360" w:lineRule="auto"/>
        <w:jc w:val="both"/>
        <w:rPr>
          <w:noProof/>
        </w:rPr>
      </w:pPr>
      <w:r w:rsidRPr="00A601CC">
        <w:rPr>
          <w:noProof/>
        </w:rPr>
        <w:t xml:space="preserve">ИНТЕГРАЛЬНЫЕ ОПЕРАТОРЫ, ЯДРО ИНТЕГРАЛЬНОГО ОПЕРАТОРА, </w:t>
      </w:r>
      <w:r w:rsidR="00B929A2" w:rsidRPr="00A601CC">
        <w:rPr>
          <w:noProof/>
        </w:rPr>
        <w:t xml:space="preserve"> </w:t>
      </w:r>
      <w:r w:rsidR="00B5064B" w:rsidRPr="00A601CC">
        <w:rPr>
          <w:noProof/>
        </w:rPr>
        <w:t xml:space="preserve">ТЕОРЕМА МАРЦИНКЕВИЧА-КАЛЬДЕРОНА, </w:t>
      </w:r>
      <w:r w:rsidRPr="00A601CC">
        <w:rPr>
          <w:noProof/>
        </w:rPr>
        <w:t>ПРОСТРАНСТВА ЛЕБЕГА</w:t>
      </w:r>
      <w:r w:rsidR="00B5064B" w:rsidRPr="00A601CC">
        <w:rPr>
          <w:noProof/>
        </w:rPr>
        <w:t>, ПРОСТРАНСТВА ЛОРЕНЦА</w:t>
      </w:r>
      <w:r w:rsidR="00DE054D" w:rsidRPr="00A601CC">
        <w:rPr>
          <w:noProof/>
        </w:rPr>
        <w:t>, ПРЕОБРАЗОВАНИЕ ФУРЬЕ</w:t>
      </w:r>
    </w:p>
    <w:p w:rsidR="001F3C16" w:rsidRPr="00A601CC" w:rsidRDefault="001F3C16" w:rsidP="00A601CC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noProof/>
        </w:rPr>
      </w:pPr>
      <w:r w:rsidRPr="00A601CC">
        <w:rPr>
          <w:noProof/>
        </w:rPr>
        <w:t>Обьектом исследования явля</w:t>
      </w:r>
      <w:r w:rsidR="00B929A2" w:rsidRPr="00A601CC">
        <w:rPr>
          <w:noProof/>
        </w:rPr>
        <w:t>е</w:t>
      </w:r>
      <w:r w:rsidRPr="00A601CC">
        <w:rPr>
          <w:noProof/>
        </w:rPr>
        <w:t xml:space="preserve">тся </w:t>
      </w:r>
      <w:r w:rsidR="00B929A2" w:rsidRPr="00A601CC">
        <w:rPr>
          <w:noProof/>
        </w:rPr>
        <w:t>интегральные оператор в пространствах Лебега.</w:t>
      </w:r>
    </w:p>
    <w:p w:rsidR="001F3C16" w:rsidRPr="00A601CC" w:rsidRDefault="00F96AE8" w:rsidP="00A601CC">
      <w:pPr>
        <w:tabs>
          <w:tab w:val="center" w:pos="4800"/>
          <w:tab w:val="right" w:pos="9500"/>
        </w:tabs>
        <w:spacing w:line="360" w:lineRule="auto"/>
        <w:ind w:firstLine="720"/>
        <w:jc w:val="both"/>
      </w:pPr>
      <w:r w:rsidRPr="00A601CC">
        <w:rPr>
          <w:noProof/>
        </w:rPr>
        <w:t>Цел</w:t>
      </w:r>
      <w:r w:rsidR="001B40EA" w:rsidRPr="00A601CC">
        <w:rPr>
          <w:noProof/>
        </w:rPr>
        <w:t>ь</w:t>
      </w:r>
      <w:r w:rsidRPr="00A601CC">
        <w:rPr>
          <w:noProof/>
        </w:rPr>
        <w:t xml:space="preserve"> работы</w:t>
      </w:r>
      <w:r w:rsidR="001B40EA" w:rsidRPr="00A601CC">
        <w:rPr>
          <w:noProof/>
        </w:rPr>
        <w:t xml:space="preserve"> – </w:t>
      </w:r>
      <w:r w:rsidR="00591EC0" w:rsidRPr="00A601CC">
        <w:rPr>
          <w:noProof/>
        </w:rPr>
        <w:t xml:space="preserve"> </w:t>
      </w:r>
      <w:r w:rsidR="00E8508B" w:rsidRPr="00A601CC">
        <w:rPr>
          <w:noProof/>
        </w:rPr>
        <w:t>д</w:t>
      </w:r>
      <w:r w:rsidR="001B40EA" w:rsidRPr="00A601CC">
        <w:rPr>
          <w:noProof/>
        </w:rPr>
        <w:t>ля интегральных операторов получить усиления интерполяционной теоремы Марцинкевича-Кальдерона. Используя интерполяционные методы получить неравенства типа Харди-Литтлвуда и неравенства Нурсултанова весовых пространствах Лоренца.</w:t>
      </w:r>
    </w:p>
    <w:p w:rsidR="00B929A2" w:rsidRPr="00A601CC" w:rsidRDefault="00B929A2" w:rsidP="00A601CC">
      <w:pPr>
        <w:spacing w:line="360" w:lineRule="auto"/>
        <w:ind w:firstLine="708"/>
        <w:jc w:val="both"/>
        <w:rPr>
          <w:noProof/>
        </w:rPr>
      </w:pPr>
      <w:r w:rsidRPr="00A601CC">
        <w:rPr>
          <w:noProof/>
        </w:rPr>
        <w:t>Для достижения поставленной цели предполагается решение следующ</w:t>
      </w:r>
      <w:r w:rsidR="00591EC0" w:rsidRPr="00A601CC">
        <w:rPr>
          <w:noProof/>
        </w:rPr>
        <w:t>их</w:t>
      </w:r>
      <w:r w:rsidRPr="00A601CC">
        <w:rPr>
          <w:noProof/>
        </w:rPr>
        <w:t xml:space="preserve"> задач</w:t>
      </w:r>
      <w:r w:rsidR="00591EC0" w:rsidRPr="00A601CC">
        <w:rPr>
          <w:noProof/>
        </w:rPr>
        <w:t>:</w:t>
      </w:r>
    </w:p>
    <w:p w:rsidR="00591EC0" w:rsidRPr="00A601CC" w:rsidRDefault="00591EC0" w:rsidP="00A601CC">
      <w:pPr>
        <w:widowControl/>
        <w:numPr>
          <w:ilvl w:val="0"/>
          <w:numId w:val="2"/>
        </w:numPr>
        <w:tabs>
          <w:tab w:val="left" w:pos="993"/>
        </w:tabs>
        <w:suppressAutoHyphens/>
        <w:autoSpaceDE/>
        <w:autoSpaceDN/>
        <w:adjustRightInd/>
        <w:spacing w:line="360" w:lineRule="auto"/>
        <w:ind w:left="0" w:firstLine="709"/>
        <w:contextualSpacing/>
        <w:jc w:val="both"/>
        <w:rPr>
          <w:noProof/>
        </w:rPr>
      </w:pPr>
      <w:r w:rsidRPr="00A601CC">
        <w:rPr>
          <w:noProof/>
        </w:rPr>
        <w:t xml:space="preserve">В терминах ядра интегрального оператора получить необходимые условия для того, чтобы оператор был ограничен в пространстве Лебега Lp для всех </w:t>
      </w:r>
      <w:r w:rsidRPr="00A601CC">
        <w:rPr>
          <w:noProof/>
          <w:position w:val="-12"/>
        </w:rPr>
        <w:object w:dxaOrig="1219" w:dyaOrig="360">
          <v:shape id="_x0000_i1026" type="#_x0000_t75" style="width:60.65pt;height:18.6pt" o:ole="">
            <v:imagedata r:id="rId12" o:title=""/>
          </v:shape>
          <o:OLEObject Type="Embed" ProgID="Equation.3" ShapeID="_x0000_i1026" DrawAspect="Content" ObjectID="_1696173864" r:id="rId13"/>
        </w:object>
      </w:r>
      <w:r w:rsidRPr="00A601CC">
        <w:rPr>
          <w:noProof/>
        </w:rPr>
        <w:t>;</w:t>
      </w:r>
    </w:p>
    <w:p w:rsidR="00591EC0" w:rsidRPr="00A601CC" w:rsidRDefault="00591EC0" w:rsidP="00A601CC">
      <w:pPr>
        <w:widowControl/>
        <w:numPr>
          <w:ilvl w:val="0"/>
          <w:numId w:val="2"/>
        </w:numPr>
        <w:tabs>
          <w:tab w:val="left" w:pos="993"/>
        </w:tabs>
        <w:suppressAutoHyphens/>
        <w:autoSpaceDE/>
        <w:autoSpaceDN/>
        <w:adjustRightInd/>
        <w:spacing w:line="360" w:lineRule="auto"/>
        <w:ind w:left="0" w:firstLine="709"/>
        <w:contextualSpacing/>
        <w:jc w:val="both"/>
        <w:rPr>
          <w:noProof/>
        </w:rPr>
      </w:pPr>
      <w:r w:rsidRPr="00A601CC">
        <w:rPr>
          <w:noProof/>
        </w:rPr>
        <w:t xml:space="preserve">В терминах ядра интегрального оператора получить достаточные условия для того чтобы оператор был ограничен в пространстве Лебега Lp  для всех </w:t>
      </w:r>
      <w:r w:rsidRPr="00A601CC">
        <w:rPr>
          <w:noProof/>
          <w:position w:val="-12"/>
        </w:rPr>
        <w:object w:dxaOrig="1219" w:dyaOrig="360">
          <v:shape id="_x0000_i1027" type="#_x0000_t75" style="width:60.65pt;height:18.6pt" o:ole="">
            <v:imagedata r:id="rId14" o:title=""/>
          </v:shape>
          <o:OLEObject Type="Embed" ProgID="Equation.3" ShapeID="_x0000_i1027" DrawAspect="Content" ObjectID="_1696173865" r:id="rId15"/>
        </w:object>
      </w:r>
      <w:r w:rsidRPr="00A601CC">
        <w:rPr>
          <w:noProof/>
        </w:rPr>
        <w:t>;</w:t>
      </w:r>
    </w:p>
    <w:p w:rsidR="00FF7DAD" w:rsidRPr="00A601CC" w:rsidRDefault="00591EC0" w:rsidP="00305D58">
      <w:pPr>
        <w:pStyle w:val="a3"/>
        <w:widowControl/>
        <w:numPr>
          <w:ilvl w:val="0"/>
          <w:numId w:val="2"/>
        </w:numPr>
        <w:shd w:val="clear" w:color="auto" w:fill="FFFFFF"/>
        <w:tabs>
          <w:tab w:val="left" w:pos="709"/>
          <w:tab w:val="left" w:pos="993"/>
        </w:tabs>
        <w:autoSpaceDE/>
        <w:autoSpaceDN/>
        <w:adjustRightInd/>
        <w:spacing w:line="360" w:lineRule="auto"/>
        <w:ind w:left="0" w:firstLine="709"/>
        <w:jc w:val="both"/>
        <w:rPr>
          <w:noProof/>
        </w:rPr>
      </w:pPr>
      <w:r w:rsidRPr="00A601CC">
        <w:rPr>
          <w:noProof/>
        </w:rPr>
        <w:t>Получение новых неравенств типа Харди-Литтлвуда</w:t>
      </w:r>
      <w:r w:rsidR="00FF7DAD" w:rsidRPr="00305D58">
        <w:rPr>
          <w:noProof/>
          <w:lang w:val="kk-KZ"/>
        </w:rPr>
        <w:t xml:space="preserve"> для двумерных обобщенных пространств Лоренца</w:t>
      </w:r>
      <w:r w:rsidR="00FF7DAD" w:rsidRPr="00A601CC">
        <w:rPr>
          <w:noProof/>
        </w:rPr>
        <w:t>.</w:t>
      </w:r>
    </w:p>
    <w:p w:rsidR="00591EC0" w:rsidRPr="00A601CC" w:rsidRDefault="00591EC0" w:rsidP="00A601CC">
      <w:pPr>
        <w:widowControl/>
        <w:numPr>
          <w:ilvl w:val="0"/>
          <w:numId w:val="2"/>
        </w:numPr>
        <w:shd w:val="clear" w:color="auto" w:fill="FFFFFF"/>
        <w:tabs>
          <w:tab w:val="left" w:pos="993"/>
        </w:tabs>
        <w:autoSpaceDE/>
        <w:autoSpaceDN/>
        <w:adjustRightInd/>
        <w:spacing w:line="360" w:lineRule="auto"/>
        <w:ind w:left="0" w:firstLine="709"/>
        <w:jc w:val="both"/>
        <w:rPr>
          <w:noProof/>
        </w:rPr>
      </w:pPr>
      <w:r w:rsidRPr="00A601CC">
        <w:rPr>
          <w:noProof/>
        </w:rPr>
        <w:t xml:space="preserve">Получение новых неравенств </w:t>
      </w:r>
      <w:r w:rsidR="00FF7DAD" w:rsidRPr="00A601CC">
        <w:rPr>
          <w:noProof/>
        </w:rPr>
        <w:t xml:space="preserve">типа Нурсултанова </w:t>
      </w:r>
      <w:r w:rsidR="00FF7DAD" w:rsidRPr="00A601CC">
        <w:rPr>
          <w:noProof/>
          <w:lang w:val="kk-KZ"/>
        </w:rPr>
        <w:t>для двумерных обобщенных пространств Лоренца</w:t>
      </w:r>
      <w:r w:rsidR="00FF7DAD" w:rsidRPr="00A601CC">
        <w:rPr>
          <w:noProof/>
        </w:rPr>
        <w:t>.</w:t>
      </w:r>
    </w:p>
    <w:p w:rsidR="001F3C16" w:rsidRPr="00A601CC" w:rsidRDefault="00FB2002" w:rsidP="00A601CC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noProof/>
        </w:rPr>
      </w:pPr>
      <w:r w:rsidRPr="00A601CC">
        <w:rPr>
          <w:noProof/>
        </w:rPr>
        <w:t>Методы исследования</w:t>
      </w:r>
      <w:r w:rsidR="001F3C16" w:rsidRPr="00A601CC">
        <w:rPr>
          <w:noProof/>
        </w:rPr>
        <w:t xml:space="preserve"> базируются на разработках теории интерполяции, теории функциональных пространств, теории интегральных операторов</w:t>
      </w:r>
      <w:r w:rsidR="009F3967" w:rsidRPr="00A601CC">
        <w:rPr>
          <w:noProof/>
        </w:rPr>
        <w:t>.</w:t>
      </w:r>
    </w:p>
    <w:p w:rsidR="001F3C16" w:rsidRPr="00A601CC" w:rsidRDefault="001F3C16" w:rsidP="00A601CC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noProof/>
        </w:rPr>
      </w:pPr>
      <w:r w:rsidRPr="00A601CC">
        <w:rPr>
          <w:noProof/>
        </w:rPr>
        <w:t>Полученны</w:t>
      </w:r>
      <w:r w:rsidR="009F3967" w:rsidRPr="00A601CC">
        <w:rPr>
          <w:noProof/>
        </w:rPr>
        <w:t>е результаты:</w:t>
      </w:r>
    </w:p>
    <w:p w:rsidR="009F3967" w:rsidRPr="00A601CC" w:rsidRDefault="001F3C16" w:rsidP="00A601CC">
      <w:pPr>
        <w:widowControl/>
        <w:tabs>
          <w:tab w:val="left" w:pos="993"/>
        </w:tabs>
        <w:suppressAutoHyphens/>
        <w:autoSpaceDE/>
        <w:autoSpaceDN/>
        <w:adjustRightInd/>
        <w:spacing w:line="360" w:lineRule="auto"/>
        <w:ind w:firstLine="709"/>
        <w:contextualSpacing/>
        <w:jc w:val="both"/>
        <w:rPr>
          <w:lang w:val="kk-KZ"/>
        </w:rPr>
      </w:pPr>
      <w:r w:rsidRPr="00A601CC">
        <w:rPr>
          <w:noProof/>
        </w:rPr>
        <w:t xml:space="preserve"> </w:t>
      </w:r>
      <w:r w:rsidR="00305D58">
        <w:rPr>
          <w:noProof/>
        </w:rPr>
        <w:t>1. </w:t>
      </w:r>
      <w:r w:rsidR="009F3967" w:rsidRPr="00A601CC">
        <w:t xml:space="preserve">В терминах ядра интегрального оператора получены необходимые условия для того, чтобы оператор был ограничен в пространстве Лебега Lp для всех </w:t>
      </w:r>
      <w:r w:rsidR="009F3967" w:rsidRPr="00A601CC">
        <w:rPr>
          <w:position w:val="-12"/>
        </w:rPr>
        <w:object w:dxaOrig="1200" w:dyaOrig="360">
          <v:shape id="_x0000_i1028" type="#_x0000_t75" style="width:59.85pt;height:18.6pt" o:ole="">
            <v:imagedata r:id="rId16" o:title=""/>
          </v:shape>
          <o:OLEObject Type="Embed" ProgID="Equation.3" ShapeID="_x0000_i1028" DrawAspect="Content" ObjectID="_1696173866" r:id="rId17"/>
        </w:object>
      </w:r>
      <w:r w:rsidR="009F3967" w:rsidRPr="00A601CC">
        <w:t>.</w:t>
      </w:r>
    </w:p>
    <w:p w:rsidR="00591EC0" w:rsidRPr="00A601CC" w:rsidRDefault="00305D58" w:rsidP="00A601CC">
      <w:pPr>
        <w:widowControl/>
        <w:tabs>
          <w:tab w:val="left" w:pos="993"/>
        </w:tabs>
        <w:suppressAutoHyphens/>
        <w:autoSpaceDE/>
        <w:autoSpaceDN/>
        <w:adjustRightInd/>
        <w:spacing w:line="360" w:lineRule="auto"/>
        <w:ind w:firstLine="709"/>
        <w:contextualSpacing/>
        <w:jc w:val="both"/>
        <w:rPr>
          <w:noProof/>
        </w:rPr>
      </w:pPr>
      <w:r>
        <w:rPr>
          <w:noProof/>
        </w:rPr>
        <w:t>2. </w:t>
      </w:r>
      <w:r w:rsidR="00591EC0" w:rsidRPr="00A601CC">
        <w:rPr>
          <w:noProof/>
        </w:rPr>
        <w:t>В терминах ядра интегрального оператора получ</w:t>
      </w:r>
      <w:r w:rsidR="00C961D9" w:rsidRPr="00A601CC">
        <w:rPr>
          <w:noProof/>
        </w:rPr>
        <w:t>ены</w:t>
      </w:r>
      <w:r w:rsidR="00591EC0" w:rsidRPr="00A601CC">
        <w:rPr>
          <w:noProof/>
        </w:rPr>
        <w:t xml:space="preserve"> достаточные условия для того</w:t>
      </w:r>
      <w:r w:rsidR="00591EC0" w:rsidRPr="00A601CC">
        <w:rPr>
          <w:noProof/>
          <w:lang w:val="kk-KZ"/>
        </w:rPr>
        <w:t xml:space="preserve"> </w:t>
      </w:r>
      <w:r w:rsidR="00591EC0" w:rsidRPr="00A601CC">
        <w:rPr>
          <w:noProof/>
        </w:rPr>
        <w:t xml:space="preserve">чтобы оператор был ограничен в пространстве Лебега Lp  для всех </w:t>
      </w:r>
      <w:r w:rsidR="00591EC0" w:rsidRPr="00A601CC">
        <w:rPr>
          <w:noProof/>
          <w:position w:val="-12"/>
        </w:rPr>
        <w:object w:dxaOrig="1219" w:dyaOrig="360">
          <v:shape id="_x0000_i1029" type="#_x0000_t75" style="width:60.65pt;height:18.6pt" o:ole="">
            <v:imagedata r:id="rId14" o:title=""/>
          </v:shape>
          <o:OLEObject Type="Embed" ProgID="Equation.3" ShapeID="_x0000_i1029" DrawAspect="Content" ObjectID="_1696173867" r:id="rId18"/>
        </w:object>
      </w:r>
      <w:r w:rsidR="00591EC0" w:rsidRPr="00A601CC">
        <w:rPr>
          <w:noProof/>
        </w:rPr>
        <w:t>;</w:t>
      </w:r>
    </w:p>
    <w:p w:rsidR="00591EC0" w:rsidRPr="00A601CC" w:rsidRDefault="00FF7DAD" w:rsidP="00A601CC">
      <w:pPr>
        <w:widowControl/>
        <w:shd w:val="clear" w:color="auto" w:fill="FFFFFF"/>
        <w:tabs>
          <w:tab w:val="left" w:pos="709"/>
        </w:tabs>
        <w:autoSpaceDE/>
        <w:autoSpaceDN/>
        <w:adjustRightInd/>
        <w:spacing w:line="360" w:lineRule="auto"/>
        <w:jc w:val="both"/>
        <w:rPr>
          <w:noProof/>
        </w:rPr>
      </w:pPr>
      <w:r w:rsidRPr="00A601CC">
        <w:rPr>
          <w:noProof/>
          <w:lang w:val="kk-KZ"/>
        </w:rPr>
        <w:tab/>
      </w:r>
      <w:r w:rsidR="00305D58">
        <w:rPr>
          <w:noProof/>
          <w:lang w:val="kk-KZ"/>
        </w:rPr>
        <w:t>3. </w:t>
      </w:r>
      <w:r w:rsidR="00591EC0" w:rsidRPr="00A601CC">
        <w:rPr>
          <w:noProof/>
        </w:rPr>
        <w:t>Получе</w:t>
      </w:r>
      <w:r w:rsidR="00C961D9" w:rsidRPr="00A601CC">
        <w:rPr>
          <w:noProof/>
        </w:rPr>
        <w:t>ны</w:t>
      </w:r>
      <w:r w:rsidR="00591EC0" w:rsidRPr="00A601CC">
        <w:rPr>
          <w:noProof/>
        </w:rPr>
        <w:t xml:space="preserve"> новы</w:t>
      </w:r>
      <w:r w:rsidR="00C961D9" w:rsidRPr="00A601CC">
        <w:rPr>
          <w:noProof/>
        </w:rPr>
        <w:t>е</w:t>
      </w:r>
      <w:r w:rsidR="00591EC0" w:rsidRPr="00A601CC">
        <w:rPr>
          <w:noProof/>
        </w:rPr>
        <w:t xml:space="preserve"> неравенств</w:t>
      </w:r>
      <w:r w:rsidR="00C961D9" w:rsidRPr="00A601CC">
        <w:rPr>
          <w:noProof/>
        </w:rPr>
        <w:t>а</w:t>
      </w:r>
      <w:r w:rsidR="00591EC0" w:rsidRPr="00A601CC">
        <w:rPr>
          <w:noProof/>
        </w:rPr>
        <w:t xml:space="preserve"> типа Харди-Литтлвуда  </w:t>
      </w:r>
      <w:r w:rsidRPr="00A601CC">
        <w:rPr>
          <w:noProof/>
          <w:lang w:val="kk-KZ"/>
        </w:rPr>
        <w:t>для двумерных обобщенных пространств Лоренца</w:t>
      </w:r>
      <w:r w:rsidR="00591EC0" w:rsidRPr="00A601CC">
        <w:rPr>
          <w:noProof/>
        </w:rPr>
        <w:t>.</w:t>
      </w:r>
    </w:p>
    <w:p w:rsidR="00591EC0" w:rsidRPr="00A601CC" w:rsidRDefault="00305D58" w:rsidP="00A601CC">
      <w:pPr>
        <w:widowControl/>
        <w:shd w:val="clear" w:color="auto" w:fill="FFFFFF"/>
        <w:tabs>
          <w:tab w:val="left" w:pos="993"/>
        </w:tabs>
        <w:autoSpaceDE/>
        <w:autoSpaceDN/>
        <w:adjustRightInd/>
        <w:spacing w:line="360" w:lineRule="auto"/>
        <w:ind w:firstLine="709"/>
        <w:jc w:val="both"/>
        <w:rPr>
          <w:noProof/>
        </w:rPr>
      </w:pPr>
      <w:r>
        <w:rPr>
          <w:noProof/>
        </w:rPr>
        <w:t>4. </w:t>
      </w:r>
      <w:r w:rsidR="00591EC0" w:rsidRPr="00A601CC">
        <w:rPr>
          <w:noProof/>
        </w:rPr>
        <w:t>Получен</w:t>
      </w:r>
      <w:r w:rsidR="00C961D9" w:rsidRPr="00A601CC">
        <w:rPr>
          <w:noProof/>
        </w:rPr>
        <w:t>ы</w:t>
      </w:r>
      <w:r w:rsidR="00591EC0" w:rsidRPr="00A601CC">
        <w:rPr>
          <w:noProof/>
        </w:rPr>
        <w:t xml:space="preserve"> новы</w:t>
      </w:r>
      <w:r w:rsidR="00C961D9" w:rsidRPr="00A601CC">
        <w:rPr>
          <w:noProof/>
        </w:rPr>
        <w:t>е</w:t>
      </w:r>
      <w:r w:rsidR="00591EC0" w:rsidRPr="00A601CC">
        <w:rPr>
          <w:noProof/>
        </w:rPr>
        <w:t xml:space="preserve"> неравенств</w:t>
      </w:r>
      <w:r w:rsidR="00C961D9" w:rsidRPr="00A601CC">
        <w:rPr>
          <w:noProof/>
        </w:rPr>
        <w:t>а</w:t>
      </w:r>
      <w:r w:rsidR="00591EC0" w:rsidRPr="00A601CC">
        <w:rPr>
          <w:noProof/>
        </w:rPr>
        <w:t xml:space="preserve"> типа Нурсултанова  </w:t>
      </w:r>
      <w:r w:rsidR="00FF7DAD" w:rsidRPr="00A601CC">
        <w:rPr>
          <w:noProof/>
          <w:lang w:val="kk-KZ"/>
        </w:rPr>
        <w:t>для двумерных обобщенных пространств Лоренца</w:t>
      </w:r>
      <w:r w:rsidR="00FF7DAD" w:rsidRPr="00A601CC">
        <w:rPr>
          <w:noProof/>
        </w:rPr>
        <w:t>.</w:t>
      </w:r>
    </w:p>
    <w:p w:rsidR="001F3C16" w:rsidRDefault="00294E55" w:rsidP="00A601CC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noProof/>
        </w:rPr>
      </w:pPr>
      <w:r>
        <w:rPr>
          <w:noProof/>
          <w:lang w:val="kk-KZ"/>
        </w:rPr>
        <w:t>Подготовлены</w:t>
      </w:r>
      <w:r w:rsidR="000F1C6E" w:rsidRPr="00A601CC">
        <w:rPr>
          <w:noProof/>
        </w:rPr>
        <w:t xml:space="preserve"> </w:t>
      </w:r>
      <w:r w:rsidR="003125B7">
        <w:rPr>
          <w:noProof/>
        </w:rPr>
        <w:t xml:space="preserve"> </w:t>
      </w:r>
      <w:r w:rsidR="00C961D9" w:rsidRPr="00A601CC">
        <w:rPr>
          <w:noProof/>
        </w:rPr>
        <w:t>3</w:t>
      </w:r>
      <w:r w:rsidR="000F1C6E" w:rsidRPr="00A601CC">
        <w:rPr>
          <w:noProof/>
        </w:rPr>
        <w:t xml:space="preserve"> стать</w:t>
      </w:r>
      <w:r w:rsidR="003125B7">
        <w:rPr>
          <w:noProof/>
        </w:rPr>
        <w:t xml:space="preserve">и: </w:t>
      </w:r>
      <w:r w:rsidR="00C961D9" w:rsidRPr="00A601CC">
        <w:rPr>
          <w:noProof/>
        </w:rPr>
        <w:t xml:space="preserve"> 2 статьи </w:t>
      </w:r>
      <w:r>
        <w:rPr>
          <w:noProof/>
          <w:lang w:val="kk-KZ"/>
        </w:rPr>
        <w:t xml:space="preserve">приняты в печать </w:t>
      </w:r>
      <w:r w:rsidR="003125B7">
        <w:rPr>
          <w:noProof/>
          <w:lang w:val="kk-KZ"/>
        </w:rPr>
        <w:t>(</w:t>
      </w:r>
      <w:r w:rsidR="000F1C6E" w:rsidRPr="00A601CC">
        <w:rPr>
          <w:noProof/>
          <w:lang w:val="en-US"/>
        </w:rPr>
        <w:t>E</w:t>
      </w:r>
      <w:r w:rsidR="00C961D9" w:rsidRPr="00A601CC">
        <w:rPr>
          <w:noProof/>
          <w:lang w:val="en-US"/>
        </w:rPr>
        <w:t>urasian</w:t>
      </w:r>
      <w:r w:rsidR="00C961D9" w:rsidRPr="00A601CC">
        <w:rPr>
          <w:noProof/>
        </w:rPr>
        <w:t xml:space="preserve"> </w:t>
      </w:r>
      <w:r w:rsidR="000F1C6E" w:rsidRPr="00A601CC">
        <w:rPr>
          <w:noProof/>
          <w:lang w:val="en-US"/>
        </w:rPr>
        <w:t>M</w:t>
      </w:r>
      <w:r w:rsidR="00C961D9" w:rsidRPr="00A601CC">
        <w:rPr>
          <w:noProof/>
          <w:lang w:val="en-US"/>
        </w:rPr>
        <w:t>athematical</w:t>
      </w:r>
      <w:r w:rsidR="00C961D9" w:rsidRPr="00A601CC">
        <w:rPr>
          <w:noProof/>
        </w:rPr>
        <w:t xml:space="preserve"> </w:t>
      </w:r>
      <w:r w:rsidR="000F1C6E" w:rsidRPr="00A601CC">
        <w:rPr>
          <w:noProof/>
          <w:lang w:val="en-US"/>
        </w:rPr>
        <w:t>J</w:t>
      </w:r>
      <w:r w:rsidR="00C961D9" w:rsidRPr="00A601CC">
        <w:rPr>
          <w:noProof/>
          <w:lang w:val="en-US"/>
        </w:rPr>
        <w:t>ournal</w:t>
      </w:r>
      <w:r w:rsidR="00C961D9" w:rsidRPr="00A601CC">
        <w:rPr>
          <w:noProof/>
        </w:rPr>
        <w:t xml:space="preserve"> и Математические заметки</w:t>
      </w:r>
      <w:r w:rsidR="003125B7">
        <w:rPr>
          <w:noProof/>
        </w:rPr>
        <w:t>),</w:t>
      </w:r>
      <w:r>
        <w:rPr>
          <w:noProof/>
        </w:rPr>
        <w:t xml:space="preserve"> 1 статья сдана в редакцию </w:t>
      </w:r>
      <w:r w:rsidR="003125B7">
        <w:rPr>
          <w:noProof/>
        </w:rPr>
        <w:t>(</w:t>
      </w:r>
      <w:r>
        <w:rPr>
          <w:noProof/>
        </w:rPr>
        <w:t xml:space="preserve">журнал </w:t>
      </w:r>
      <w:r w:rsidRPr="00A601CC">
        <w:rPr>
          <w:noProof/>
          <w:lang w:val="en-US"/>
        </w:rPr>
        <w:t>Eurasian</w:t>
      </w:r>
      <w:r w:rsidRPr="00A601CC">
        <w:rPr>
          <w:noProof/>
        </w:rPr>
        <w:t xml:space="preserve"> </w:t>
      </w:r>
      <w:r w:rsidRPr="00A601CC">
        <w:rPr>
          <w:noProof/>
          <w:lang w:val="en-US"/>
        </w:rPr>
        <w:t>Mathematical</w:t>
      </w:r>
      <w:r w:rsidRPr="00A601CC">
        <w:rPr>
          <w:noProof/>
        </w:rPr>
        <w:t xml:space="preserve"> </w:t>
      </w:r>
      <w:r w:rsidRPr="00A601CC">
        <w:rPr>
          <w:noProof/>
          <w:lang w:val="en-US"/>
        </w:rPr>
        <w:t>Journal</w:t>
      </w:r>
      <w:r w:rsidR="003125B7">
        <w:rPr>
          <w:noProof/>
        </w:rPr>
        <w:t>)</w:t>
      </w:r>
      <w:r w:rsidR="000F1C6E" w:rsidRPr="00A601CC">
        <w:rPr>
          <w:noProof/>
        </w:rPr>
        <w:t>.</w:t>
      </w:r>
    </w:p>
    <w:p w:rsidR="00FC20F8" w:rsidRPr="00A601CC" w:rsidRDefault="00FC20F8" w:rsidP="00A601CC">
      <w:pPr>
        <w:widowControl/>
        <w:autoSpaceDE/>
        <w:autoSpaceDN/>
        <w:adjustRightInd/>
        <w:spacing w:line="360" w:lineRule="auto"/>
        <w:jc w:val="center"/>
        <w:rPr>
          <w:noProof/>
          <w:lang w:val="kk-KZ"/>
        </w:rPr>
      </w:pPr>
      <w:r w:rsidRPr="00A601CC">
        <w:rPr>
          <w:b/>
          <w:noProof/>
          <w:lang w:val="kk-KZ"/>
        </w:rPr>
        <w:lastRenderedPageBreak/>
        <w:t>РЕФЕРАТ</w:t>
      </w:r>
    </w:p>
    <w:p w:rsidR="002322ED" w:rsidRPr="00A601CC" w:rsidRDefault="002322ED" w:rsidP="00A601CC">
      <w:pPr>
        <w:tabs>
          <w:tab w:val="center" w:pos="4800"/>
          <w:tab w:val="right" w:pos="9500"/>
        </w:tabs>
        <w:spacing w:line="360" w:lineRule="auto"/>
        <w:ind w:firstLine="720"/>
        <w:jc w:val="center"/>
        <w:rPr>
          <w:noProof/>
          <w:lang w:val="kk-KZ"/>
        </w:rPr>
      </w:pPr>
    </w:p>
    <w:p w:rsidR="00780FB7" w:rsidRPr="00A601CC" w:rsidRDefault="00780FB7" w:rsidP="00A601CC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noProof/>
          <w:lang w:val="kk-KZ"/>
        </w:rPr>
      </w:pPr>
      <w:r w:rsidRPr="00A601CC">
        <w:rPr>
          <w:noProof/>
          <w:lang w:val="kk-KZ"/>
        </w:rPr>
        <w:t>Есеп</w:t>
      </w:r>
      <w:r w:rsidR="00CD2C17" w:rsidRPr="00A601CC">
        <w:rPr>
          <w:noProof/>
          <w:lang w:val="kk-KZ"/>
        </w:rPr>
        <w:t xml:space="preserve">  </w:t>
      </w:r>
      <w:r w:rsidR="00A601CC" w:rsidRPr="00A601CC">
        <w:rPr>
          <w:noProof/>
          <w:lang w:val="kk-KZ"/>
        </w:rPr>
        <w:t>3</w:t>
      </w:r>
      <w:r w:rsidR="008B2632">
        <w:rPr>
          <w:noProof/>
          <w:lang w:val="kk-KZ"/>
        </w:rPr>
        <w:t>9</w:t>
      </w:r>
      <w:r w:rsidRPr="00A601CC">
        <w:rPr>
          <w:noProof/>
          <w:lang w:val="kk-KZ"/>
        </w:rPr>
        <w:t xml:space="preserve"> б.</w:t>
      </w:r>
      <w:r w:rsidR="00FC20F8" w:rsidRPr="00A601CC">
        <w:rPr>
          <w:noProof/>
          <w:lang w:val="kk-KZ"/>
        </w:rPr>
        <w:t xml:space="preserve">, </w:t>
      </w:r>
      <w:r w:rsidR="009C33B3">
        <w:rPr>
          <w:noProof/>
          <w:lang w:val="kk-KZ"/>
        </w:rPr>
        <w:t xml:space="preserve">1 кітап, </w:t>
      </w:r>
      <w:r w:rsidRPr="00A601CC">
        <w:rPr>
          <w:noProof/>
          <w:lang w:val="kk-KZ"/>
        </w:rPr>
        <w:t>1</w:t>
      </w:r>
      <w:r w:rsidR="002E563C" w:rsidRPr="00A601CC">
        <w:rPr>
          <w:noProof/>
          <w:lang w:val="kk-KZ"/>
        </w:rPr>
        <w:t>9</w:t>
      </w:r>
      <w:r w:rsidRPr="00A601CC">
        <w:rPr>
          <w:noProof/>
          <w:lang w:val="kk-KZ"/>
        </w:rPr>
        <w:t xml:space="preserve"> әдеб</w:t>
      </w:r>
      <w:r w:rsidR="009C33B3">
        <w:rPr>
          <w:noProof/>
          <w:lang w:val="kk-KZ"/>
        </w:rPr>
        <w:t>иет көздері</w:t>
      </w:r>
      <w:r w:rsidRPr="00A601CC">
        <w:rPr>
          <w:noProof/>
          <w:lang w:val="kk-KZ"/>
        </w:rPr>
        <w:t xml:space="preserve">, </w:t>
      </w:r>
      <w:r w:rsidR="00563C9F" w:rsidRPr="00A601CC">
        <w:rPr>
          <w:noProof/>
          <w:lang w:val="kk-KZ"/>
        </w:rPr>
        <w:t>2</w:t>
      </w:r>
      <w:r w:rsidRPr="00A601CC">
        <w:rPr>
          <w:noProof/>
          <w:lang w:val="kk-KZ"/>
        </w:rPr>
        <w:t xml:space="preserve"> қосымша.  </w:t>
      </w:r>
    </w:p>
    <w:p w:rsidR="00780FB7" w:rsidRPr="00A601CC" w:rsidRDefault="00780FB7" w:rsidP="00A601CC">
      <w:pPr>
        <w:tabs>
          <w:tab w:val="center" w:pos="4800"/>
          <w:tab w:val="right" w:pos="9500"/>
        </w:tabs>
        <w:spacing w:line="360" w:lineRule="auto"/>
        <w:jc w:val="both"/>
        <w:rPr>
          <w:noProof/>
          <w:lang w:val="kk-KZ"/>
        </w:rPr>
      </w:pPr>
      <w:r w:rsidRPr="00A601CC">
        <w:rPr>
          <w:noProof/>
          <w:lang w:val="kk-KZ"/>
        </w:rPr>
        <w:t xml:space="preserve">ИНТЕГРАЛДЫ ОПЕРАТОРЛАР, ИНТЕГРАЛДЫ ОПЕРАТОРЛАР ЯДРОСЫ, </w:t>
      </w:r>
      <w:r w:rsidR="00B5064B" w:rsidRPr="00A601CC">
        <w:rPr>
          <w:noProof/>
          <w:lang w:val="kk-KZ"/>
        </w:rPr>
        <w:t xml:space="preserve">МАРЦИНКЕВИЧ-КАЛЬДЕРОН ТЕОРЕМАСЫ,  </w:t>
      </w:r>
      <w:r w:rsidRPr="00A601CC">
        <w:rPr>
          <w:noProof/>
          <w:lang w:val="kk-KZ"/>
        </w:rPr>
        <w:t>ЛЕБЕГ</w:t>
      </w:r>
      <w:r w:rsidR="00B5064B" w:rsidRPr="00A601CC">
        <w:rPr>
          <w:noProof/>
          <w:lang w:val="kk-KZ"/>
        </w:rPr>
        <w:t xml:space="preserve"> КЕҢІСТІКТЕРІ, ЛОРЕНЦ КЕҢІСТІКТЕРІ</w:t>
      </w:r>
      <w:r w:rsidR="00013921" w:rsidRPr="00A601CC">
        <w:rPr>
          <w:noProof/>
          <w:lang w:val="kk-KZ"/>
        </w:rPr>
        <w:t>, ФУРЬЕ ТҮРЛЕНДІРУІ</w:t>
      </w:r>
    </w:p>
    <w:p w:rsidR="00780FB7" w:rsidRPr="00A601CC" w:rsidRDefault="00780FB7" w:rsidP="00A601CC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noProof/>
          <w:lang w:val="kk-KZ"/>
        </w:rPr>
      </w:pPr>
      <w:r w:rsidRPr="00A601CC">
        <w:rPr>
          <w:noProof/>
          <w:lang w:val="kk-KZ"/>
        </w:rPr>
        <w:t>Зерттеу объектісі Лебег кеңістігіндегі интегралды операторлар болып табылады.</w:t>
      </w:r>
    </w:p>
    <w:p w:rsidR="00780FB7" w:rsidRPr="00A601CC" w:rsidRDefault="00780FB7" w:rsidP="00A601CC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noProof/>
          <w:lang w:val="kk-KZ"/>
        </w:rPr>
      </w:pPr>
      <w:r w:rsidRPr="00A601CC">
        <w:rPr>
          <w:noProof/>
          <w:lang w:val="kk-KZ"/>
        </w:rPr>
        <w:t>Жұмыстың мақсат</w:t>
      </w:r>
      <w:r w:rsidR="001B40EA" w:rsidRPr="00A601CC">
        <w:rPr>
          <w:noProof/>
          <w:lang w:val="kk-KZ"/>
        </w:rPr>
        <w:t>ы</w:t>
      </w:r>
      <w:r w:rsidR="00E8508B" w:rsidRPr="00A601CC">
        <w:rPr>
          <w:noProof/>
          <w:lang w:val="kk-KZ"/>
        </w:rPr>
        <w:t xml:space="preserve"> – </w:t>
      </w:r>
      <w:r w:rsidR="00E8508B" w:rsidRPr="00A601CC">
        <w:rPr>
          <w:lang w:val="kk-KZ"/>
        </w:rPr>
        <w:t>интегралдық операторлар үшін Марцинкевич-Кальдерон интерполяциялық теоремасының күшейтілуін алу. Интерполяциялық әдістердің қолдана отырып, салмақты Лоренц кеңістіктерінде Харди-Литтлвуд типті теңсіздіктерді және Нурсултанов теңсіздіктерін алу.</w:t>
      </w:r>
    </w:p>
    <w:p w:rsidR="007F19EC" w:rsidRPr="00A601CC" w:rsidRDefault="00780FB7" w:rsidP="00A601CC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noProof/>
          <w:lang w:val="kk-KZ"/>
        </w:rPr>
      </w:pPr>
      <w:r w:rsidRPr="00A601CC">
        <w:rPr>
          <w:noProof/>
          <w:lang w:val="kk-KZ"/>
        </w:rPr>
        <w:t>Алға қойған мақсатқа жету үшін келесі есепт</w:t>
      </w:r>
      <w:r w:rsidR="007F19EC" w:rsidRPr="00A601CC">
        <w:rPr>
          <w:noProof/>
          <w:lang w:val="kk-KZ"/>
        </w:rPr>
        <w:t>ерд</w:t>
      </w:r>
      <w:r w:rsidRPr="00A601CC">
        <w:rPr>
          <w:noProof/>
          <w:lang w:val="kk-KZ"/>
        </w:rPr>
        <w:t>і шешу ұйғарылады</w:t>
      </w:r>
      <w:r w:rsidR="007F19EC" w:rsidRPr="00A601CC">
        <w:rPr>
          <w:noProof/>
          <w:lang w:val="kk-KZ"/>
        </w:rPr>
        <w:t>:</w:t>
      </w:r>
    </w:p>
    <w:p w:rsidR="007F19EC" w:rsidRPr="00A601CC" w:rsidRDefault="007F19EC" w:rsidP="00A601CC">
      <w:pPr>
        <w:widowControl/>
        <w:numPr>
          <w:ilvl w:val="0"/>
          <w:numId w:val="8"/>
        </w:numPr>
        <w:tabs>
          <w:tab w:val="left" w:pos="993"/>
        </w:tabs>
        <w:suppressAutoHyphens/>
        <w:autoSpaceDE/>
        <w:autoSpaceDN/>
        <w:adjustRightInd/>
        <w:spacing w:line="360" w:lineRule="auto"/>
        <w:ind w:left="993" w:hanging="284"/>
        <w:contextualSpacing/>
        <w:jc w:val="both"/>
        <w:rPr>
          <w:lang w:val="kk-KZ"/>
        </w:rPr>
      </w:pPr>
      <w:r w:rsidRPr="00A601CC">
        <w:rPr>
          <w:lang w:val="kk-KZ"/>
        </w:rPr>
        <w:t xml:space="preserve">Интегралдық операторлардың ядросы терминінде барлық </w:t>
      </w:r>
      <w:r w:rsidRPr="00A601CC">
        <w:rPr>
          <w:position w:val="-12"/>
        </w:rPr>
        <w:object w:dxaOrig="1200" w:dyaOrig="360">
          <v:shape id="_x0000_i1030" type="#_x0000_t75" style="width:59.85pt;height:18.6pt" o:ole="">
            <v:imagedata r:id="rId16" o:title=""/>
          </v:shape>
          <o:OLEObject Type="Embed" ProgID="Equation.3" ShapeID="_x0000_i1030" DrawAspect="Content" ObjectID="_1696173868" r:id="rId19"/>
        </w:object>
      </w:r>
      <w:r w:rsidRPr="00A601CC">
        <w:rPr>
          <w:lang w:val="kk-KZ"/>
        </w:rPr>
        <w:t xml:space="preserve"> үшін Lp </w:t>
      </w:r>
    </w:p>
    <w:p w:rsidR="007F19EC" w:rsidRPr="00A601CC" w:rsidRDefault="007F19EC" w:rsidP="00A601CC">
      <w:pPr>
        <w:widowControl/>
        <w:tabs>
          <w:tab w:val="left" w:pos="0"/>
        </w:tabs>
        <w:suppressAutoHyphens/>
        <w:autoSpaceDE/>
        <w:autoSpaceDN/>
        <w:adjustRightInd/>
        <w:spacing w:line="360" w:lineRule="auto"/>
        <w:contextualSpacing/>
        <w:jc w:val="both"/>
        <w:rPr>
          <w:lang w:val="kk-KZ"/>
        </w:rPr>
      </w:pPr>
      <w:r w:rsidRPr="00A601CC">
        <w:rPr>
          <w:lang w:val="kk-KZ"/>
        </w:rPr>
        <w:t>Лебег кеңістігінде оператордың шенелуінің қажетті шарттарын алу;</w:t>
      </w:r>
    </w:p>
    <w:p w:rsidR="007F19EC" w:rsidRPr="00A601CC" w:rsidRDefault="007F19EC" w:rsidP="00A601CC">
      <w:pPr>
        <w:widowControl/>
        <w:numPr>
          <w:ilvl w:val="0"/>
          <w:numId w:val="8"/>
        </w:numPr>
        <w:tabs>
          <w:tab w:val="left" w:pos="993"/>
        </w:tabs>
        <w:suppressAutoHyphens/>
        <w:autoSpaceDE/>
        <w:autoSpaceDN/>
        <w:adjustRightInd/>
        <w:spacing w:line="360" w:lineRule="auto"/>
        <w:ind w:left="0" w:firstLine="709"/>
        <w:contextualSpacing/>
        <w:jc w:val="both"/>
        <w:rPr>
          <w:lang w:val="kk-KZ"/>
        </w:rPr>
      </w:pPr>
      <w:r w:rsidRPr="00A601CC">
        <w:rPr>
          <w:lang w:val="kk-KZ"/>
        </w:rPr>
        <w:t xml:space="preserve">Интегралдық операторлардың ядросы терминінде барлық </w:t>
      </w:r>
      <w:r w:rsidRPr="00A601CC">
        <w:rPr>
          <w:position w:val="-12"/>
        </w:rPr>
        <w:object w:dxaOrig="1200" w:dyaOrig="360">
          <v:shape id="_x0000_i1031" type="#_x0000_t75" style="width:59.85pt;height:18.6pt" o:ole="">
            <v:imagedata r:id="rId16" o:title=""/>
          </v:shape>
          <o:OLEObject Type="Embed" ProgID="Equation.3" ShapeID="_x0000_i1031" DrawAspect="Content" ObjectID="_1696173869" r:id="rId20"/>
        </w:object>
      </w:r>
      <w:r w:rsidRPr="00A601CC">
        <w:rPr>
          <w:lang w:val="kk-KZ"/>
        </w:rPr>
        <w:t xml:space="preserve"> үшін Lp  Лебег кеңістігінде оператордың шенелуінің жеткілікті шарттарын алу;</w:t>
      </w:r>
    </w:p>
    <w:p w:rsidR="007F19EC" w:rsidRPr="00A601CC" w:rsidRDefault="00FF7DAD" w:rsidP="00A601CC">
      <w:pPr>
        <w:widowControl/>
        <w:numPr>
          <w:ilvl w:val="0"/>
          <w:numId w:val="8"/>
        </w:numPr>
        <w:shd w:val="clear" w:color="auto" w:fill="FFFFFF"/>
        <w:tabs>
          <w:tab w:val="left" w:pos="993"/>
        </w:tabs>
        <w:autoSpaceDE/>
        <w:autoSpaceDN/>
        <w:adjustRightInd/>
        <w:spacing w:line="360" w:lineRule="auto"/>
        <w:ind w:left="0" w:firstLine="709"/>
        <w:jc w:val="both"/>
        <w:rPr>
          <w:lang w:val="kk-KZ"/>
        </w:rPr>
      </w:pPr>
      <w:r w:rsidRPr="00A601CC">
        <w:rPr>
          <w:lang w:val="kk-KZ"/>
        </w:rPr>
        <w:t xml:space="preserve">Екі өлшемді жалпыланған Лоренц кеңістіктердегі </w:t>
      </w:r>
      <w:r w:rsidR="007F19EC" w:rsidRPr="00A601CC">
        <w:rPr>
          <w:lang w:val="kk-KZ"/>
        </w:rPr>
        <w:t>жаңа Харди-Литтлвуд типті теңсіздіктерді алу;</w:t>
      </w:r>
    </w:p>
    <w:p w:rsidR="007F19EC" w:rsidRPr="00A601CC" w:rsidRDefault="00FF7DAD" w:rsidP="00A601CC">
      <w:pPr>
        <w:widowControl/>
        <w:numPr>
          <w:ilvl w:val="0"/>
          <w:numId w:val="8"/>
        </w:numPr>
        <w:shd w:val="clear" w:color="auto" w:fill="FFFFFF"/>
        <w:tabs>
          <w:tab w:val="left" w:pos="993"/>
        </w:tabs>
        <w:autoSpaceDE/>
        <w:autoSpaceDN/>
        <w:adjustRightInd/>
        <w:spacing w:line="360" w:lineRule="auto"/>
        <w:ind w:left="0" w:firstLine="709"/>
        <w:contextualSpacing/>
        <w:jc w:val="both"/>
        <w:rPr>
          <w:b/>
          <w:lang w:val="kk-KZ"/>
        </w:rPr>
      </w:pPr>
      <w:r w:rsidRPr="00A601CC">
        <w:rPr>
          <w:lang w:val="kk-KZ"/>
        </w:rPr>
        <w:t xml:space="preserve">Екі өлшемді жалпыланған Лоренц кеңістіктердегі </w:t>
      </w:r>
      <w:r w:rsidR="007F19EC" w:rsidRPr="00A601CC">
        <w:rPr>
          <w:lang w:val="kk-KZ"/>
        </w:rPr>
        <w:t>жаңа Нұрсұлтанов типті теңсіздіктерді алу.</w:t>
      </w:r>
    </w:p>
    <w:p w:rsidR="00780FB7" w:rsidRPr="00A601CC" w:rsidRDefault="00780FB7" w:rsidP="00A601CC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noProof/>
          <w:lang w:val="kk-KZ"/>
        </w:rPr>
      </w:pPr>
      <w:r w:rsidRPr="00A601CC">
        <w:rPr>
          <w:noProof/>
          <w:lang w:val="kk-KZ"/>
        </w:rPr>
        <w:t>Зерттеу әдістері интерполяция теориясының, функционалды кеңістіктер теориясының интегралды операторлар теориясының әдістеріне негізделеді.</w:t>
      </w:r>
    </w:p>
    <w:p w:rsidR="00780FB7" w:rsidRPr="00A601CC" w:rsidRDefault="005E6D7D" w:rsidP="00A601CC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noProof/>
          <w:lang w:val="kk-KZ"/>
        </w:rPr>
      </w:pPr>
      <w:r w:rsidRPr="00A601CC">
        <w:rPr>
          <w:noProof/>
          <w:lang w:val="kk-KZ"/>
        </w:rPr>
        <w:t>Алынған нәтижелер</w:t>
      </w:r>
      <w:r w:rsidR="00780FB7" w:rsidRPr="00A601CC">
        <w:rPr>
          <w:noProof/>
          <w:lang w:val="kk-KZ"/>
        </w:rPr>
        <w:t>:</w:t>
      </w:r>
    </w:p>
    <w:p w:rsidR="006D452B" w:rsidRPr="00A601CC" w:rsidRDefault="006D452B" w:rsidP="00A601CC">
      <w:pPr>
        <w:widowControl/>
        <w:tabs>
          <w:tab w:val="left" w:pos="709"/>
        </w:tabs>
        <w:suppressAutoHyphens/>
        <w:autoSpaceDE/>
        <w:autoSpaceDN/>
        <w:adjustRightInd/>
        <w:spacing w:line="360" w:lineRule="auto"/>
        <w:contextualSpacing/>
        <w:jc w:val="both"/>
        <w:rPr>
          <w:lang w:val="kk-KZ"/>
        </w:rPr>
      </w:pPr>
      <w:r w:rsidRPr="00A601CC">
        <w:rPr>
          <w:noProof/>
          <w:lang w:val="kk-KZ"/>
        </w:rPr>
        <w:tab/>
      </w:r>
      <w:r w:rsidR="00780FB7" w:rsidRPr="00A601CC">
        <w:rPr>
          <w:noProof/>
          <w:lang w:val="kk-KZ"/>
        </w:rPr>
        <w:t xml:space="preserve">1. </w:t>
      </w:r>
      <w:r w:rsidRPr="00A601CC">
        <w:rPr>
          <w:lang w:val="kk-KZ"/>
        </w:rPr>
        <w:t xml:space="preserve">Интегралдық операторлардың ядросы терминінде барлық </w:t>
      </w:r>
      <w:r w:rsidRPr="00A601CC">
        <w:rPr>
          <w:position w:val="-12"/>
        </w:rPr>
        <w:object w:dxaOrig="1200" w:dyaOrig="360">
          <v:shape id="_x0000_i1032" type="#_x0000_t75" style="width:59.85pt;height:18.6pt" o:ole="">
            <v:imagedata r:id="rId16" o:title=""/>
          </v:shape>
          <o:OLEObject Type="Embed" ProgID="Equation.3" ShapeID="_x0000_i1032" DrawAspect="Content" ObjectID="_1696173870" r:id="rId21"/>
        </w:object>
      </w:r>
      <w:r w:rsidRPr="00A601CC">
        <w:rPr>
          <w:lang w:val="kk-KZ"/>
        </w:rPr>
        <w:t xml:space="preserve"> үшін Lp </w:t>
      </w:r>
    </w:p>
    <w:p w:rsidR="006D452B" w:rsidRPr="00A601CC" w:rsidRDefault="006D452B" w:rsidP="00A601CC">
      <w:pPr>
        <w:widowControl/>
        <w:tabs>
          <w:tab w:val="left" w:pos="0"/>
        </w:tabs>
        <w:suppressAutoHyphens/>
        <w:autoSpaceDE/>
        <w:autoSpaceDN/>
        <w:adjustRightInd/>
        <w:spacing w:line="360" w:lineRule="auto"/>
        <w:contextualSpacing/>
        <w:jc w:val="both"/>
        <w:rPr>
          <w:lang w:val="kk-KZ"/>
        </w:rPr>
      </w:pPr>
      <w:r w:rsidRPr="00A601CC">
        <w:rPr>
          <w:lang w:val="kk-KZ"/>
        </w:rPr>
        <w:t>Лебег кеңістігінде оператордың шенелуінің қажетті шарттарын алу;</w:t>
      </w:r>
    </w:p>
    <w:p w:rsidR="006D452B" w:rsidRPr="00A601CC" w:rsidRDefault="006D452B" w:rsidP="00A601CC">
      <w:pPr>
        <w:widowControl/>
        <w:tabs>
          <w:tab w:val="left" w:pos="0"/>
        </w:tabs>
        <w:suppressAutoHyphens/>
        <w:autoSpaceDE/>
        <w:autoSpaceDN/>
        <w:adjustRightInd/>
        <w:spacing w:line="360" w:lineRule="auto"/>
        <w:ind w:firstLine="709"/>
        <w:contextualSpacing/>
        <w:jc w:val="both"/>
        <w:rPr>
          <w:lang w:val="kk-KZ"/>
        </w:rPr>
      </w:pPr>
      <w:r w:rsidRPr="00A601CC">
        <w:rPr>
          <w:lang w:val="kk-KZ"/>
        </w:rPr>
        <w:t xml:space="preserve">2. Интегралдық операторлардың ядросы терминінде барлық </w:t>
      </w:r>
      <w:r w:rsidRPr="00A601CC">
        <w:rPr>
          <w:position w:val="-12"/>
        </w:rPr>
        <w:object w:dxaOrig="1200" w:dyaOrig="360">
          <v:shape id="_x0000_i1033" type="#_x0000_t75" style="width:59.85pt;height:18.6pt" o:ole="">
            <v:imagedata r:id="rId16" o:title=""/>
          </v:shape>
          <o:OLEObject Type="Embed" ProgID="Equation.3" ShapeID="_x0000_i1033" DrawAspect="Content" ObjectID="_1696173871" r:id="rId22"/>
        </w:object>
      </w:r>
      <w:r w:rsidRPr="00A601CC">
        <w:rPr>
          <w:lang w:val="kk-KZ"/>
        </w:rPr>
        <w:t xml:space="preserve"> үшін Lp  Лебег кеңістігінде оператордың шенелуінің жеткілікті шарттарын алу;</w:t>
      </w:r>
    </w:p>
    <w:p w:rsidR="006D452B" w:rsidRPr="00A601CC" w:rsidRDefault="00FF7DAD" w:rsidP="00A601CC">
      <w:pPr>
        <w:pStyle w:val="a3"/>
        <w:widowControl/>
        <w:numPr>
          <w:ilvl w:val="0"/>
          <w:numId w:val="9"/>
        </w:numPr>
        <w:shd w:val="clear" w:color="auto" w:fill="FFFFFF"/>
        <w:tabs>
          <w:tab w:val="left" w:pos="0"/>
          <w:tab w:val="left" w:pos="993"/>
        </w:tabs>
        <w:autoSpaceDE/>
        <w:autoSpaceDN/>
        <w:adjustRightInd/>
        <w:spacing w:line="360" w:lineRule="auto"/>
        <w:ind w:left="0" w:firstLine="709"/>
        <w:jc w:val="both"/>
        <w:rPr>
          <w:lang w:val="kk-KZ"/>
        </w:rPr>
      </w:pPr>
      <w:r w:rsidRPr="00A601CC">
        <w:rPr>
          <w:lang w:val="kk-KZ"/>
        </w:rPr>
        <w:t>Екі өлшемді жалпыланған Лоренц</w:t>
      </w:r>
      <w:r w:rsidR="006D452B" w:rsidRPr="00A601CC">
        <w:rPr>
          <w:lang w:val="kk-KZ"/>
        </w:rPr>
        <w:t xml:space="preserve"> кеңістіктердегі жаңа Харди-Литтлвуд типті теңсіздіктерді алу;</w:t>
      </w:r>
    </w:p>
    <w:p w:rsidR="006D452B" w:rsidRPr="00A601CC" w:rsidRDefault="00FF7DAD" w:rsidP="00A601CC">
      <w:pPr>
        <w:pStyle w:val="a3"/>
        <w:widowControl/>
        <w:numPr>
          <w:ilvl w:val="0"/>
          <w:numId w:val="9"/>
        </w:numPr>
        <w:shd w:val="clear" w:color="auto" w:fill="FFFFFF"/>
        <w:tabs>
          <w:tab w:val="left" w:pos="0"/>
          <w:tab w:val="left" w:pos="993"/>
        </w:tabs>
        <w:autoSpaceDE/>
        <w:autoSpaceDN/>
        <w:adjustRightInd/>
        <w:spacing w:line="360" w:lineRule="auto"/>
        <w:ind w:left="0" w:firstLine="709"/>
        <w:jc w:val="both"/>
        <w:rPr>
          <w:b/>
          <w:lang w:val="kk-KZ"/>
        </w:rPr>
      </w:pPr>
      <w:r w:rsidRPr="00A601CC">
        <w:rPr>
          <w:lang w:val="kk-KZ"/>
        </w:rPr>
        <w:t xml:space="preserve">Екі өлшемді жалпыланған Лоренц кеңістіктердегі </w:t>
      </w:r>
      <w:r w:rsidR="006D452B" w:rsidRPr="00A601CC">
        <w:rPr>
          <w:lang w:val="kk-KZ"/>
        </w:rPr>
        <w:t>жаңа Нұрсұлтанов типті теңсіздіктерді алу.</w:t>
      </w:r>
    </w:p>
    <w:p w:rsidR="00780FB7" w:rsidRPr="00A601CC" w:rsidRDefault="006F3B0C" w:rsidP="00A601CC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noProof/>
          <w:lang w:val="kk-KZ"/>
        </w:rPr>
      </w:pPr>
      <w:r w:rsidRPr="00A601CC">
        <w:rPr>
          <w:noProof/>
          <w:lang w:val="kk-KZ"/>
        </w:rPr>
        <w:t>3</w:t>
      </w:r>
      <w:r w:rsidR="00780FB7" w:rsidRPr="00A601CC">
        <w:rPr>
          <w:noProof/>
          <w:lang w:val="kk-KZ"/>
        </w:rPr>
        <w:t xml:space="preserve"> </w:t>
      </w:r>
      <w:r w:rsidR="005E6D7D" w:rsidRPr="00A601CC">
        <w:rPr>
          <w:noProof/>
          <w:lang w:val="kk-KZ"/>
        </w:rPr>
        <w:t>мақала</w:t>
      </w:r>
      <w:r w:rsidRPr="00A601CC">
        <w:rPr>
          <w:noProof/>
          <w:lang w:val="kk-KZ"/>
        </w:rPr>
        <w:t xml:space="preserve"> </w:t>
      </w:r>
      <w:r w:rsidR="001607DA">
        <w:rPr>
          <w:noProof/>
          <w:lang w:val="kk-KZ"/>
        </w:rPr>
        <w:t>дайындалды:</w:t>
      </w:r>
      <w:r w:rsidRPr="00A601CC">
        <w:rPr>
          <w:noProof/>
          <w:lang w:val="kk-KZ"/>
        </w:rPr>
        <w:t xml:space="preserve"> 2 мақала</w:t>
      </w:r>
      <w:r w:rsidR="001607DA">
        <w:rPr>
          <w:noProof/>
          <w:lang w:val="kk-KZ"/>
        </w:rPr>
        <w:t xml:space="preserve"> баспаға қабылданды</w:t>
      </w:r>
      <w:r w:rsidR="005E6D7D" w:rsidRPr="00A601CC">
        <w:rPr>
          <w:noProof/>
          <w:lang w:val="kk-KZ"/>
        </w:rPr>
        <w:t xml:space="preserve"> </w:t>
      </w:r>
      <w:r w:rsidR="001607DA">
        <w:rPr>
          <w:noProof/>
          <w:lang w:val="kk-KZ"/>
        </w:rPr>
        <w:t>(</w:t>
      </w:r>
      <w:r w:rsidRPr="00A601CC">
        <w:rPr>
          <w:noProof/>
          <w:lang w:val="kk-KZ"/>
        </w:rPr>
        <w:t>Eurasian Mathematical Journal</w:t>
      </w:r>
      <w:r w:rsidR="00F226A6" w:rsidRPr="00A601CC">
        <w:rPr>
          <w:noProof/>
          <w:lang w:val="kk-KZ"/>
        </w:rPr>
        <w:t xml:space="preserve"> </w:t>
      </w:r>
      <w:r w:rsidR="001607DA" w:rsidRPr="001607DA">
        <w:rPr>
          <w:noProof/>
          <w:lang w:val="kk-KZ"/>
        </w:rPr>
        <w:t>ж</w:t>
      </w:r>
      <w:r w:rsidR="001607DA">
        <w:rPr>
          <w:noProof/>
          <w:lang w:val="kk-KZ"/>
        </w:rPr>
        <w:t xml:space="preserve">әне </w:t>
      </w:r>
      <w:r w:rsidR="001607DA" w:rsidRPr="00A601CC">
        <w:rPr>
          <w:noProof/>
          <w:lang w:val="kk-KZ"/>
        </w:rPr>
        <w:t>Математические заметки</w:t>
      </w:r>
      <w:r w:rsidR="001607DA">
        <w:rPr>
          <w:noProof/>
          <w:lang w:val="kk-KZ"/>
        </w:rPr>
        <w:t xml:space="preserve">), </w:t>
      </w:r>
      <w:r w:rsidRPr="00A601CC">
        <w:rPr>
          <w:noProof/>
          <w:lang w:val="kk-KZ"/>
        </w:rPr>
        <w:t xml:space="preserve">1 мақала </w:t>
      </w:r>
      <w:r w:rsidR="001607DA">
        <w:rPr>
          <w:noProof/>
          <w:lang w:val="kk-KZ"/>
        </w:rPr>
        <w:t>редакцияға тапсырылды (</w:t>
      </w:r>
      <w:r w:rsidR="001607DA" w:rsidRPr="00A601CC">
        <w:rPr>
          <w:noProof/>
          <w:lang w:val="kk-KZ"/>
        </w:rPr>
        <w:t>Eurasian Mathematical Journal</w:t>
      </w:r>
      <w:r w:rsidR="001607DA">
        <w:rPr>
          <w:noProof/>
          <w:lang w:val="kk-KZ"/>
        </w:rPr>
        <w:t xml:space="preserve"> журналы)</w:t>
      </w:r>
      <w:r w:rsidR="00780FB7" w:rsidRPr="00A601CC">
        <w:rPr>
          <w:noProof/>
          <w:lang w:val="kk-KZ"/>
        </w:rPr>
        <w:t>.</w:t>
      </w:r>
    </w:p>
    <w:p w:rsidR="004455BC" w:rsidRPr="00A601CC" w:rsidRDefault="004455BC" w:rsidP="00A601CC">
      <w:pPr>
        <w:tabs>
          <w:tab w:val="center" w:pos="4800"/>
          <w:tab w:val="right" w:pos="9498"/>
        </w:tabs>
        <w:spacing w:line="360" w:lineRule="auto"/>
        <w:ind w:right="129"/>
        <w:jc w:val="center"/>
        <w:rPr>
          <w:b/>
          <w:noProof/>
          <w:lang w:val="kk-KZ"/>
        </w:rPr>
      </w:pPr>
    </w:p>
    <w:p w:rsidR="004A2CB9" w:rsidRPr="00A601CC" w:rsidRDefault="004A2CB9" w:rsidP="00A601CC">
      <w:pPr>
        <w:tabs>
          <w:tab w:val="center" w:pos="4800"/>
          <w:tab w:val="right" w:pos="9498"/>
        </w:tabs>
        <w:spacing w:line="360" w:lineRule="auto"/>
        <w:ind w:right="129"/>
        <w:jc w:val="center"/>
        <w:rPr>
          <w:b/>
          <w:noProof/>
          <w:lang w:val="kk-KZ"/>
        </w:rPr>
      </w:pPr>
      <w:r w:rsidRPr="00A601CC">
        <w:rPr>
          <w:b/>
          <w:noProof/>
          <w:lang w:val="kk-KZ"/>
        </w:rPr>
        <w:t>СОДЕРЖАНИЕ</w:t>
      </w:r>
    </w:p>
    <w:p w:rsidR="004A2CB9" w:rsidRDefault="004A2CB9" w:rsidP="00A601CC">
      <w:pPr>
        <w:tabs>
          <w:tab w:val="center" w:pos="4800"/>
          <w:tab w:val="right" w:pos="9498"/>
        </w:tabs>
        <w:spacing w:line="360" w:lineRule="auto"/>
        <w:ind w:right="129"/>
        <w:jc w:val="center"/>
        <w:rPr>
          <w:noProof/>
          <w:lang w:val="kk-KZ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8897"/>
        <w:gridCol w:w="676"/>
      </w:tblGrid>
      <w:tr w:rsidR="007F15D6" w:rsidTr="007F15D6">
        <w:tc>
          <w:tcPr>
            <w:tcW w:w="8897" w:type="dxa"/>
          </w:tcPr>
          <w:p w:rsidR="007F15D6" w:rsidRDefault="007F15D6" w:rsidP="007F15D6">
            <w:pPr>
              <w:tabs>
                <w:tab w:val="center" w:pos="4800"/>
                <w:tab w:val="right" w:pos="9498"/>
              </w:tabs>
              <w:spacing w:line="360" w:lineRule="auto"/>
              <w:ind w:right="129"/>
              <w:rPr>
                <w:noProof/>
                <w:lang w:val="kk-KZ"/>
              </w:rPr>
            </w:pPr>
            <w:r w:rsidRPr="00A601CC">
              <w:rPr>
                <w:noProof/>
                <w:sz w:val="24"/>
                <w:szCs w:val="24"/>
                <w:lang w:val="kk-KZ"/>
              </w:rPr>
              <w:t>ВВЕДЕНИЕ....................................................................................................................</w:t>
            </w:r>
            <w:r>
              <w:rPr>
                <w:noProof/>
                <w:sz w:val="24"/>
                <w:szCs w:val="24"/>
                <w:lang w:val="kk-KZ"/>
              </w:rPr>
              <w:t>.....</w:t>
            </w:r>
          </w:p>
        </w:tc>
        <w:tc>
          <w:tcPr>
            <w:tcW w:w="676" w:type="dxa"/>
          </w:tcPr>
          <w:p w:rsidR="007F15D6" w:rsidRDefault="007F15D6" w:rsidP="00A601CC">
            <w:pPr>
              <w:tabs>
                <w:tab w:val="center" w:pos="4800"/>
                <w:tab w:val="right" w:pos="9498"/>
              </w:tabs>
              <w:spacing w:line="360" w:lineRule="auto"/>
              <w:ind w:right="129"/>
              <w:jc w:val="center"/>
              <w:rPr>
                <w:noProof/>
                <w:lang w:val="kk-KZ"/>
              </w:rPr>
            </w:pPr>
            <w:r>
              <w:rPr>
                <w:noProof/>
                <w:lang w:val="kk-KZ"/>
              </w:rPr>
              <w:t>6</w:t>
            </w:r>
          </w:p>
        </w:tc>
      </w:tr>
      <w:tr w:rsidR="007F15D6" w:rsidTr="007F15D6">
        <w:tc>
          <w:tcPr>
            <w:tcW w:w="8897" w:type="dxa"/>
          </w:tcPr>
          <w:p w:rsidR="007F15D6" w:rsidRDefault="007F15D6" w:rsidP="007F15D6">
            <w:pPr>
              <w:tabs>
                <w:tab w:val="center" w:pos="4800"/>
                <w:tab w:val="right" w:pos="9498"/>
              </w:tabs>
              <w:spacing w:line="360" w:lineRule="auto"/>
              <w:ind w:right="129"/>
              <w:rPr>
                <w:noProof/>
                <w:lang w:val="kk-KZ"/>
              </w:rPr>
            </w:pPr>
            <w:r w:rsidRPr="00A601CC">
              <w:rPr>
                <w:noProof/>
                <w:sz w:val="24"/>
                <w:szCs w:val="24"/>
                <w:lang w:val="kk-KZ"/>
              </w:rPr>
              <w:t>ОСНОВНАЯ ЧАСТЬ ОТЧЕТА О НИР........................................................................</w:t>
            </w:r>
            <w:r>
              <w:rPr>
                <w:noProof/>
                <w:sz w:val="24"/>
                <w:szCs w:val="24"/>
                <w:lang w:val="kk-KZ"/>
              </w:rPr>
              <w:t>....</w:t>
            </w:r>
          </w:p>
        </w:tc>
        <w:tc>
          <w:tcPr>
            <w:tcW w:w="676" w:type="dxa"/>
          </w:tcPr>
          <w:p w:rsidR="007F15D6" w:rsidRDefault="007F15D6" w:rsidP="00A601CC">
            <w:pPr>
              <w:tabs>
                <w:tab w:val="center" w:pos="4800"/>
                <w:tab w:val="right" w:pos="9498"/>
              </w:tabs>
              <w:spacing w:line="360" w:lineRule="auto"/>
              <w:ind w:right="129"/>
              <w:jc w:val="center"/>
              <w:rPr>
                <w:noProof/>
                <w:lang w:val="kk-KZ"/>
              </w:rPr>
            </w:pPr>
            <w:r>
              <w:rPr>
                <w:noProof/>
                <w:lang w:val="kk-KZ"/>
              </w:rPr>
              <w:t>9</w:t>
            </w:r>
          </w:p>
        </w:tc>
      </w:tr>
      <w:tr w:rsidR="007F15D6" w:rsidTr="007F15D6">
        <w:tc>
          <w:tcPr>
            <w:tcW w:w="8897" w:type="dxa"/>
          </w:tcPr>
          <w:p w:rsidR="007F15D6" w:rsidRDefault="007F15D6" w:rsidP="00A601CC">
            <w:pPr>
              <w:tabs>
                <w:tab w:val="center" w:pos="4800"/>
                <w:tab w:val="right" w:pos="9498"/>
              </w:tabs>
              <w:spacing w:line="360" w:lineRule="auto"/>
              <w:ind w:right="129"/>
              <w:jc w:val="center"/>
              <w:rPr>
                <w:noProof/>
                <w:lang w:val="kk-KZ"/>
              </w:rPr>
            </w:pPr>
            <w:r>
              <w:rPr>
                <w:sz w:val="24"/>
                <w:szCs w:val="24"/>
              </w:rPr>
              <w:t xml:space="preserve">1 </w:t>
            </w:r>
            <w:r w:rsidRPr="00A601CC">
              <w:rPr>
                <w:sz w:val="24"/>
                <w:szCs w:val="24"/>
              </w:rPr>
              <w:t>Необходимые условия для ограниченности интегрального оператора в Lp</w:t>
            </w:r>
            <w:r>
              <w:rPr>
                <w:sz w:val="24"/>
                <w:szCs w:val="24"/>
              </w:rPr>
              <w:t>….……</w:t>
            </w:r>
          </w:p>
        </w:tc>
        <w:tc>
          <w:tcPr>
            <w:tcW w:w="676" w:type="dxa"/>
          </w:tcPr>
          <w:p w:rsidR="007F15D6" w:rsidRDefault="007F15D6" w:rsidP="00A601CC">
            <w:pPr>
              <w:tabs>
                <w:tab w:val="center" w:pos="4800"/>
                <w:tab w:val="right" w:pos="9498"/>
              </w:tabs>
              <w:spacing w:line="360" w:lineRule="auto"/>
              <w:ind w:right="129"/>
              <w:jc w:val="center"/>
              <w:rPr>
                <w:noProof/>
                <w:lang w:val="kk-KZ"/>
              </w:rPr>
            </w:pPr>
            <w:r>
              <w:rPr>
                <w:noProof/>
                <w:lang w:val="kk-KZ"/>
              </w:rPr>
              <w:t>9</w:t>
            </w:r>
          </w:p>
        </w:tc>
      </w:tr>
      <w:tr w:rsidR="007F15D6" w:rsidTr="007F15D6">
        <w:tc>
          <w:tcPr>
            <w:tcW w:w="8897" w:type="dxa"/>
          </w:tcPr>
          <w:p w:rsidR="007F15D6" w:rsidRDefault="007F15D6" w:rsidP="00A601CC">
            <w:pPr>
              <w:tabs>
                <w:tab w:val="center" w:pos="4800"/>
                <w:tab w:val="right" w:pos="9498"/>
              </w:tabs>
              <w:spacing w:line="360" w:lineRule="auto"/>
              <w:ind w:right="129"/>
              <w:jc w:val="center"/>
              <w:rPr>
                <w:noProof/>
                <w:lang w:val="kk-KZ"/>
              </w:rPr>
            </w:pPr>
            <w:r w:rsidRPr="00A601CC">
              <w:rPr>
                <w:noProof/>
                <w:sz w:val="24"/>
                <w:szCs w:val="24"/>
                <w:lang w:val="kk-KZ"/>
              </w:rPr>
              <w:t>1.1 Основные леммы</w:t>
            </w:r>
            <w:r>
              <w:rPr>
                <w:noProof/>
                <w:sz w:val="24"/>
                <w:szCs w:val="24"/>
                <w:lang w:val="kk-KZ"/>
              </w:rPr>
              <w:t>.............................................................................................</w:t>
            </w:r>
          </w:p>
        </w:tc>
        <w:tc>
          <w:tcPr>
            <w:tcW w:w="676" w:type="dxa"/>
          </w:tcPr>
          <w:p w:rsidR="007F15D6" w:rsidRDefault="007F15D6" w:rsidP="00A601CC">
            <w:pPr>
              <w:tabs>
                <w:tab w:val="center" w:pos="4800"/>
                <w:tab w:val="right" w:pos="9498"/>
              </w:tabs>
              <w:spacing w:line="360" w:lineRule="auto"/>
              <w:ind w:right="129"/>
              <w:jc w:val="center"/>
              <w:rPr>
                <w:noProof/>
                <w:lang w:val="kk-KZ"/>
              </w:rPr>
            </w:pPr>
            <w:r>
              <w:rPr>
                <w:noProof/>
                <w:lang w:val="kk-KZ"/>
              </w:rPr>
              <w:t>9</w:t>
            </w:r>
          </w:p>
        </w:tc>
      </w:tr>
      <w:tr w:rsidR="007F15D6" w:rsidTr="007F15D6">
        <w:tc>
          <w:tcPr>
            <w:tcW w:w="8897" w:type="dxa"/>
          </w:tcPr>
          <w:p w:rsidR="007F15D6" w:rsidRDefault="007F15D6" w:rsidP="00A601CC">
            <w:pPr>
              <w:tabs>
                <w:tab w:val="center" w:pos="4800"/>
                <w:tab w:val="right" w:pos="9498"/>
              </w:tabs>
              <w:spacing w:line="360" w:lineRule="auto"/>
              <w:ind w:right="129"/>
              <w:jc w:val="center"/>
              <w:rPr>
                <w:noProof/>
                <w:lang w:val="kk-KZ"/>
              </w:rPr>
            </w:pPr>
            <w:r>
              <w:rPr>
                <w:noProof/>
                <w:sz w:val="24"/>
                <w:szCs w:val="24"/>
                <w:lang w:val="kk-KZ"/>
              </w:rPr>
              <w:t xml:space="preserve"> </w:t>
            </w:r>
            <w:r w:rsidRPr="00A601CC">
              <w:rPr>
                <w:noProof/>
                <w:sz w:val="24"/>
                <w:szCs w:val="24"/>
                <w:lang w:val="kk-KZ"/>
              </w:rPr>
              <w:t xml:space="preserve">1.2 </w:t>
            </w:r>
            <w:r w:rsidRPr="00A601CC">
              <w:rPr>
                <w:sz w:val="24"/>
                <w:szCs w:val="24"/>
              </w:rPr>
              <w:t>Необходимые условия для ограниченности интегрального оператора в Lp</w:t>
            </w:r>
          </w:p>
        </w:tc>
        <w:tc>
          <w:tcPr>
            <w:tcW w:w="676" w:type="dxa"/>
          </w:tcPr>
          <w:p w:rsidR="007F15D6" w:rsidRDefault="007F15D6" w:rsidP="00A601CC">
            <w:pPr>
              <w:tabs>
                <w:tab w:val="center" w:pos="4800"/>
                <w:tab w:val="right" w:pos="9498"/>
              </w:tabs>
              <w:spacing w:line="360" w:lineRule="auto"/>
              <w:ind w:right="129"/>
              <w:jc w:val="center"/>
              <w:rPr>
                <w:noProof/>
                <w:lang w:val="kk-KZ"/>
              </w:rPr>
            </w:pPr>
            <w:r>
              <w:rPr>
                <w:noProof/>
                <w:lang w:val="kk-KZ"/>
              </w:rPr>
              <w:t>14</w:t>
            </w:r>
          </w:p>
        </w:tc>
      </w:tr>
      <w:tr w:rsidR="007F15D6" w:rsidTr="007F15D6">
        <w:tc>
          <w:tcPr>
            <w:tcW w:w="8897" w:type="dxa"/>
          </w:tcPr>
          <w:p w:rsidR="007F15D6" w:rsidRPr="00A601CC" w:rsidRDefault="007F15D6" w:rsidP="007F15D6">
            <w:pPr>
              <w:tabs>
                <w:tab w:val="center" w:pos="4800"/>
                <w:tab w:val="right" w:pos="9498"/>
              </w:tabs>
              <w:spacing w:line="360" w:lineRule="auto"/>
              <w:ind w:right="129"/>
              <w:rPr>
                <w:noProof/>
                <w:lang w:val="kk-KZ"/>
              </w:rPr>
            </w:pPr>
            <w:r>
              <w:rPr>
                <w:noProof/>
                <w:sz w:val="24"/>
                <w:szCs w:val="24"/>
                <w:lang w:val="kk-KZ"/>
              </w:rPr>
              <w:t xml:space="preserve">2 </w:t>
            </w:r>
            <w:r w:rsidRPr="00A601CC">
              <w:rPr>
                <w:noProof/>
                <w:sz w:val="24"/>
                <w:szCs w:val="24"/>
                <w:lang w:val="kk-KZ"/>
              </w:rPr>
              <w:t xml:space="preserve">Достаточные условия </w:t>
            </w:r>
            <w:r w:rsidRPr="00A601CC">
              <w:rPr>
                <w:sz w:val="24"/>
                <w:szCs w:val="24"/>
              </w:rPr>
              <w:t>для ограниченности интегрального оператора в Lp</w:t>
            </w:r>
            <w:r>
              <w:rPr>
                <w:sz w:val="24"/>
                <w:szCs w:val="24"/>
              </w:rPr>
              <w:t>………..</w:t>
            </w:r>
          </w:p>
        </w:tc>
        <w:tc>
          <w:tcPr>
            <w:tcW w:w="676" w:type="dxa"/>
          </w:tcPr>
          <w:p w:rsidR="007F15D6" w:rsidRDefault="007F15D6" w:rsidP="00A601CC">
            <w:pPr>
              <w:tabs>
                <w:tab w:val="center" w:pos="4800"/>
                <w:tab w:val="right" w:pos="9498"/>
              </w:tabs>
              <w:spacing w:line="360" w:lineRule="auto"/>
              <w:ind w:right="129"/>
              <w:jc w:val="center"/>
              <w:rPr>
                <w:noProof/>
                <w:lang w:val="kk-KZ"/>
              </w:rPr>
            </w:pPr>
            <w:r>
              <w:rPr>
                <w:noProof/>
                <w:lang w:val="kk-KZ"/>
              </w:rPr>
              <w:t>18</w:t>
            </w:r>
          </w:p>
        </w:tc>
      </w:tr>
      <w:tr w:rsidR="007F15D6" w:rsidTr="007F15D6">
        <w:tc>
          <w:tcPr>
            <w:tcW w:w="8897" w:type="dxa"/>
          </w:tcPr>
          <w:p w:rsidR="0008035D" w:rsidRDefault="007F15D6" w:rsidP="0008035D">
            <w:pPr>
              <w:tabs>
                <w:tab w:val="center" w:pos="4800"/>
                <w:tab w:val="right" w:pos="9498"/>
              </w:tabs>
              <w:spacing w:line="360" w:lineRule="auto"/>
              <w:ind w:right="129"/>
              <w:jc w:val="both"/>
              <w:rPr>
                <w:noProof/>
                <w:sz w:val="24"/>
                <w:szCs w:val="24"/>
                <w:lang w:val="kk-KZ"/>
              </w:rPr>
            </w:pPr>
            <w:r>
              <w:rPr>
                <w:noProof/>
                <w:sz w:val="24"/>
                <w:szCs w:val="24"/>
                <w:lang w:val="kk-KZ"/>
              </w:rPr>
              <w:t xml:space="preserve">3 </w:t>
            </w:r>
            <w:r w:rsidRPr="00A601CC">
              <w:rPr>
                <w:noProof/>
                <w:sz w:val="24"/>
                <w:szCs w:val="24"/>
                <w:lang w:val="kk-KZ"/>
              </w:rPr>
              <w:t xml:space="preserve">Неравенства типа Харди-Литтлвуда для двумерных обобщенных пространств </w:t>
            </w:r>
            <w:r w:rsidR="0008035D">
              <w:rPr>
                <w:noProof/>
                <w:sz w:val="24"/>
                <w:szCs w:val="24"/>
                <w:lang w:val="kk-KZ"/>
              </w:rPr>
              <w:t xml:space="preserve">     </w:t>
            </w:r>
          </w:p>
          <w:p w:rsidR="007F15D6" w:rsidRPr="00A601CC" w:rsidRDefault="0008035D" w:rsidP="0008035D">
            <w:pPr>
              <w:tabs>
                <w:tab w:val="center" w:pos="4800"/>
                <w:tab w:val="right" w:pos="9498"/>
              </w:tabs>
              <w:spacing w:line="360" w:lineRule="auto"/>
              <w:ind w:right="129"/>
              <w:jc w:val="both"/>
              <w:rPr>
                <w:noProof/>
                <w:lang w:val="kk-KZ"/>
              </w:rPr>
            </w:pPr>
            <w:r>
              <w:rPr>
                <w:noProof/>
                <w:sz w:val="24"/>
                <w:szCs w:val="24"/>
                <w:lang w:val="kk-KZ"/>
              </w:rPr>
              <w:t xml:space="preserve">   </w:t>
            </w:r>
            <w:r w:rsidR="007F15D6" w:rsidRPr="00A601CC">
              <w:rPr>
                <w:noProof/>
                <w:sz w:val="24"/>
                <w:szCs w:val="24"/>
                <w:lang w:val="kk-KZ"/>
              </w:rPr>
              <w:t>Лоренца</w:t>
            </w:r>
            <w:r w:rsidR="007F15D6">
              <w:rPr>
                <w:noProof/>
                <w:sz w:val="24"/>
                <w:szCs w:val="24"/>
                <w:lang w:val="kk-KZ"/>
              </w:rPr>
              <w:t>...................................................................................................</w:t>
            </w:r>
            <w:r>
              <w:rPr>
                <w:noProof/>
                <w:sz w:val="24"/>
                <w:szCs w:val="24"/>
              </w:rPr>
              <w:t>.....</w:t>
            </w:r>
            <w:r w:rsidR="007F15D6">
              <w:rPr>
                <w:noProof/>
                <w:sz w:val="24"/>
                <w:szCs w:val="24"/>
                <w:lang w:val="kk-KZ"/>
              </w:rPr>
              <w:t>...................</w:t>
            </w:r>
          </w:p>
        </w:tc>
        <w:tc>
          <w:tcPr>
            <w:tcW w:w="676" w:type="dxa"/>
          </w:tcPr>
          <w:p w:rsidR="007F15D6" w:rsidRDefault="007F15D6" w:rsidP="00A601CC">
            <w:pPr>
              <w:tabs>
                <w:tab w:val="center" w:pos="4800"/>
                <w:tab w:val="right" w:pos="9498"/>
              </w:tabs>
              <w:spacing w:line="360" w:lineRule="auto"/>
              <w:ind w:right="129"/>
              <w:jc w:val="center"/>
              <w:rPr>
                <w:noProof/>
                <w:lang w:val="kk-KZ"/>
              </w:rPr>
            </w:pPr>
            <w:r>
              <w:rPr>
                <w:noProof/>
                <w:lang w:val="kk-KZ"/>
              </w:rPr>
              <w:t>22</w:t>
            </w:r>
          </w:p>
        </w:tc>
      </w:tr>
      <w:tr w:rsidR="007F15D6" w:rsidTr="007F15D6">
        <w:tc>
          <w:tcPr>
            <w:tcW w:w="8897" w:type="dxa"/>
          </w:tcPr>
          <w:p w:rsidR="007F15D6" w:rsidRPr="00A601CC" w:rsidRDefault="007F15D6" w:rsidP="007F15D6">
            <w:pPr>
              <w:tabs>
                <w:tab w:val="center" w:pos="4800"/>
                <w:tab w:val="right" w:pos="9498"/>
              </w:tabs>
              <w:spacing w:line="360" w:lineRule="auto"/>
              <w:ind w:right="129"/>
              <w:jc w:val="both"/>
              <w:rPr>
                <w:noProof/>
                <w:lang w:val="kk-KZ"/>
              </w:rPr>
            </w:pPr>
            <w:r>
              <w:rPr>
                <w:noProof/>
                <w:lang w:val="kk-KZ"/>
              </w:rPr>
              <w:t xml:space="preserve">4 </w:t>
            </w:r>
            <w:r w:rsidRPr="00A601CC">
              <w:rPr>
                <w:noProof/>
                <w:sz w:val="24"/>
                <w:szCs w:val="24"/>
              </w:rPr>
              <w:t xml:space="preserve">Неравенства типа Нурсултанова  </w:t>
            </w:r>
            <w:r w:rsidRPr="00A601CC">
              <w:rPr>
                <w:noProof/>
                <w:sz w:val="24"/>
                <w:szCs w:val="24"/>
                <w:lang w:val="kk-KZ"/>
              </w:rPr>
              <w:t>для двумерных о</w:t>
            </w:r>
            <w:r>
              <w:rPr>
                <w:noProof/>
                <w:lang w:val="kk-KZ"/>
              </w:rPr>
              <w:t>бобщенных пространств Лоренца.</w:t>
            </w:r>
          </w:p>
        </w:tc>
        <w:tc>
          <w:tcPr>
            <w:tcW w:w="676" w:type="dxa"/>
          </w:tcPr>
          <w:p w:rsidR="007F15D6" w:rsidRDefault="007F15D6" w:rsidP="00A601CC">
            <w:pPr>
              <w:tabs>
                <w:tab w:val="center" w:pos="4800"/>
                <w:tab w:val="right" w:pos="9498"/>
              </w:tabs>
              <w:spacing w:line="360" w:lineRule="auto"/>
              <w:ind w:right="129"/>
              <w:jc w:val="center"/>
              <w:rPr>
                <w:noProof/>
                <w:lang w:val="kk-KZ"/>
              </w:rPr>
            </w:pPr>
            <w:r>
              <w:rPr>
                <w:noProof/>
                <w:lang w:val="kk-KZ"/>
              </w:rPr>
              <w:t>31</w:t>
            </w:r>
          </w:p>
        </w:tc>
      </w:tr>
      <w:tr w:rsidR="007F15D6" w:rsidTr="007F15D6">
        <w:tc>
          <w:tcPr>
            <w:tcW w:w="8897" w:type="dxa"/>
          </w:tcPr>
          <w:p w:rsidR="007F15D6" w:rsidRDefault="007F15D6" w:rsidP="007F15D6">
            <w:pPr>
              <w:tabs>
                <w:tab w:val="center" w:pos="4800"/>
                <w:tab w:val="right" w:pos="9498"/>
              </w:tabs>
              <w:spacing w:line="360" w:lineRule="auto"/>
              <w:ind w:right="129"/>
              <w:jc w:val="both"/>
              <w:rPr>
                <w:noProof/>
                <w:lang w:val="kk-KZ"/>
              </w:rPr>
            </w:pPr>
            <w:r w:rsidRPr="00A601CC">
              <w:rPr>
                <w:noProof/>
                <w:sz w:val="24"/>
                <w:szCs w:val="24"/>
                <w:lang w:val="kk-KZ"/>
              </w:rPr>
              <w:t>ЗАКЛЮЧЕНИЕ</w:t>
            </w:r>
            <w:r>
              <w:rPr>
                <w:noProof/>
                <w:sz w:val="24"/>
                <w:szCs w:val="24"/>
                <w:lang w:val="kk-KZ"/>
              </w:rPr>
              <w:t>..............................................................................................................</w:t>
            </w:r>
          </w:p>
        </w:tc>
        <w:tc>
          <w:tcPr>
            <w:tcW w:w="676" w:type="dxa"/>
          </w:tcPr>
          <w:p w:rsidR="007F15D6" w:rsidRDefault="007F15D6" w:rsidP="00A601CC">
            <w:pPr>
              <w:tabs>
                <w:tab w:val="center" w:pos="4800"/>
                <w:tab w:val="right" w:pos="9498"/>
              </w:tabs>
              <w:spacing w:line="360" w:lineRule="auto"/>
              <w:ind w:right="129"/>
              <w:jc w:val="center"/>
              <w:rPr>
                <w:noProof/>
                <w:lang w:val="kk-KZ"/>
              </w:rPr>
            </w:pPr>
            <w:r>
              <w:rPr>
                <w:noProof/>
                <w:lang w:val="kk-KZ"/>
              </w:rPr>
              <w:t>3</w:t>
            </w:r>
            <w:r w:rsidR="00F17D21">
              <w:rPr>
                <w:noProof/>
                <w:lang w:val="kk-KZ"/>
              </w:rPr>
              <w:t>3</w:t>
            </w:r>
          </w:p>
        </w:tc>
      </w:tr>
      <w:tr w:rsidR="007F15D6" w:rsidTr="007F15D6">
        <w:tc>
          <w:tcPr>
            <w:tcW w:w="8897" w:type="dxa"/>
          </w:tcPr>
          <w:p w:rsidR="007F15D6" w:rsidRPr="00A601CC" w:rsidRDefault="007F15D6" w:rsidP="007F15D6">
            <w:pPr>
              <w:tabs>
                <w:tab w:val="center" w:pos="4800"/>
                <w:tab w:val="right" w:pos="9498"/>
              </w:tabs>
              <w:spacing w:line="360" w:lineRule="auto"/>
              <w:ind w:right="129"/>
              <w:jc w:val="both"/>
              <w:rPr>
                <w:noProof/>
                <w:lang w:val="kk-KZ"/>
              </w:rPr>
            </w:pPr>
            <w:r w:rsidRPr="00A601CC">
              <w:rPr>
                <w:noProof/>
                <w:sz w:val="24"/>
                <w:szCs w:val="24"/>
                <w:lang w:val="kk-KZ"/>
              </w:rPr>
              <w:t>СПИСОК ИСПОЛЬЗОВАННЫХ ИСТОЧНИКОВ</w:t>
            </w:r>
            <w:r>
              <w:rPr>
                <w:noProof/>
                <w:sz w:val="24"/>
                <w:szCs w:val="24"/>
                <w:lang w:val="kk-KZ"/>
              </w:rPr>
              <w:t>.........................................................</w:t>
            </w:r>
          </w:p>
        </w:tc>
        <w:tc>
          <w:tcPr>
            <w:tcW w:w="676" w:type="dxa"/>
          </w:tcPr>
          <w:p w:rsidR="007F15D6" w:rsidRDefault="007F15D6" w:rsidP="00A601CC">
            <w:pPr>
              <w:tabs>
                <w:tab w:val="center" w:pos="4800"/>
                <w:tab w:val="right" w:pos="9498"/>
              </w:tabs>
              <w:spacing w:line="360" w:lineRule="auto"/>
              <w:ind w:right="129"/>
              <w:jc w:val="center"/>
              <w:rPr>
                <w:noProof/>
                <w:lang w:val="kk-KZ"/>
              </w:rPr>
            </w:pPr>
            <w:r>
              <w:rPr>
                <w:noProof/>
                <w:lang w:val="kk-KZ"/>
              </w:rPr>
              <w:t>3</w:t>
            </w:r>
            <w:r w:rsidR="00F17D21">
              <w:rPr>
                <w:noProof/>
                <w:lang w:val="kk-KZ"/>
              </w:rPr>
              <w:t>4</w:t>
            </w:r>
          </w:p>
        </w:tc>
      </w:tr>
      <w:tr w:rsidR="007F15D6" w:rsidTr="007F15D6">
        <w:tc>
          <w:tcPr>
            <w:tcW w:w="8897" w:type="dxa"/>
          </w:tcPr>
          <w:p w:rsidR="007F15D6" w:rsidRPr="00A601CC" w:rsidRDefault="007F15D6" w:rsidP="007F15D6">
            <w:pPr>
              <w:tabs>
                <w:tab w:val="center" w:pos="4800"/>
                <w:tab w:val="right" w:pos="9498"/>
              </w:tabs>
              <w:spacing w:line="360" w:lineRule="auto"/>
              <w:ind w:right="129"/>
              <w:jc w:val="both"/>
              <w:rPr>
                <w:noProof/>
                <w:lang w:val="kk-KZ"/>
              </w:rPr>
            </w:pPr>
            <w:r w:rsidRPr="00A601CC">
              <w:rPr>
                <w:noProof/>
                <w:sz w:val="24"/>
                <w:szCs w:val="24"/>
                <w:lang w:val="kk-KZ"/>
              </w:rPr>
              <w:t>ПРИЛОЖЕНИЕ А</w:t>
            </w:r>
            <w:r w:rsidRPr="00A601CC">
              <w:rPr>
                <w:noProof/>
                <w:sz w:val="24"/>
                <w:szCs w:val="24"/>
              </w:rPr>
              <w:t xml:space="preserve"> – </w:t>
            </w:r>
            <w:r w:rsidRPr="00A601CC">
              <w:rPr>
                <w:sz w:val="24"/>
                <w:szCs w:val="24"/>
              </w:rPr>
              <w:t>Список публикаций</w:t>
            </w:r>
            <w:r>
              <w:rPr>
                <w:sz w:val="24"/>
                <w:szCs w:val="24"/>
              </w:rPr>
              <w:t>………………………………………………</w:t>
            </w:r>
          </w:p>
        </w:tc>
        <w:tc>
          <w:tcPr>
            <w:tcW w:w="676" w:type="dxa"/>
          </w:tcPr>
          <w:p w:rsidR="007F15D6" w:rsidRDefault="007F15D6" w:rsidP="00A601CC">
            <w:pPr>
              <w:tabs>
                <w:tab w:val="center" w:pos="4800"/>
                <w:tab w:val="right" w:pos="9498"/>
              </w:tabs>
              <w:spacing w:line="360" w:lineRule="auto"/>
              <w:ind w:right="129"/>
              <w:jc w:val="center"/>
              <w:rPr>
                <w:noProof/>
                <w:lang w:val="kk-KZ"/>
              </w:rPr>
            </w:pPr>
            <w:r>
              <w:rPr>
                <w:noProof/>
                <w:lang w:val="kk-KZ"/>
              </w:rPr>
              <w:t>3</w:t>
            </w:r>
            <w:r w:rsidR="00F17D21">
              <w:rPr>
                <w:noProof/>
                <w:lang w:val="kk-KZ"/>
              </w:rPr>
              <w:t>6</w:t>
            </w:r>
          </w:p>
        </w:tc>
      </w:tr>
      <w:tr w:rsidR="007F15D6" w:rsidTr="007F15D6">
        <w:tc>
          <w:tcPr>
            <w:tcW w:w="8897" w:type="dxa"/>
          </w:tcPr>
          <w:p w:rsidR="007F15D6" w:rsidRPr="00A601CC" w:rsidRDefault="007F15D6" w:rsidP="007F15D6">
            <w:pPr>
              <w:tabs>
                <w:tab w:val="center" w:pos="4800"/>
                <w:tab w:val="right" w:pos="9498"/>
              </w:tabs>
              <w:spacing w:line="360" w:lineRule="auto"/>
              <w:ind w:right="129"/>
              <w:jc w:val="both"/>
              <w:rPr>
                <w:noProof/>
                <w:lang w:val="kk-KZ"/>
              </w:rPr>
            </w:pPr>
            <w:r w:rsidRPr="00A601CC">
              <w:rPr>
                <w:noProof/>
                <w:sz w:val="24"/>
                <w:szCs w:val="24"/>
                <w:lang w:val="kk-KZ"/>
              </w:rPr>
              <w:t>ПРИЛОЖЕНИЕ</w:t>
            </w:r>
            <w:r w:rsidRPr="00A601CC">
              <w:rPr>
                <w:noProof/>
                <w:sz w:val="24"/>
                <w:szCs w:val="24"/>
                <w:lang w:val="en-US"/>
              </w:rPr>
              <w:t> </w:t>
            </w:r>
            <w:r w:rsidRPr="00A601CC">
              <w:rPr>
                <w:noProof/>
                <w:sz w:val="24"/>
                <w:szCs w:val="24"/>
                <w:lang w:val="kk-KZ"/>
              </w:rPr>
              <w:t>Б</w:t>
            </w:r>
            <w:r w:rsidRPr="00A601CC">
              <w:rPr>
                <w:noProof/>
                <w:sz w:val="24"/>
                <w:szCs w:val="24"/>
                <w:lang w:val="en-US"/>
              </w:rPr>
              <w:t> </w:t>
            </w:r>
            <w:r w:rsidRPr="00A601CC">
              <w:rPr>
                <w:noProof/>
                <w:sz w:val="24"/>
                <w:szCs w:val="24"/>
              </w:rPr>
              <w:t>–</w:t>
            </w:r>
            <w:r w:rsidRPr="00A601CC">
              <w:rPr>
                <w:noProof/>
                <w:sz w:val="24"/>
                <w:szCs w:val="24"/>
                <w:lang w:val="en-US"/>
              </w:rPr>
              <w:t> </w:t>
            </w:r>
            <w:r w:rsidRPr="00A601CC">
              <w:rPr>
                <w:sz w:val="24"/>
                <w:szCs w:val="24"/>
              </w:rPr>
              <w:t>Календарный план работ</w:t>
            </w:r>
            <w:r>
              <w:rPr>
                <w:sz w:val="24"/>
                <w:szCs w:val="24"/>
              </w:rPr>
              <w:t>…………………………………………</w:t>
            </w:r>
          </w:p>
        </w:tc>
        <w:tc>
          <w:tcPr>
            <w:tcW w:w="676" w:type="dxa"/>
          </w:tcPr>
          <w:p w:rsidR="007F15D6" w:rsidRDefault="007F15D6" w:rsidP="00A601CC">
            <w:pPr>
              <w:tabs>
                <w:tab w:val="center" w:pos="4800"/>
                <w:tab w:val="right" w:pos="9498"/>
              </w:tabs>
              <w:spacing w:line="360" w:lineRule="auto"/>
              <w:ind w:right="129"/>
              <w:jc w:val="center"/>
              <w:rPr>
                <w:noProof/>
                <w:lang w:val="kk-KZ"/>
              </w:rPr>
            </w:pPr>
            <w:r>
              <w:rPr>
                <w:noProof/>
                <w:lang w:val="kk-KZ"/>
              </w:rPr>
              <w:t>3</w:t>
            </w:r>
            <w:r w:rsidR="00F17D21">
              <w:rPr>
                <w:noProof/>
                <w:lang w:val="kk-KZ"/>
              </w:rPr>
              <w:t>7</w:t>
            </w:r>
          </w:p>
        </w:tc>
      </w:tr>
    </w:tbl>
    <w:p w:rsidR="007F15D6" w:rsidRPr="00A601CC" w:rsidRDefault="007F15D6" w:rsidP="00A601CC">
      <w:pPr>
        <w:tabs>
          <w:tab w:val="center" w:pos="4800"/>
          <w:tab w:val="right" w:pos="9498"/>
        </w:tabs>
        <w:spacing w:line="360" w:lineRule="auto"/>
        <w:ind w:right="129"/>
        <w:jc w:val="center"/>
        <w:rPr>
          <w:noProof/>
          <w:lang w:val="kk-KZ"/>
        </w:rPr>
      </w:pPr>
    </w:p>
    <w:p w:rsidR="00F73010" w:rsidRPr="00A601CC" w:rsidRDefault="00F73010" w:rsidP="00A601CC">
      <w:pPr>
        <w:tabs>
          <w:tab w:val="left" w:pos="360"/>
          <w:tab w:val="center" w:pos="4800"/>
          <w:tab w:val="right" w:pos="9498"/>
          <w:tab w:val="right" w:pos="10260"/>
        </w:tabs>
        <w:spacing w:line="360" w:lineRule="auto"/>
        <w:ind w:right="129"/>
        <w:jc w:val="both"/>
        <w:rPr>
          <w:noProof/>
          <w:lang w:val="kk-KZ"/>
        </w:rPr>
      </w:pPr>
    </w:p>
    <w:p w:rsidR="001F72DC" w:rsidRPr="00A601CC" w:rsidRDefault="001F72DC" w:rsidP="00A601CC">
      <w:pPr>
        <w:tabs>
          <w:tab w:val="center" w:pos="4800"/>
          <w:tab w:val="right" w:pos="9498"/>
        </w:tabs>
        <w:spacing w:line="360" w:lineRule="auto"/>
        <w:ind w:right="129"/>
        <w:jc w:val="both"/>
        <w:rPr>
          <w:noProof/>
        </w:rPr>
      </w:pPr>
    </w:p>
    <w:p w:rsidR="007D6E0F" w:rsidRPr="00A601CC" w:rsidRDefault="007D6E0F" w:rsidP="00A601CC">
      <w:pPr>
        <w:tabs>
          <w:tab w:val="center" w:pos="4800"/>
          <w:tab w:val="right" w:pos="9498"/>
        </w:tabs>
        <w:spacing w:line="360" w:lineRule="auto"/>
        <w:ind w:right="129"/>
        <w:jc w:val="center"/>
        <w:rPr>
          <w:noProof/>
          <w:lang w:val="kk-KZ"/>
        </w:rPr>
        <w:sectPr w:rsidR="007D6E0F" w:rsidRPr="00A601CC" w:rsidSect="00373761">
          <w:footerReference w:type="default" r:id="rId23"/>
          <w:pgSz w:w="11909" w:h="16834" w:code="9"/>
          <w:pgMar w:top="1134" w:right="851" w:bottom="1134" w:left="1701" w:header="720" w:footer="720" w:gutter="0"/>
          <w:cols w:space="720"/>
          <w:noEndnote/>
          <w:titlePg/>
          <w:docGrid w:linePitch="326"/>
        </w:sectPr>
      </w:pPr>
    </w:p>
    <w:p w:rsidR="001F3C16" w:rsidRPr="00A601CC" w:rsidRDefault="001F3C16" w:rsidP="00A601CC">
      <w:pPr>
        <w:tabs>
          <w:tab w:val="center" w:pos="4800"/>
          <w:tab w:val="right" w:pos="9500"/>
        </w:tabs>
        <w:spacing w:line="360" w:lineRule="auto"/>
        <w:jc w:val="center"/>
        <w:rPr>
          <w:b/>
          <w:noProof/>
          <w:lang w:val="kk-KZ"/>
        </w:rPr>
      </w:pPr>
      <w:r w:rsidRPr="00A601CC">
        <w:rPr>
          <w:b/>
          <w:noProof/>
        </w:rPr>
        <w:lastRenderedPageBreak/>
        <w:t>ВВЕДЕНИЕ</w:t>
      </w:r>
    </w:p>
    <w:p w:rsidR="00D55DAE" w:rsidRPr="00A601CC" w:rsidRDefault="00D55DAE" w:rsidP="00A601CC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noProof/>
        </w:rPr>
      </w:pPr>
    </w:p>
    <w:p w:rsidR="00D55DAE" w:rsidRPr="00A601CC" w:rsidRDefault="00D55DAE" w:rsidP="00A601CC">
      <w:pPr>
        <w:spacing w:line="360" w:lineRule="auto"/>
        <w:ind w:firstLine="709"/>
        <w:jc w:val="both"/>
        <w:rPr>
          <w:noProof/>
        </w:rPr>
      </w:pPr>
      <w:r w:rsidRPr="00A601CC">
        <w:rPr>
          <w:noProof/>
        </w:rPr>
        <w:t>Метод вещественной интерполяции является важным и мощным методом в теории операторов и нашел глубокие и важные применения в теории функциональных пространств, уравнениях частных производных, теории рядов Фурье, теории приближений, в вычислительной математике. В основе этого метода лежит интерполяционная теорема Марцинкевича.</w:t>
      </w:r>
    </w:p>
    <w:p w:rsidR="00D55DAE" w:rsidRPr="00A601CC" w:rsidRDefault="00D55DAE" w:rsidP="00A601CC">
      <w:pPr>
        <w:spacing w:line="360" w:lineRule="auto"/>
        <w:ind w:firstLine="709"/>
        <w:contextualSpacing/>
        <w:jc w:val="both"/>
        <w:rPr>
          <w:noProof/>
        </w:rPr>
      </w:pPr>
      <w:r w:rsidRPr="00A601CC">
        <w:rPr>
          <w:noProof/>
        </w:rPr>
        <w:t xml:space="preserve">В отчете рассматривается вопрос об </w:t>
      </w:r>
      <w:r w:rsidR="000F1C6E" w:rsidRPr="00A601CC">
        <w:rPr>
          <w:noProof/>
        </w:rPr>
        <w:t xml:space="preserve">ограниченности </w:t>
      </w:r>
      <w:r w:rsidRPr="00A601CC">
        <w:rPr>
          <w:noProof/>
        </w:rPr>
        <w:t xml:space="preserve"> для важного класса линейных операторов – интегральных операторов.</w:t>
      </w:r>
    </w:p>
    <w:p w:rsidR="005C7E4D" w:rsidRPr="00A601CC" w:rsidRDefault="000F1C6E" w:rsidP="00A601CC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noProof/>
          <w:lang w:val="kk-KZ"/>
        </w:rPr>
      </w:pPr>
      <w:r w:rsidRPr="00A601CC">
        <w:rPr>
          <w:noProof/>
        </w:rPr>
        <w:t>Исследуется</w:t>
      </w:r>
      <w:r w:rsidR="004A0789" w:rsidRPr="00A601CC">
        <w:rPr>
          <w:noProof/>
          <w:lang w:val="kk-KZ"/>
        </w:rPr>
        <w:t xml:space="preserve"> вопрос о необходимых </w:t>
      </w:r>
      <w:r w:rsidR="00DB0C7C" w:rsidRPr="00A601CC">
        <w:rPr>
          <w:noProof/>
          <w:lang w:val="kk-KZ"/>
        </w:rPr>
        <w:t xml:space="preserve">и достаточных </w:t>
      </w:r>
      <w:r w:rsidR="004A0789" w:rsidRPr="00A601CC">
        <w:rPr>
          <w:noProof/>
          <w:lang w:val="kk-KZ"/>
        </w:rPr>
        <w:t xml:space="preserve">условиях огранниченности </w:t>
      </w:r>
      <w:r w:rsidR="004A0789" w:rsidRPr="00A601CC">
        <w:rPr>
          <w:noProof/>
        </w:rPr>
        <w:t xml:space="preserve">интегрального оператора в пространствах Лебега </w:t>
      </w:r>
      <w:r w:rsidR="004A0789" w:rsidRPr="00A601CC">
        <w:t xml:space="preserve">Lp для всех </w:t>
      </w:r>
      <w:r w:rsidR="004A0789" w:rsidRPr="00A601CC">
        <w:rPr>
          <w:position w:val="-12"/>
        </w:rPr>
        <w:object w:dxaOrig="1200" w:dyaOrig="360">
          <v:shape id="_x0000_i1034" type="#_x0000_t75" style="width:59.85pt;height:18.6pt" o:ole="">
            <v:imagedata r:id="rId16" o:title=""/>
          </v:shape>
          <o:OLEObject Type="Embed" ProgID="Equation.3" ShapeID="_x0000_i1034" DrawAspect="Content" ObjectID="_1696173872" r:id="rId24"/>
        </w:object>
      </w:r>
      <w:r w:rsidR="004A0789" w:rsidRPr="00A601CC">
        <w:t>.</w:t>
      </w:r>
    </w:p>
    <w:p w:rsidR="00DB0C7C" w:rsidRPr="00A601CC" w:rsidRDefault="001B12ED" w:rsidP="00A601CC">
      <w:pPr>
        <w:widowControl/>
        <w:shd w:val="clear" w:color="auto" w:fill="FFFFFF"/>
        <w:tabs>
          <w:tab w:val="left" w:pos="709"/>
        </w:tabs>
        <w:autoSpaceDE/>
        <w:autoSpaceDN/>
        <w:adjustRightInd/>
        <w:spacing w:line="360" w:lineRule="auto"/>
        <w:ind w:firstLine="709"/>
        <w:jc w:val="both"/>
        <w:rPr>
          <w:noProof/>
        </w:rPr>
      </w:pPr>
      <w:r w:rsidRPr="00A601CC">
        <w:t>В терминах ядра интегрального оператора получены необходимые</w:t>
      </w:r>
      <w:r w:rsidR="00DB0C7C" w:rsidRPr="00A601CC">
        <w:t xml:space="preserve"> и достаточные</w:t>
      </w:r>
      <w:r w:rsidRPr="00A601CC">
        <w:t xml:space="preserve"> условия для того, чтобы оператор был ограничен в пространстве Лебега Lp для всех </w:t>
      </w:r>
      <w:r w:rsidRPr="00A601CC">
        <w:rPr>
          <w:position w:val="-12"/>
        </w:rPr>
        <w:object w:dxaOrig="1200" w:dyaOrig="360">
          <v:shape id="_x0000_i1035" type="#_x0000_t75" style="width:59.85pt;height:18.6pt" o:ole="">
            <v:imagedata r:id="rId16" o:title=""/>
          </v:shape>
          <o:OLEObject Type="Embed" ProgID="Equation.3" ShapeID="_x0000_i1035" DrawAspect="Content" ObjectID="_1696173873" r:id="rId25"/>
        </w:object>
      </w:r>
      <w:r w:rsidRPr="00A601CC">
        <w:t>.</w:t>
      </w:r>
      <w:r w:rsidR="00DB0C7C" w:rsidRPr="00A601CC">
        <w:t xml:space="preserve"> </w:t>
      </w:r>
      <w:r w:rsidR="00DB0C7C" w:rsidRPr="00A601CC">
        <w:rPr>
          <w:noProof/>
        </w:rPr>
        <w:t xml:space="preserve">Используя интерполяционные методы получены новые неравенства типа Харди-Литтлвуда  </w:t>
      </w:r>
      <w:r w:rsidR="00DB0C7C" w:rsidRPr="00A601CC">
        <w:rPr>
          <w:noProof/>
          <w:lang w:val="kk-KZ"/>
        </w:rPr>
        <w:t>для двумерных обобщенных пространств Лоренца</w:t>
      </w:r>
      <w:r w:rsidR="00DB0C7C" w:rsidRPr="00A601CC">
        <w:rPr>
          <w:noProof/>
        </w:rPr>
        <w:t xml:space="preserve">. Получены новые неравенства типа Нурсултанова  </w:t>
      </w:r>
      <w:r w:rsidR="00DB0C7C" w:rsidRPr="00A601CC">
        <w:rPr>
          <w:noProof/>
          <w:lang w:val="kk-KZ"/>
        </w:rPr>
        <w:t>для двумерных обобщенных пространств Лоренца</w:t>
      </w:r>
      <w:r w:rsidR="00DB0C7C" w:rsidRPr="00A601CC">
        <w:rPr>
          <w:noProof/>
        </w:rPr>
        <w:t>.</w:t>
      </w:r>
    </w:p>
    <w:p w:rsidR="00E14649" w:rsidRPr="00A601CC" w:rsidRDefault="00E14649" w:rsidP="00A601CC">
      <w:pPr>
        <w:spacing w:line="360" w:lineRule="auto"/>
        <w:ind w:firstLine="709"/>
        <w:contextualSpacing/>
        <w:jc w:val="both"/>
      </w:pPr>
      <w:r w:rsidRPr="00A601CC">
        <w:t xml:space="preserve">Пусть </w:t>
      </w:r>
      <w:r w:rsidRPr="00A601CC">
        <w:rPr>
          <w:position w:val="-10"/>
        </w:rPr>
        <w:object w:dxaOrig="660" w:dyaOrig="320">
          <v:shape id="_x0000_i1036" type="#_x0000_t75" style="width:33.15pt;height:15.35pt" o:ole="">
            <v:imagedata r:id="rId26" o:title=""/>
          </v:shape>
          <o:OLEObject Type="Embed" ProgID="Equation.3" ShapeID="_x0000_i1036" DrawAspect="Content" ObjectID="_1696173874" r:id="rId27"/>
        </w:object>
      </w:r>
      <w:r w:rsidRPr="00A601CC">
        <w:t xml:space="preserve"> измеримое пространство. Пусть мера </w:t>
      </w:r>
      <w:r w:rsidRPr="00A601CC">
        <w:rPr>
          <w:position w:val="-10"/>
        </w:rPr>
        <w:object w:dxaOrig="240" w:dyaOrig="260">
          <v:shape id="_x0000_i1037" type="#_x0000_t75" style="width:12.15pt;height:12.95pt" o:ole="">
            <v:imagedata r:id="rId28" o:title=""/>
          </v:shape>
          <o:OLEObject Type="Embed" ProgID="Equation.3" ShapeID="_x0000_i1037" DrawAspect="Content" ObjectID="_1696173875" r:id="rId29"/>
        </w:object>
      </w:r>
      <w:r w:rsidRPr="00A601CC">
        <w:t xml:space="preserve"> обладает свойством непрерывности т.е. для произвольного измеримого множества </w:t>
      </w:r>
      <w:r w:rsidRPr="00A601CC">
        <w:rPr>
          <w:position w:val="-6"/>
        </w:rPr>
        <w:object w:dxaOrig="180" w:dyaOrig="220">
          <v:shape id="_x0000_i1038" type="#_x0000_t75" style="width:9.7pt;height:11.35pt" o:ole="">
            <v:imagedata r:id="rId30" o:title=""/>
          </v:shape>
          <o:OLEObject Type="Embed" ProgID="Equation.3" ShapeID="_x0000_i1038" DrawAspect="Content" ObjectID="_1696173876" r:id="rId31"/>
        </w:object>
      </w:r>
      <w:r w:rsidRPr="00A601CC">
        <w:t xml:space="preserve"> и </w:t>
      </w:r>
      <w:r w:rsidRPr="00A601CC">
        <w:rPr>
          <w:position w:val="-10"/>
        </w:rPr>
        <w:object w:dxaOrig="1280" w:dyaOrig="320">
          <v:shape id="_x0000_i1039" type="#_x0000_t75" style="width:63.1pt;height:15.35pt" o:ole="">
            <v:imagedata r:id="rId32" o:title=""/>
          </v:shape>
          <o:OLEObject Type="Embed" ProgID="Equation.3" ShapeID="_x0000_i1039" DrawAspect="Content" ObjectID="_1696173877" r:id="rId33"/>
        </w:object>
      </w:r>
      <w:r w:rsidRPr="00A601CC">
        <w:t xml:space="preserve"> найдется </w:t>
      </w:r>
      <w:r w:rsidRPr="00A601CC">
        <w:rPr>
          <w:position w:val="-6"/>
        </w:rPr>
        <w:object w:dxaOrig="639" w:dyaOrig="220">
          <v:shape id="_x0000_i1040" type="#_x0000_t75" style="width:32.35pt;height:11.35pt" o:ole="">
            <v:imagedata r:id="rId34" o:title=""/>
          </v:shape>
          <o:OLEObject Type="Embed" ProgID="Equation.3" ShapeID="_x0000_i1040" DrawAspect="Content" ObjectID="_1696173878" r:id="rId35"/>
        </w:object>
      </w:r>
      <w:r w:rsidRPr="00A601CC">
        <w:t xml:space="preserve"> что </w:t>
      </w:r>
      <w:r w:rsidRPr="00A601CC">
        <w:rPr>
          <w:position w:val="-10"/>
        </w:rPr>
        <w:object w:dxaOrig="900" w:dyaOrig="320">
          <v:shape id="_x0000_i1041" type="#_x0000_t75" style="width:45.3pt;height:15.35pt" o:ole="">
            <v:imagedata r:id="rId36" o:title=""/>
          </v:shape>
          <o:OLEObject Type="Embed" ProgID="Equation.3" ShapeID="_x0000_i1041" DrawAspect="Content" ObjectID="_1696173879" r:id="rId37"/>
        </w:object>
      </w:r>
      <w:r w:rsidRPr="00A601CC">
        <w:t xml:space="preserve">. </w:t>
      </w:r>
    </w:p>
    <w:p w:rsidR="00E14649" w:rsidRPr="00A601CC" w:rsidRDefault="00E14649" w:rsidP="00A601CC">
      <w:pPr>
        <w:spacing w:line="360" w:lineRule="auto"/>
        <w:ind w:firstLine="709"/>
        <w:contextualSpacing/>
        <w:jc w:val="both"/>
      </w:pPr>
      <w:r w:rsidRPr="00A601CC">
        <w:t xml:space="preserve">Пространство </w:t>
      </w:r>
      <w:r w:rsidRPr="00A601CC">
        <w:rPr>
          <w:position w:val="-14"/>
        </w:rPr>
        <w:object w:dxaOrig="940" w:dyaOrig="380">
          <v:shape id="_x0000_i1042" type="#_x0000_t75" style="width:46.9pt;height:19.4pt" o:ole="">
            <v:imagedata r:id="rId38" o:title=""/>
          </v:shape>
          <o:OLEObject Type="Embed" ProgID="Equation.3" ShapeID="_x0000_i1042" DrawAspect="Content" ObjectID="_1696173880" r:id="rId39"/>
        </w:object>
      </w:r>
      <w:r w:rsidRPr="00A601CC">
        <w:t xml:space="preserve"> есть классическое пространство Лебега с</w:t>
      </w:r>
    </w:p>
    <w:p w:rsidR="00E14649" w:rsidRPr="00A601CC" w:rsidRDefault="00E14649" w:rsidP="00A601CC">
      <w:pPr>
        <w:spacing w:line="360" w:lineRule="auto"/>
        <w:contextualSpacing/>
        <w:jc w:val="center"/>
      </w:pPr>
    </w:p>
    <w:p w:rsidR="00E14649" w:rsidRPr="00A601CC" w:rsidRDefault="001B12ED" w:rsidP="00A601CC">
      <w:pPr>
        <w:spacing w:line="360" w:lineRule="auto"/>
        <w:contextualSpacing/>
        <w:jc w:val="center"/>
        <w:rPr>
          <w:lang w:val="en-US"/>
        </w:rPr>
      </w:pPr>
      <w:r w:rsidRPr="00A601CC">
        <w:rPr>
          <w:position w:val="-32"/>
        </w:rPr>
        <w:object w:dxaOrig="2880" w:dyaOrig="900">
          <v:shape id="_x0000_i1043" type="#_x0000_t75" style="width:2in;height:45.3pt" o:ole="">
            <v:imagedata r:id="rId40" o:title=""/>
          </v:shape>
          <o:OLEObject Type="Embed" ProgID="Equation.3" ShapeID="_x0000_i1043" DrawAspect="Content" ObjectID="_1696173881" r:id="rId41"/>
        </w:object>
      </w:r>
    </w:p>
    <w:p w:rsidR="001B12ED" w:rsidRPr="00A601CC" w:rsidRDefault="001B12ED" w:rsidP="00A601CC">
      <w:pPr>
        <w:spacing w:line="360" w:lineRule="auto"/>
        <w:contextualSpacing/>
        <w:jc w:val="center"/>
        <w:rPr>
          <w:lang w:val="en-US"/>
        </w:rPr>
      </w:pPr>
    </w:p>
    <w:p w:rsidR="001B12ED" w:rsidRPr="00A601CC" w:rsidRDefault="001B12ED" w:rsidP="00A601CC">
      <w:pPr>
        <w:spacing w:line="360" w:lineRule="auto"/>
        <w:ind w:firstLine="709"/>
        <w:contextualSpacing/>
        <w:jc w:val="both"/>
      </w:pPr>
      <w:r w:rsidRPr="00A601CC">
        <w:t xml:space="preserve">Функция распределения для </w:t>
      </w:r>
      <w:r w:rsidRPr="00A601CC">
        <w:rPr>
          <w:position w:val="-10"/>
        </w:rPr>
        <w:object w:dxaOrig="240" w:dyaOrig="320">
          <v:shape id="_x0000_i1044" type="#_x0000_t75" style="width:12.15pt;height:15.35pt" o:ole="">
            <v:imagedata r:id="rId42" o:title=""/>
          </v:shape>
          <o:OLEObject Type="Embed" ProgID="Equation.3" ShapeID="_x0000_i1044" DrawAspect="Content" ObjectID="_1696173882" r:id="rId43"/>
        </w:object>
      </w:r>
      <w:r w:rsidR="00373761" w:rsidRPr="00A601CC">
        <w:t>–</w:t>
      </w:r>
      <w:r w:rsidRPr="00A601CC">
        <w:t xml:space="preserve"> измеримой на </w:t>
      </w:r>
      <w:r w:rsidRPr="00A601CC">
        <w:rPr>
          <w:position w:val="-4"/>
        </w:rPr>
        <w:object w:dxaOrig="260" w:dyaOrig="260">
          <v:shape id="_x0000_i1045" type="#_x0000_t75" style="width:12.95pt;height:12.95pt" o:ole="">
            <v:imagedata r:id="rId44" o:title=""/>
          </v:shape>
          <o:OLEObject Type="Embed" ProgID="Equation.3" ShapeID="_x0000_i1045" DrawAspect="Content" ObjectID="_1696173883" r:id="rId45"/>
        </w:object>
      </w:r>
      <w:r w:rsidRPr="00A601CC">
        <w:t xml:space="preserve"> определяется следующим образом </w:t>
      </w:r>
    </w:p>
    <w:p w:rsidR="001B12ED" w:rsidRPr="00A601CC" w:rsidRDefault="001B12ED" w:rsidP="00A601CC">
      <w:pPr>
        <w:spacing w:line="360" w:lineRule="auto"/>
        <w:ind w:firstLine="709"/>
        <w:contextualSpacing/>
        <w:jc w:val="both"/>
      </w:pPr>
    </w:p>
    <w:p w:rsidR="001B12ED" w:rsidRPr="00A601CC" w:rsidRDefault="001B12ED" w:rsidP="00A601CC">
      <w:pPr>
        <w:spacing w:line="360" w:lineRule="auto"/>
        <w:contextualSpacing/>
        <w:jc w:val="center"/>
        <w:rPr>
          <w:lang w:val="en-US"/>
        </w:rPr>
      </w:pPr>
      <w:r w:rsidRPr="00A601CC">
        <w:rPr>
          <w:position w:val="-10"/>
        </w:rPr>
        <w:object w:dxaOrig="3400" w:dyaOrig="320">
          <v:shape id="_x0000_i1046" type="#_x0000_t75" style="width:169.9pt;height:15.35pt" o:ole="">
            <v:imagedata r:id="rId46" o:title=""/>
          </v:shape>
          <o:OLEObject Type="Embed" ProgID="Equation.3" ShapeID="_x0000_i1046" DrawAspect="Content" ObjectID="_1696173884" r:id="rId47"/>
        </w:object>
      </w:r>
    </w:p>
    <w:p w:rsidR="001B12ED" w:rsidRPr="00A601CC" w:rsidRDefault="001B12ED" w:rsidP="00A601CC">
      <w:pPr>
        <w:spacing w:line="360" w:lineRule="auto"/>
        <w:contextualSpacing/>
        <w:jc w:val="center"/>
        <w:rPr>
          <w:lang w:val="en-US"/>
        </w:rPr>
      </w:pPr>
    </w:p>
    <w:p w:rsidR="001B12ED" w:rsidRPr="00A601CC" w:rsidRDefault="001B12ED" w:rsidP="00A601CC">
      <w:pPr>
        <w:spacing w:line="360" w:lineRule="auto"/>
        <w:contextualSpacing/>
        <w:jc w:val="both"/>
      </w:pPr>
      <w:r w:rsidRPr="00A601CC">
        <w:t xml:space="preserve">Тогда функция </w:t>
      </w:r>
      <w:r w:rsidRPr="00A601CC">
        <w:rPr>
          <w:position w:val="-10"/>
        </w:rPr>
        <w:object w:dxaOrig="2900" w:dyaOrig="320">
          <v:shape id="_x0000_i1047" type="#_x0000_t75" style="width:144.8pt;height:15.35pt" o:ole="">
            <v:imagedata r:id="rId48" o:title=""/>
          </v:shape>
          <o:OLEObject Type="Embed" ProgID="Equation.3" ShapeID="_x0000_i1047" DrawAspect="Content" ObjectID="_1696173885" r:id="rId49"/>
        </w:object>
      </w:r>
      <w:r w:rsidRPr="00A601CC">
        <w:t xml:space="preserve"> называется невозрастающей перестановкой функции </w:t>
      </w:r>
      <w:r w:rsidRPr="00A601CC">
        <w:rPr>
          <w:position w:val="-10"/>
        </w:rPr>
        <w:object w:dxaOrig="240" w:dyaOrig="320">
          <v:shape id="_x0000_i1048" type="#_x0000_t75" style="width:12.15pt;height:15.35pt" o:ole="">
            <v:imagedata r:id="rId42" o:title=""/>
          </v:shape>
          <o:OLEObject Type="Embed" ProgID="Equation.3" ShapeID="_x0000_i1048" DrawAspect="Content" ObjectID="_1696173886" r:id="rId50"/>
        </w:object>
      </w:r>
      <w:r w:rsidRPr="00A601CC">
        <w:t>.</w:t>
      </w:r>
    </w:p>
    <w:p w:rsidR="005C7E4D" w:rsidRPr="00A601CC" w:rsidRDefault="00E14649" w:rsidP="00A601CC">
      <w:pPr>
        <w:spacing w:line="360" w:lineRule="auto"/>
        <w:ind w:firstLine="709"/>
        <w:contextualSpacing/>
        <w:jc w:val="both"/>
      </w:pPr>
      <w:r w:rsidRPr="00A601CC">
        <w:t xml:space="preserve"> </w:t>
      </w:r>
      <w:r w:rsidR="005C7E4D" w:rsidRPr="00A601CC">
        <w:t xml:space="preserve">Пусть </w:t>
      </w:r>
      <w:r w:rsidR="005C7E4D" w:rsidRPr="00A601CC">
        <w:rPr>
          <w:position w:val="-10"/>
        </w:rPr>
        <w:object w:dxaOrig="1020" w:dyaOrig="320">
          <v:shape id="_x0000_i1049" type="#_x0000_t75" style="width:50.95pt;height:15.35pt" o:ole="">
            <v:imagedata r:id="rId51" o:title=""/>
          </v:shape>
          <o:OLEObject Type="Embed" ProgID="Equation.3" ShapeID="_x0000_i1049" DrawAspect="Content" ObjectID="_1696173887" r:id="rId52"/>
        </w:object>
      </w:r>
      <w:r w:rsidR="005C7E4D" w:rsidRPr="00A601CC">
        <w:t xml:space="preserve"> и </w:t>
      </w:r>
      <w:r w:rsidR="005C7E4D" w:rsidRPr="00A601CC">
        <w:rPr>
          <w:position w:val="-10"/>
        </w:rPr>
        <w:object w:dxaOrig="1040" w:dyaOrig="320">
          <v:shape id="_x0000_i1050" type="#_x0000_t75" style="width:51.8pt;height:15.35pt" o:ole="">
            <v:imagedata r:id="rId53" o:title=""/>
          </v:shape>
          <o:OLEObject Type="Embed" ProgID="Equation.3" ShapeID="_x0000_i1050" DrawAspect="Content" ObjectID="_1696173888" r:id="rId54"/>
        </w:object>
      </w:r>
      <w:r w:rsidR="005C7E4D" w:rsidRPr="00A601CC">
        <w:t xml:space="preserve"> Пространства Лоренца </w:t>
      </w:r>
      <w:r w:rsidR="005C7E4D" w:rsidRPr="00A601CC">
        <w:rPr>
          <w:position w:val="-14"/>
        </w:rPr>
        <w:object w:dxaOrig="1060" w:dyaOrig="380">
          <v:shape id="_x0000_i1051" type="#_x0000_t75" style="width:52.6pt;height:19.4pt" o:ole="">
            <v:imagedata r:id="rId55" o:title=""/>
          </v:shape>
          <o:OLEObject Type="Embed" ProgID="Equation.3" ShapeID="_x0000_i1051" DrawAspect="Content" ObjectID="_1696173889" r:id="rId56"/>
        </w:object>
      </w:r>
      <w:r w:rsidR="005C7E4D" w:rsidRPr="00A601CC">
        <w:t xml:space="preserve"> (см. [</w:t>
      </w:r>
      <w:r w:rsidR="004A0789" w:rsidRPr="00A601CC">
        <w:rPr>
          <w:lang w:val="kk-KZ"/>
        </w:rPr>
        <w:t>1</w:t>
      </w:r>
      <w:r w:rsidR="005C7E4D" w:rsidRPr="00A601CC">
        <w:t xml:space="preserve">]) </w:t>
      </w:r>
      <w:r w:rsidR="005C7E4D" w:rsidRPr="00A601CC">
        <w:lastRenderedPageBreak/>
        <w:t xml:space="preserve">определяется как, множество измеримых функций </w:t>
      </w:r>
      <w:r w:rsidR="005C7E4D" w:rsidRPr="00A601CC">
        <w:rPr>
          <w:position w:val="-10"/>
        </w:rPr>
        <w:object w:dxaOrig="240" w:dyaOrig="320">
          <v:shape id="_x0000_i1052" type="#_x0000_t75" style="width:12.15pt;height:15.35pt" o:ole="">
            <v:imagedata r:id="rId42" o:title=""/>
          </v:shape>
          <o:OLEObject Type="Embed" ProgID="Equation.3" ShapeID="_x0000_i1052" DrawAspect="Content" ObjectID="_1696173890" r:id="rId57"/>
        </w:object>
      </w:r>
      <w:r w:rsidR="005C7E4D" w:rsidRPr="00A601CC">
        <w:t xml:space="preserve"> такие, что </w:t>
      </w:r>
    </w:p>
    <w:p w:rsidR="005C7E4D" w:rsidRPr="00A601CC" w:rsidRDefault="005C7E4D" w:rsidP="00A601CC">
      <w:pPr>
        <w:spacing w:line="360" w:lineRule="auto"/>
        <w:contextualSpacing/>
        <w:jc w:val="both"/>
      </w:pPr>
      <w:r w:rsidRPr="00A601CC">
        <w:t xml:space="preserve">если </w:t>
      </w:r>
      <w:r w:rsidRPr="00A601CC">
        <w:rPr>
          <w:position w:val="-10"/>
        </w:rPr>
        <w:object w:dxaOrig="1040" w:dyaOrig="320">
          <v:shape id="_x0000_i1053" type="#_x0000_t75" style="width:51.8pt;height:15.35pt" o:ole="">
            <v:imagedata r:id="rId58" o:title=""/>
          </v:shape>
          <o:OLEObject Type="Embed" ProgID="Equation.3" ShapeID="_x0000_i1053" DrawAspect="Content" ObjectID="_1696173891" r:id="rId59"/>
        </w:object>
      </w:r>
      <w:r w:rsidRPr="00A601CC">
        <w:t xml:space="preserve"> то</w:t>
      </w:r>
    </w:p>
    <w:p w:rsidR="000F463D" w:rsidRPr="00A601CC" w:rsidRDefault="000F463D" w:rsidP="00A601CC">
      <w:pPr>
        <w:spacing w:line="360" w:lineRule="auto"/>
        <w:contextualSpacing/>
        <w:jc w:val="both"/>
      </w:pPr>
    </w:p>
    <w:p w:rsidR="005C7E4D" w:rsidRPr="00A601CC" w:rsidRDefault="005C7E4D" w:rsidP="00A601CC">
      <w:pPr>
        <w:spacing w:line="360" w:lineRule="auto"/>
        <w:contextualSpacing/>
        <w:jc w:val="right"/>
      </w:pPr>
      <w:r w:rsidRPr="00A601CC">
        <w:rPr>
          <w:position w:val="-44"/>
        </w:rPr>
        <w:object w:dxaOrig="3300" w:dyaOrig="1140">
          <v:shape id="_x0000_i1054" type="#_x0000_t75" style="width:165.05pt;height:57.45pt" o:ole="">
            <v:imagedata r:id="rId60" o:title=""/>
          </v:shape>
          <o:OLEObject Type="Embed" ProgID="Equation.3" ShapeID="_x0000_i1054" DrawAspect="Content" ObjectID="_1696173892" r:id="rId61"/>
        </w:object>
      </w:r>
      <w:r w:rsidRPr="00A601CC">
        <w:t xml:space="preserve">                   </w:t>
      </w:r>
      <w:r w:rsidR="00C57D8B" w:rsidRPr="00A601CC">
        <w:t xml:space="preserve">                              (1</w:t>
      </w:r>
      <w:r w:rsidRPr="00A601CC">
        <w:t>)</w:t>
      </w:r>
    </w:p>
    <w:p w:rsidR="000F463D" w:rsidRPr="00A601CC" w:rsidRDefault="000F463D" w:rsidP="00A601CC">
      <w:pPr>
        <w:spacing w:line="360" w:lineRule="auto"/>
        <w:contextualSpacing/>
        <w:jc w:val="both"/>
      </w:pPr>
    </w:p>
    <w:p w:rsidR="005C7E4D" w:rsidRPr="00A601CC" w:rsidRDefault="005C7E4D" w:rsidP="00A601CC">
      <w:pPr>
        <w:spacing w:line="360" w:lineRule="auto"/>
        <w:contextualSpacing/>
        <w:jc w:val="both"/>
      </w:pPr>
      <w:r w:rsidRPr="00A601CC">
        <w:t xml:space="preserve">если </w:t>
      </w:r>
      <w:r w:rsidRPr="00A601CC">
        <w:rPr>
          <w:position w:val="-10"/>
        </w:rPr>
        <w:object w:dxaOrig="680" w:dyaOrig="260">
          <v:shape id="_x0000_i1055" type="#_x0000_t75" style="width:34.8pt;height:12.95pt" o:ole="">
            <v:imagedata r:id="rId62" o:title=""/>
          </v:shape>
          <o:OLEObject Type="Embed" ProgID="Equation.3" ShapeID="_x0000_i1055" DrawAspect="Content" ObjectID="_1696173893" r:id="rId63"/>
        </w:object>
      </w:r>
      <w:r w:rsidRPr="00A601CC">
        <w:t xml:space="preserve"> то</w:t>
      </w:r>
    </w:p>
    <w:p w:rsidR="000F463D" w:rsidRPr="00A601CC" w:rsidRDefault="000F463D" w:rsidP="00A601CC">
      <w:pPr>
        <w:spacing w:line="360" w:lineRule="auto"/>
        <w:contextualSpacing/>
        <w:jc w:val="both"/>
      </w:pPr>
    </w:p>
    <w:p w:rsidR="005C7E4D" w:rsidRPr="00A601CC" w:rsidRDefault="005C7E4D" w:rsidP="00A601CC">
      <w:pPr>
        <w:spacing w:line="360" w:lineRule="auto"/>
        <w:contextualSpacing/>
        <w:jc w:val="center"/>
      </w:pPr>
      <w:r w:rsidRPr="00A601CC">
        <w:rPr>
          <w:position w:val="-24"/>
        </w:rPr>
        <w:object w:dxaOrig="2500" w:dyaOrig="700">
          <v:shape id="_x0000_i1056" type="#_x0000_t75" style="width:124.6pt;height:35.6pt" o:ole="">
            <v:imagedata r:id="rId64" o:title=""/>
          </v:shape>
          <o:OLEObject Type="Embed" ProgID="Equation.3" ShapeID="_x0000_i1056" DrawAspect="Content" ObjectID="_1696173894" r:id="rId65"/>
        </w:object>
      </w:r>
    </w:p>
    <w:p w:rsidR="005C7E4D" w:rsidRPr="00A601CC" w:rsidRDefault="005C7E4D" w:rsidP="00A601CC">
      <w:pPr>
        <w:spacing w:line="360" w:lineRule="auto"/>
        <w:ind w:firstLine="709"/>
        <w:contextualSpacing/>
        <w:jc w:val="both"/>
        <w:rPr>
          <w:lang w:val="en-US"/>
        </w:rPr>
      </w:pPr>
    </w:p>
    <w:p w:rsidR="005C7E4D" w:rsidRPr="00A601CC" w:rsidRDefault="005C7E4D" w:rsidP="00A601CC">
      <w:pPr>
        <w:spacing w:line="360" w:lineRule="auto"/>
        <w:ind w:firstLine="709"/>
        <w:contextualSpacing/>
        <w:jc w:val="both"/>
      </w:pPr>
      <w:r w:rsidRPr="00A601CC">
        <w:t>Хорошо известна интерполяционная теорема Марцинкевича-Калдерона [</w:t>
      </w:r>
      <w:r w:rsidR="004A0789" w:rsidRPr="00A601CC">
        <w:rPr>
          <w:lang w:val="kk-KZ"/>
        </w:rPr>
        <w:t>1</w:t>
      </w:r>
      <w:r w:rsidRPr="00A601CC">
        <w:t xml:space="preserve">, </w:t>
      </w:r>
      <w:r w:rsidR="004A0789" w:rsidRPr="00A601CC">
        <w:rPr>
          <w:lang w:val="kk-KZ"/>
        </w:rPr>
        <w:t>2</w:t>
      </w:r>
      <w:r w:rsidRPr="00A601CC">
        <w:t>].</w:t>
      </w:r>
    </w:p>
    <w:p w:rsidR="005C7E4D" w:rsidRPr="00A601CC" w:rsidRDefault="005C7E4D" w:rsidP="00A601CC">
      <w:pPr>
        <w:spacing w:line="360" w:lineRule="auto"/>
        <w:ind w:firstLine="709"/>
        <w:contextualSpacing/>
        <w:jc w:val="both"/>
      </w:pPr>
      <w:r w:rsidRPr="00A601CC">
        <w:t>Теорема</w:t>
      </w:r>
      <w:r w:rsidR="00280E3A" w:rsidRPr="00A601CC">
        <w:t>.</w:t>
      </w:r>
      <w:r w:rsidRPr="00A601CC">
        <w:rPr>
          <w:b/>
        </w:rPr>
        <w:t xml:space="preserve"> </w:t>
      </w:r>
      <w:r w:rsidRPr="00A601CC">
        <w:t xml:space="preserve"> Пусть </w:t>
      </w:r>
      <w:r w:rsidRPr="00A601CC">
        <w:rPr>
          <w:position w:val="-12"/>
        </w:rPr>
        <w:object w:dxaOrig="1680" w:dyaOrig="360">
          <v:shape id="_x0000_i1057" type="#_x0000_t75" style="width:84.15pt;height:18.6pt" o:ole="">
            <v:imagedata r:id="rId66" o:title=""/>
          </v:shape>
          <o:OLEObject Type="Embed" ProgID="Equation.3" ShapeID="_x0000_i1057" DrawAspect="Content" ObjectID="_1696173895" r:id="rId67"/>
        </w:object>
      </w:r>
      <w:r w:rsidRPr="00A601CC">
        <w:t xml:space="preserve"> </w:t>
      </w:r>
      <w:r w:rsidRPr="00A601CC">
        <w:rPr>
          <w:position w:val="-10"/>
          <w:lang w:val="en-US"/>
        </w:rPr>
        <w:object w:dxaOrig="1340" w:dyaOrig="320">
          <v:shape id="_x0000_i1058" type="#_x0000_t75" style="width:67.15pt;height:15.35pt" o:ole="">
            <v:imagedata r:id="rId68" o:title=""/>
          </v:shape>
          <o:OLEObject Type="Embed" ProgID="Equation.3" ShapeID="_x0000_i1058" DrawAspect="Content" ObjectID="_1696173896" r:id="rId69"/>
        </w:object>
      </w:r>
      <w:r w:rsidRPr="00A601CC">
        <w:t xml:space="preserve"> </w:t>
      </w:r>
      <w:r w:rsidRPr="00A601CC">
        <w:rPr>
          <w:position w:val="-10"/>
          <w:lang w:val="en-US"/>
        </w:rPr>
        <w:object w:dxaOrig="920" w:dyaOrig="320">
          <v:shape id="_x0000_i1059" type="#_x0000_t75" style="width:46.1pt;height:15.35pt" o:ole="">
            <v:imagedata r:id="rId70" o:title=""/>
          </v:shape>
          <o:OLEObject Type="Embed" ProgID="Equation.3" ShapeID="_x0000_i1059" DrawAspect="Content" ObjectID="_1696173897" r:id="rId71"/>
        </w:object>
      </w:r>
      <w:r w:rsidRPr="00A601CC">
        <w:t xml:space="preserve"> Если </w:t>
      </w:r>
      <w:r w:rsidRPr="00A601CC">
        <w:rPr>
          <w:position w:val="-4"/>
        </w:rPr>
        <w:object w:dxaOrig="220" w:dyaOrig="260">
          <v:shape id="_x0000_i1060" type="#_x0000_t75" style="width:11.35pt;height:12.95pt" o:ole="">
            <v:imagedata r:id="rId72" o:title=""/>
          </v:shape>
          <o:OLEObject Type="Embed" ProgID="Equation.3" ShapeID="_x0000_i1060" DrawAspect="Content" ObjectID="_1696173898" r:id="rId73"/>
        </w:object>
      </w:r>
      <w:r w:rsidRPr="00A601CC">
        <w:t xml:space="preserve"> – квазилинейный оператор и константы </w:t>
      </w:r>
      <w:r w:rsidRPr="00A601CC">
        <w:rPr>
          <w:position w:val="-12"/>
        </w:rPr>
        <w:object w:dxaOrig="400" w:dyaOrig="360">
          <v:shape id="_x0000_i1061" type="#_x0000_t75" style="width:20.2pt;height:18.6pt" o:ole="">
            <v:imagedata r:id="rId74" o:title=""/>
          </v:shape>
          <o:OLEObject Type="Embed" ProgID="Equation.3" ShapeID="_x0000_i1061" DrawAspect="Content" ObjectID="_1696173899" r:id="rId75"/>
        </w:object>
      </w:r>
      <w:r w:rsidRPr="00A601CC">
        <w:t xml:space="preserve">, </w:t>
      </w:r>
      <w:r w:rsidRPr="00A601CC">
        <w:rPr>
          <w:position w:val="-10"/>
        </w:rPr>
        <w:object w:dxaOrig="360" w:dyaOrig="340">
          <v:shape id="_x0000_i1062" type="#_x0000_t75" style="width:18.6pt;height:16.2pt" o:ole="">
            <v:imagedata r:id="rId76" o:title=""/>
          </v:shape>
          <o:OLEObject Type="Embed" ProgID="Equation.3" ShapeID="_x0000_i1062" DrawAspect="Content" ObjectID="_1696173900" r:id="rId77"/>
        </w:object>
      </w:r>
      <w:r w:rsidRPr="00A601CC">
        <w:t xml:space="preserve"> такие, что имеют место </w:t>
      </w:r>
    </w:p>
    <w:p w:rsidR="000F463D" w:rsidRPr="00A601CC" w:rsidRDefault="000F463D" w:rsidP="00A601CC">
      <w:pPr>
        <w:spacing w:line="360" w:lineRule="auto"/>
        <w:ind w:firstLine="709"/>
        <w:contextualSpacing/>
        <w:jc w:val="both"/>
      </w:pPr>
    </w:p>
    <w:p w:rsidR="005C7E4D" w:rsidRPr="00A601CC" w:rsidRDefault="005C7E4D" w:rsidP="00A601CC">
      <w:pPr>
        <w:spacing w:line="360" w:lineRule="auto"/>
        <w:contextualSpacing/>
        <w:jc w:val="right"/>
      </w:pPr>
      <w:r w:rsidRPr="00A601CC">
        <w:rPr>
          <w:b/>
          <w:position w:val="-22"/>
        </w:rPr>
        <w:object w:dxaOrig="4080" w:dyaOrig="480">
          <v:shape id="_x0000_i1063" type="#_x0000_t75" style="width:203.85pt;height:24.25pt" o:ole="">
            <v:imagedata r:id="rId78" o:title=""/>
          </v:shape>
          <o:OLEObject Type="Embed" ProgID="Equation.3" ShapeID="_x0000_i1063" DrawAspect="Content" ObjectID="_1696173901" r:id="rId79"/>
        </w:object>
      </w:r>
      <w:r w:rsidRPr="00A601CC">
        <w:rPr>
          <w:b/>
        </w:rPr>
        <w:t xml:space="preserve">                                            </w:t>
      </w:r>
      <w:r w:rsidRPr="00A601CC">
        <w:t>(2)</w:t>
      </w:r>
    </w:p>
    <w:p w:rsidR="000F463D" w:rsidRPr="00A601CC" w:rsidRDefault="000F463D" w:rsidP="00A601CC">
      <w:pPr>
        <w:spacing w:line="360" w:lineRule="auto"/>
        <w:contextualSpacing/>
        <w:jc w:val="right"/>
      </w:pPr>
    </w:p>
    <w:p w:rsidR="005C7E4D" w:rsidRPr="00A601CC" w:rsidRDefault="005C7E4D" w:rsidP="00A601CC">
      <w:pPr>
        <w:spacing w:line="360" w:lineRule="auto"/>
        <w:contextualSpacing/>
        <w:jc w:val="right"/>
        <w:rPr>
          <w:b/>
        </w:rPr>
      </w:pPr>
    </w:p>
    <w:p w:rsidR="005C7E4D" w:rsidRPr="00A601CC" w:rsidRDefault="005C7E4D" w:rsidP="00A601CC">
      <w:pPr>
        <w:spacing w:line="360" w:lineRule="auto"/>
        <w:ind w:firstLine="709"/>
        <w:contextualSpacing/>
        <w:jc w:val="right"/>
      </w:pPr>
      <w:r w:rsidRPr="00A601CC">
        <w:rPr>
          <w:b/>
          <w:position w:val="-22"/>
        </w:rPr>
        <w:object w:dxaOrig="3940" w:dyaOrig="480">
          <v:shape id="_x0000_i1064" type="#_x0000_t75" style="width:196.6pt;height:24.25pt" o:ole="">
            <v:imagedata r:id="rId80" o:title=""/>
          </v:shape>
          <o:OLEObject Type="Embed" ProgID="Equation.3" ShapeID="_x0000_i1064" DrawAspect="Content" ObjectID="_1696173902" r:id="rId81"/>
        </w:object>
      </w:r>
      <w:r w:rsidRPr="00A601CC">
        <w:rPr>
          <w:b/>
        </w:rPr>
        <w:t xml:space="preserve">                                            </w:t>
      </w:r>
      <w:r w:rsidRPr="00A601CC">
        <w:t>(3)</w:t>
      </w:r>
    </w:p>
    <w:p w:rsidR="005C7E4D" w:rsidRPr="00A601CC" w:rsidRDefault="005C7E4D" w:rsidP="00A601CC">
      <w:pPr>
        <w:spacing w:line="360" w:lineRule="auto"/>
        <w:contextualSpacing/>
        <w:jc w:val="right"/>
      </w:pPr>
    </w:p>
    <w:p w:rsidR="005C7E4D" w:rsidRPr="00A601CC" w:rsidRDefault="005C7E4D" w:rsidP="00A601CC">
      <w:pPr>
        <w:spacing w:line="360" w:lineRule="auto"/>
        <w:contextualSpacing/>
        <w:jc w:val="both"/>
      </w:pPr>
      <w:r w:rsidRPr="00A601CC">
        <w:t>Тогда верно</w:t>
      </w:r>
    </w:p>
    <w:p w:rsidR="000F463D" w:rsidRPr="00A601CC" w:rsidRDefault="000F463D" w:rsidP="00A601CC">
      <w:pPr>
        <w:spacing w:line="360" w:lineRule="auto"/>
        <w:contextualSpacing/>
        <w:jc w:val="both"/>
      </w:pPr>
    </w:p>
    <w:p w:rsidR="005C7E4D" w:rsidRPr="00A601CC" w:rsidRDefault="005C7E4D" w:rsidP="00A601CC">
      <w:pPr>
        <w:spacing w:line="360" w:lineRule="auto"/>
        <w:contextualSpacing/>
        <w:jc w:val="right"/>
        <w:rPr>
          <w:b/>
        </w:rPr>
      </w:pPr>
      <w:r w:rsidRPr="00A601CC">
        <w:rPr>
          <w:b/>
          <w:position w:val="-20"/>
        </w:rPr>
        <w:object w:dxaOrig="3340" w:dyaOrig="460">
          <v:shape id="_x0000_i1065" type="#_x0000_t75" style="width:166.65pt;height:22.65pt" o:ole="">
            <v:imagedata r:id="rId82" o:title=""/>
          </v:shape>
          <o:OLEObject Type="Embed" ProgID="Equation.3" ShapeID="_x0000_i1065" DrawAspect="Content" ObjectID="_1696173903" r:id="rId83"/>
        </w:object>
      </w:r>
      <w:r w:rsidRPr="00A601CC">
        <w:rPr>
          <w:b/>
        </w:rPr>
        <w:t xml:space="preserve">                                                    </w:t>
      </w:r>
      <w:r w:rsidRPr="00A601CC">
        <w:t>(4)</w:t>
      </w:r>
    </w:p>
    <w:p w:rsidR="000F463D" w:rsidRPr="00A601CC" w:rsidRDefault="000F463D" w:rsidP="00A601CC">
      <w:pPr>
        <w:spacing w:line="360" w:lineRule="auto"/>
        <w:contextualSpacing/>
        <w:jc w:val="both"/>
      </w:pPr>
    </w:p>
    <w:p w:rsidR="000F463D" w:rsidRPr="00A601CC" w:rsidRDefault="000F463D" w:rsidP="00A601CC">
      <w:pPr>
        <w:spacing w:line="360" w:lineRule="auto"/>
        <w:contextualSpacing/>
        <w:jc w:val="both"/>
      </w:pPr>
    </w:p>
    <w:p w:rsidR="005C7E4D" w:rsidRPr="00A601CC" w:rsidRDefault="005C7E4D" w:rsidP="00A601CC">
      <w:pPr>
        <w:spacing w:line="360" w:lineRule="auto"/>
        <w:contextualSpacing/>
        <w:jc w:val="both"/>
      </w:pPr>
      <w:r w:rsidRPr="00A601CC">
        <w:t xml:space="preserve">где </w:t>
      </w:r>
      <w:r w:rsidRPr="00A601CC">
        <w:rPr>
          <w:position w:val="-30"/>
        </w:rPr>
        <w:object w:dxaOrig="1620" w:dyaOrig="680">
          <v:shape id="_x0000_i1066" type="#_x0000_t75" style="width:81.7pt;height:34.8pt" o:ole="">
            <v:imagedata r:id="rId84" o:title=""/>
          </v:shape>
          <o:OLEObject Type="Embed" ProgID="Equation.3" ShapeID="_x0000_i1066" DrawAspect="Content" ObjectID="_1696173904" r:id="rId85"/>
        </w:object>
      </w:r>
      <w:r w:rsidRPr="00A601CC">
        <w:t xml:space="preserve">  </w:t>
      </w:r>
      <w:r w:rsidRPr="00A601CC">
        <w:rPr>
          <w:position w:val="-38"/>
          <w:lang w:val="en-US"/>
        </w:rPr>
        <w:object w:dxaOrig="3480" w:dyaOrig="880">
          <v:shape id="_x0000_i1067" type="#_x0000_t75" style="width:174.75pt;height:44.5pt" o:ole="">
            <v:imagedata r:id="rId86" o:title=""/>
          </v:shape>
          <o:OLEObject Type="Embed" ProgID="Equation.3" ShapeID="_x0000_i1067" DrawAspect="Content" ObjectID="_1696173905" r:id="rId87"/>
        </w:object>
      </w:r>
    </w:p>
    <w:p w:rsidR="005C7E4D" w:rsidRPr="00A601CC" w:rsidRDefault="005C7E4D" w:rsidP="00A601CC">
      <w:pPr>
        <w:spacing w:line="360" w:lineRule="auto"/>
        <w:contextualSpacing/>
        <w:jc w:val="center"/>
      </w:pPr>
    </w:p>
    <w:p w:rsidR="005C7E4D" w:rsidRPr="00A601CC" w:rsidRDefault="00E14649" w:rsidP="00A601CC">
      <w:pPr>
        <w:spacing w:line="360" w:lineRule="auto"/>
        <w:ind w:firstLine="709"/>
        <w:contextualSpacing/>
        <w:jc w:val="both"/>
      </w:pPr>
      <w:r w:rsidRPr="00A601CC">
        <w:rPr>
          <w:lang w:val="kk-KZ"/>
        </w:rPr>
        <w:t>Рассматривается</w:t>
      </w:r>
      <w:r w:rsidR="005C7E4D" w:rsidRPr="00A601CC">
        <w:t xml:space="preserve"> </w:t>
      </w:r>
      <w:r w:rsidR="00EF180E" w:rsidRPr="00A601CC">
        <w:t>интегральны</w:t>
      </w:r>
      <w:r w:rsidRPr="00A601CC">
        <w:rPr>
          <w:lang w:val="kk-KZ"/>
        </w:rPr>
        <w:t>й</w:t>
      </w:r>
      <w:r w:rsidR="005C7E4D" w:rsidRPr="00A601CC">
        <w:t xml:space="preserve"> оператор вида </w:t>
      </w:r>
    </w:p>
    <w:p w:rsidR="005C7E4D" w:rsidRPr="00A601CC" w:rsidRDefault="005C7E4D" w:rsidP="00A601CC">
      <w:pPr>
        <w:spacing w:line="360" w:lineRule="auto"/>
        <w:ind w:firstLine="709"/>
        <w:contextualSpacing/>
        <w:jc w:val="both"/>
      </w:pPr>
    </w:p>
    <w:p w:rsidR="005C7E4D" w:rsidRPr="00A601CC" w:rsidRDefault="005C7E4D" w:rsidP="00A601CC">
      <w:pPr>
        <w:spacing w:line="360" w:lineRule="auto"/>
        <w:contextualSpacing/>
        <w:jc w:val="right"/>
      </w:pPr>
      <w:r w:rsidRPr="00A601CC">
        <w:rPr>
          <w:position w:val="-30"/>
        </w:rPr>
        <w:object w:dxaOrig="1680" w:dyaOrig="580">
          <v:shape id="_x0000_i1068" type="#_x0000_t75" style="width:84.15pt;height:29.1pt" o:ole="">
            <v:imagedata r:id="rId88" o:title=""/>
          </v:shape>
          <o:OLEObject Type="Embed" ProgID="Equation.3" ShapeID="_x0000_i1068" DrawAspect="Content" ObjectID="_1696173906" r:id="rId89"/>
        </w:object>
      </w:r>
      <w:r w:rsidRPr="00A601CC">
        <w:t xml:space="preserve">                                                                        (5)</w:t>
      </w:r>
    </w:p>
    <w:p w:rsidR="005C7E4D" w:rsidRPr="00A601CC" w:rsidRDefault="005C7E4D" w:rsidP="00A601CC">
      <w:pPr>
        <w:spacing w:line="360" w:lineRule="auto"/>
        <w:ind w:firstLine="709"/>
        <w:contextualSpacing/>
        <w:jc w:val="both"/>
      </w:pPr>
    </w:p>
    <w:p w:rsidR="005C7E4D" w:rsidRPr="00A601CC" w:rsidRDefault="00E14649" w:rsidP="00A601CC">
      <w:pPr>
        <w:spacing w:line="360" w:lineRule="auto"/>
        <w:contextualSpacing/>
        <w:jc w:val="both"/>
      </w:pPr>
      <w:r w:rsidRPr="00A601CC">
        <w:rPr>
          <w:lang w:val="kk-KZ"/>
        </w:rPr>
        <w:t xml:space="preserve">Для интегрального оператора </w:t>
      </w:r>
      <w:r w:rsidRPr="00A601CC">
        <w:t>(5) и</w:t>
      </w:r>
      <w:r w:rsidR="005C7E4D" w:rsidRPr="00A601CC">
        <w:t>з [</w:t>
      </w:r>
      <w:r w:rsidR="004A0789" w:rsidRPr="00A601CC">
        <w:rPr>
          <w:lang w:val="kk-KZ"/>
        </w:rPr>
        <w:t>3</w:t>
      </w:r>
      <w:r w:rsidR="004A0789" w:rsidRPr="00A601CC">
        <w:t>]</w:t>
      </w:r>
      <w:r w:rsidR="004A0789" w:rsidRPr="00A601CC">
        <w:rPr>
          <w:lang w:val="kk-KZ"/>
        </w:rPr>
        <w:t>–</w:t>
      </w:r>
      <w:r w:rsidR="005C7E4D" w:rsidRPr="00A601CC">
        <w:t>[</w:t>
      </w:r>
      <w:r w:rsidR="004A0789" w:rsidRPr="00A601CC">
        <w:rPr>
          <w:lang w:val="kk-KZ"/>
        </w:rPr>
        <w:t>5</w:t>
      </w:r>
      <w:r w:rsidR="005C7E4D" w:rsidRPr="00A601CC">
        <w:t xml:space="preserve">]  следует, что при </w:t>
      </w:r>
      <w:r w:rsidR="005C7E4D" w:rsidRPr="00A601CC">
        <w:rPr>
          <w:position w:val="-6"/>
        </w:rPr>
        <w:object w:dxaOrig="900" w:dyaOrig="279">
          <v:shape id="_x0000_i1069" type="#_x0000_t75" style="width:45.3pt;height:13.75pt" o:ole="">
            <v:imagedata r:id="rId90" o:title=""/>
          </v:shape>
          <o:OLEObject Type="Embed" ProgID="Equation.3" ShapeID="_x0000_i1069" DrawAspect="Content" ObjectID="_1696173907" r:id="rId91"/>
        </w:object>
      </w:r>
    </w:p>
    <w:p w:rsidR="00E14649" w:rsidRPr="00A601CC" w:rsidRDefault="00E14649" w:rsidP="00A601CC">
      <w:pPr>
        <w:spacing w:line="360" w:lineRule="auto"/>
        <w:contextualSpacing/>
        <w:jc w:val="both"/>
      </w:pPr>
    </w:p>
    <w:p w:rsidR="005C7E4D" w:rsidRPr="00A601CC" w:rsidRDefault="00123A8F" w:rsidP="00A601CC">
      <w:pPr>
        <w:spacing w:line="360" w:lineRule="auto"/>
        <w:contextualSpacing/>
        <w:jc w:val="center"/>
        <w:rPr>
          <w:lang w:val="en-US"/>
        </w:rPr>
      </w:pPr>
      <w:r w:rsidRPr="00A601CC">
        <w:rPr>
          <w:position w:val="-46"/>
          <w:lang w:val="en-US"/>
        </w:rPr>
        <w:object w:dxaOrig="7800" w:dyaOrig="920">
          <v:shape id="_x0000_i1070" type="#_x0000_t75" style="width:389.95pt;height:46.1pt" o:ole="">
            <v:imagedata r:id="rId92" o:title=""/>
          </v:shape>
          <o:OLEObject Type="Embed" ProgID="Equation.3" ShapeID="_x0000_i1070" DrawAspect="Content" ObjectID="_1696173908" r:id="rId93"/>
        </w:object>
      </w:r>
    </w:p>
    <w:p w:rsidR="005C7E4D" w:rsidRPr="00A601CC" w:rsidRDefault="005C7E4D" w:rsidP="00A601CC">
      <w:pPr>
        <w:spacing w:line="360" w:lineRule="auto"/>
        <w:contextualSpacing/>
        <w:jc w:val="both"/>
        <w:rPr>
          <w:lang w:val="en-US"/>
        </w:rPr>
      </w:pPr>
    </w:p>
    <w:p w:rsidR="00D55DAE" w:rsidRPr="00A601CC" w:rsidRDefault="005C7E4D" w:rsidP="00A601CC">
      <w:pPr>
        <w:spacing w:line="360" w:lineRule="auto"/>
        <w:contextualSpacing/>
        <w:jc w:val="both"/>
      </w:pPr>
      <w:r w:rsidRPr="00A601CC">
        <w:t xml:space="preserve">Таким образом, для интегральных операторов условия (2) и (3) в теореме 1 можно заменить на </w:t>
      </w:r>
    </w:p>
    <w:p w:rsidR="000F463D" w:rsidRPr="00A601CC" w:rsidRDefault="000F463D" w:rsidP="00A601CC">
      <w:pPr>
        <w:spacing w:line="360" w:lineRule="auto"/>
        <w:contextualSpacing/>
        <w:jc w:val="both"/>
      </w:pPr>
    </w:p>
    <w:p w:rsidR="005C7E4D" w:rsidRPr="00A601CC" w:rsidRDefault="008D30A7" w:rsidP="00A601CC">
      <w:pPr>
        <w:spacing w:line="360" w:lineRule="auto"/>
        <w:contextualSpacing/>
        <w:jc w:val="right"/>
      </w:pPr>
      <w:r w:rsidRPr="00A601CC">
        <w:rPr>
          <w:position w:val="-46"/>
        </w:rPr>
        <w:object w:dxaOrig="4520" w:dyaOrig="920">
          <v:shape id="_x0000_i1071" type="#_x0000_t75" style="width:226.5pt;height:46.1pt" o:ole="">
            <v:imagedata r:id="rId94" o:title=""/>
          </v:shape>
          <o:OLEObject Type="Embed" ProgID="Equation.3" ShapeID="_x0000_i1071" DrawAspect="Content" ObjectID="_1696173909" r:id="rId95"/>
        </w:object>
      </w:r>
      <w:r w:rsidR="005C7E4D" w:rsidRPr="00A601CC">
        <w:t xml:space="preserve">                                        (6)</w:t>
      </w:r>
    </w:p>
    <w:p w:rsidR="005C7E4D" w:rsidRPr="00A601CC" w:rsidRDefault="005C7E4D" w:rsidP="00A601CC">
      <w:pPr>
        <w:spacing w:line="360" w:lineRule="auto"/>
        <w:contextualSpacing/>
        <w:jc w:val="right"/>
      </w:pPr>
    </w:p>
    <w:p w:rsidR="000F463D" w:rsidRPr="00A601CC" w:rsidRDefault="000F463D" w:rsidP="00A601CC">
      <w:pPr>
        <w:spacing w:line="360" w:lineRule="auto"/>
        <w:contextualSpacing/>
        <w:jc w:val="right"/>
      </w:pPr>
    </w:p>
    <w:p w:rsidR="005C7E4D" w:rsidRPr="00A601CC" w:rsidRDefault="008D30A7" w:rsidP="00A601CC">
      <w:pPr>
        <w:spacing w:line="360" w:lineRule="auto"/>
        <w:contextualSpacing/>
        <w:jc w:val="right"/>
      </w:pPr>
      <w:r w:rsidRPr="00A601CC">
        <w:rPr>
          <w:position w:val="-46"/>
        </w:rPr>
        <w:object w:dxaOrig="4459" w:dyaOrig="920">
          <v:shape id="_x0000_i1072" type="#_x0000_t75" style="width:223.3pt;height:46.1pt" o:ole="">
            <v:imagedata r:id="rId96" o:title=""/>
          </v:shape>
          <o:OLEObject Type="Embed" ProgID="Equation.3" ShapeID="_x0000_i1072" DrawAspect="Content" ObjectID="_1696173910" r:id="rId97"/>
        </w:object>
      </w:r>
      <w:r w:rsidR="005C7E4D" w:rsidRPr="00A601CC">
        <w:t xml:space="preserve">                                        (7)</w:t>
      </w:r>
    </w:p>
    <w:p w:rsidR="005C7E4D" w:rsidRPr="00A601CC" w:rsidRDefault="005C7E4D" w:rsidP="00A601CC">
      <w:pPr>
        <w:spacing w:line="360" w:lineRule="auto"/>
        <w:contextualSpacing/>
        <w:jc w:val="center"/>
      </w:pPr>
    </w:p>
    <w:p w:rsidR="005C7E4D" w:rsidRPr="00A601CC" w:rsidRDefault="005C7E4D" w:rsidP="00A601CC">
      <w:pPr>
        <w:spacing w:line="360" w:lineRule="auto"/>
        <w:ind w:firstLine="709"/>
        <w:contextualSpacing/>
        <w:jc w:val="both"/>
      </w:pPr>
      <w:r w:rsidRPr="00A601CC">
        <w:t xml:space="preserve">Отметим, что условия (2), (3) и соответственно (6), (7) не являются необходимыми для выполнения неравенств (4) при всех </w:t>
      </w:r>
      <w:r w:rsidRPr="00A601CC">
        <w:rPr>
          <w:position w:val="-12"/>
        </w:rPr>
        <w:object w:dxaOrig="1280" w:dyaOrig="360">
          <v:shape id="_x0000_i1073" type="#_x0000_t75" style="width:63.1pt;height:18.6pt" o:ole="">
            <v:imagedata r:id="rId98" o:title=""/>
          </v:shape>
          <o:OLEObject Type="Embed" ProgID="Equation.3" ShapeID="_x0000_i1073" DrawAspect="Content" ObjectID="_1696173911" r:id="rId99"/>
        </w:object>
      </w:r>
    </w:p>
    <w:p w:rsidR="005C7E4D" w:rsidRPr="00A601CC" w:rsidRDefault="00CB2233" w:rsidP="00A601CC">
      <w:pPr>
        <w:spacing w:line="360" w:lineRule="auto"/>
        <w:ind w:firstLine="709"/>
        <w:contextualSpacing/>
        <w:jc w:val="both"/>
        <w:rPr>
          <w:noProof/>
          <w:lang w:val="kk-KZ"/>
        </w:rPr>
      </w:pPr>
      <w:r w:rsidRPr="00A601CC">
        <w:t>В данном отчете мы рассматриваем задачу п</w:t>
      </w:r>
      <w:r w:rsidR="001B12ED" w:rsidRPr="00A601CC">
        <w:t>олучен</w:t>
      </w:r>
      <w:r w:rsidRPr="00A601CC">
        <w:t>ия</w:t>
      </w:r>
      <w:r w:rsidR="005C7E4D" w:rsidRPr="00A601CC">
        <w:t xml:space="preserve"> необходимы</w:t>
      </w:r>
      <w:r w:rsidRPr="00A601CC">
        <w:t>х</w:t>
      </w:r>
      <w:r w:rsidR="005C7E4D" w:rsidRPr="00A601CC">
        <w:t xml:space="preserve"> услови</w:t>
      </w:r>
      <w:r w:rsidRPr="00A601CC">
        <w:t>й</w:t>
      </w:r>
      <w:r w:rsidR="005C7E4D" w:rsidRPr="00A601CC">
        <w:t xml:space="preserve"> в терминах ядра оператора (5) для выполнения  неравенства (4) при всех </w:t>
      </w:r>
      <w:r w:rsidR="005C7E4D" w:rsidRPr="00A601CC">
        <w:rPr>
          <w:position w:val="-12"/>
        </w:rPr>
        <w:object w:dxaOrig="1280" w:dyaOrig="360">
          <v:shape id="_x0000_i1074" type="#_x0000_t75" style="width:63.1pt;height:18.6pt" o:ole="">
            <v:imagedata r:id="rId98" o:title=""/>
          </v:shape>
          <o:OLEObject Type="Embed" ProgID="Equation.3" ShapeID="_x0000_i1074" DrawAspect="Content" ObjectID="_1696173912" r:id="rId100"/>
        </w:object>
      </w:r>
      <w:r w:rsidR="001B12ED" w:rsidRPr="00A601CC">
        <w:t xml:space="preserve"> </w:t>
      </w:r>
      <w:r w:rsidR="001B12ED" w:rsidRPr="00A601CC">
        <w:rPr>
          <w:noProof/>
        </w:rPr>
        <w:t>Изучаемые нами операторы играют очень важную роль в гармоническом анализе.</w:t>
      </w:r>
    </w:p>
    <w:p w:rsidR="005C7E4D" w:rsidRDefault="00D55DAE" w:rsidP="00A601CC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noProof/>
          <w:lang w:val="kk-KZ"/>
        </w:rPr>
      </w:pPr>
      <w:r w:rsidRPr="00A601CC">
        <w:rPr>
          <w:noProof/>
        </w:rPr>
        <w:t>В отличии от классической задачи экстраполяции ([</w:t>
      </w:r>
      <w:r w:rsidR="002628BC" w:rsidRPr="00A601CC">
        <w:rPr>
          <w:noProof/>
        </w:rPr>
        <w:t>3</w:t>
      </w:r>
      <w:r w:rsidRPr="00A601CC">
        <w:rPr>
          <w:noProof/>
        </w:rPr>
        <w:t>], [</w:t>
      </w:r>
      <w:r w:rsidR="002628BC" w:rsidRPr="00A601CC">
        <w:rPr>
          <w:noProof/>
        </w:rPr>
        <w:t>4</w:t>
      </w:r>
      <w:r w:rsidRPr="00A601CC">
        <w:rPr>
          <w:noProof/>
        </w:rPr>
        <w:t>], [</w:t>
      </w:r>
      <w:r w:rsidR="002628BC" w:rsidRPr="00A601CC">
        <w:rPr>
          <w:noProof/>
        </w:rPr>
        <w:t>5</w:t>
      </w:r>
      <w:r w:rsidRPr="00A601CC">
        <w:rPr>
          <w:noProof/>
        </w:rPr>
        <w:t>], [</w:t>
      </w:r>
      <w:r w:rsidR="002628BC" w:rsidRPr="00A601CC">
        <w:rPr>
          <w:noProof/>
        </w:rPr>
        <w:t>6</w:t>
      </w:r>
      <w:r w:rsidRPr="00A601CC">
        <w:rPr>
          <w:noProof/>
        </w:rPr>
        <w:t>], [</w:t>
      </w:r>
      <w:r w:rsidR="002628BC" w:rsidRPr="00A601CC">
        <w:rPr>
          <w:noProof/>
        </w:rPr>
        <w:t>7</w:t>
      </w:r>
      <w:r w:rsidRPr="00A601CC">
        <w:rPr>
          <w:noProof/>
        </w:rPr>
        <w:t>]), здесь рассматривается более узкий класс операторов – интегральные операторы и условия ищутся в терминах ядра интегрального оператора, а не в терминах самих операторов. То есть это в некотором смысле обратная задача к интерполяционной теореме Марцинкевича-Кальдерона для интегральных операторов с условиями (6), (7).</w:t>
      </w:r>
    </w:p>
    <w:p w:rsidR="00F145C4" w:rsidRPr="0038157B" w:rsidRDefault="00F145C4" w:rsidP="00A601CC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noProof/>
        </w:rPr>
      </w:pPr>
      <w:r>
        <w:rPr>
          <w:noProof/>
          <w:lang w:val="kk-KZ"/>
        </w:rPr>
        <w:t xml:space="preserve">За 2020 год по теме был подготовлен промежуточный отчет о НИР </w:t>
      </w:r>
      <w:r w:rsidRPr="00F145C4">
        <w:rPr>
          <w:noProof/>
          <w:lang w:val="kk-KZ"/>
        </w:rPr>
        <w:t>«Интерполяционные теоремы типа Марцинкевича-Кальдерона и их приложения»</w:t>
      </w:r>
      <w:r>
        <w:rPr>
          <w:noProof/>
          <w:lang w:val="kk-KZ"/>
        </w:rPr>
        <w:t xml:space="preserve">, инвентарный номер отчета за 2020 год:  </w:t>
      </w:r>
      <w:r w:rsidRPr="00F145C4">
        <w:rPr>
          <w:noProof/>
        </w:rPr>
        <w:t>0220</w:t>
      </w:r>
      <w:r w:rsidR="0038157B">
        <w:rPr>
          <w:noProof/>
        </w:rPr>
        <w:t>РК01665.</w:t>
      </w:r>
    </w:p>
    <w:p w:rsidR="000F1C6E" w:rsidRPr="00A601CC" w:rsidRDefault="000F1C6E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</w:rPr>
      </w:pPr>
    </w:p>
    <w:p w:rsidR="00161112" w:rsidRPr="00A601CC" w:rsidRDefault="00161112" w:rsidP="00A601CC">
      <w:pPr>
        <w:widowControl/>
        <w:autoSpaceDE/>
        <w:autoSpaceDN/>
        <w:adjustRightInd/>
        <w:spacing w:line="360" w:lineRule="auto"/>
        <w:jc w:val="both"/>
        <w:rPr>
          <w:b/>
        </w:rPr>
      </w:pPr>
      <w:r w:rsidRPr="00A601CC">
        <w:rPr>
          <w:b/>
        </w:rPr>
        <w:br w:type="page"/>
      </w:r>
    </w:p>
    <w:p w:rsidR="000E3F23" w:rsidRPr="00A601CC" w:rsidRDefault="00A76917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b/>
        </w:rPr>
      </w:pPr>
      <w:r w:rsidRPr="00A601CC">
        <w:rPr>
          <w:b/>
        </w:rPr>
        <w:lastRenderedPageBreak/>
        <w:t>ОСНОВНАЯ ЧАСТЬ ОТЧЕТА О НИР</w:t>
      </w:r>
    </w:p>
    <w:p w:rsidR="007778E6" w:rsidRPr="00A601CC" w:rsidRDefault="007778E6" w:rsidP="00A601CC">
      <w:pPr>
        <w:tabs>
          <w:tab w:val="left" w:pos="993"/>
        </w:tabs>
        <w:spacing w:line="360" w:lineRule="auto"/>
        <w:ind w:firstLine="709"/>
        <w:contextualSpacing/>
        <w:jc w:val="both"/>
        <w:rPr>
          <w:b/>
          <w:noProof/>
        </w:rPr>
      </w:pPr>
    </w:p>
    <w:p w:rsidR="00DB674B" w:rsidRPr="00A601CC" w:rsidRDefault="003B30E0" w:rsidP="0082029D">
      <w:pPr>
        <w:tabs>
          <w:tab w:val="left" w:pos="993"/>
          <w:tab w:val="left" w:pos="1134"/>
        </w:tabs>
        <w:spacing w:line="360" w:lineRule="auto"/>
        <w:ind w:firstLine="709"/>
        <w:contextualSpacing/>
        <w:jc w:val="both"/>
        <w:rPr>
          <w:b/>
        </w:rPr>
      </w:pPr>
      <w:r w:rsidRPr="00A601CC">
        <w:rPr>
          <w:b/>
          <w:noProof/>
        </w:rPr>
        <w:t>1</w:t>
      </w:r>
      <w:r w:rsidR="0082029D">
        <w:rPr>
          <w:b/>
          <w:noProof/>
        </w:rPr>
        <w:t>  </w:t>
      </w:r>
      <w:r w:rsidR="00226243">
        <w:rPr>
          <w:b/>
          <w:noProof/>
        </w:rPr>
        <w:t>Н</w:t>
      </w:r>
      <w:r w:rsidR="00226243" w:rsidRPr="00A601CC">
        <w:rPr>
          <w:b/>
        </w:rPr>
        <w:t xml:space="preserve">еобходимые условия для ограниченности интегрального оператора в </w:t>
      </w:r>
      <w:r w:rsidR="00DB674B" w:rsidRPr="00A601CC">
        <w:rPr>
          <w:b/>
        </w:rPr>
        <w:t xml:space="preserve">Lp </w:t>
      </w:r>
    </w:p>
    <w:p w:rsidR="00DB674B" w:rsidRPr="00A601CC" w:rsidRDefault="00DB674B" w:rsidP="0082029D">
      <w:pPr>
        <w:tabs>
          <w:tab w:val="left" w:pos="993"/>
        </w:tabs>
        <w:ind w:firstLine="709"/>
        <w:contextualSpacing/>
        <w:jc w:val="both"/>
        <w:rPr>
          <w:b/>
          <w:noProof/>
        </w:rPr>
      </w:pPr>
    </w:p>
    <w:p w:rsidR="003B30E0" w:rsidRPr="00A601CC" w:rsidRDefault="00215CE8" w:rsidP="00A601CC">
      <w:pPr>
        <w:pStyle w:val="a3"/>
        <w:numPr>
          <w:ilvl w:val="1"/>
          <w:numId w:val="12"/>
        </w:numPr>
        <w:spacing w:line="360" w:lineRule="auto"/>
        <w:jc w:val="both"/>
        <w:rPr>
          <w:b/>
        </w:rPr>
      </w:pPr>
      <w:r w:rsidRPr="00A601CC">
        <w:rPr>
          <w:b/>
        </w:rPr>
        <w:t xml:space="preserve">Основные леммы </w:t>
      </w:r>
    </w:p>
    <w:p w:rsidR="00BE5D9F" w:rsidRPr="00A601CC" w:rsidRDefault="00BE5D9F" w:rsidP="00A601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noProof/>
        </w:rPr>
      </w:pPr>
    </w:p>
    <w:p w:rsidR="00215CE8" w:rsidRPr="00A601CC" w:rsidRDefault="00215CE8" w:rsidP="00A601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noProof/>
        </w:rPr>
      </w:pPr>
      <w:r w:rsidRPr="00A601CC">
        <w:rPr>
          <w:noProof/>
        </w:rPr>
        <w:t xml:space="preserve">В данном подразделе описаны </w:t>
      </w:r>
      <w:r w:rsidR="005F0CCF" w:rsidRPr="00A601CC">
        <w:rPr>
          <w:noProof/>
          <w:lang w:val="kk-KZ"/>
        </w:rPr>
        <w:t>пространства Лебега и Лоренца</w:t>
      </w:r>
      <w:r w:rsidR="005F0CCF" w:rsidRPr="00A601CC">
        <w:rPr>
          <w:noProof/>
        </w:rPr>
        <w:t xml:space="preserve">, также приведены вспомогательные леммы для доказателсьвта основных утверждений. </w:t>
      </w:r>
    </w:p>
    <w:p w:rsidR="008F75F3" w:rsidRPr="00A601CC" w:rsidRDefault="008F75F3" w:rsidP="00A601CC">
      <w:pPr>
        <w:spacing w:line="360" w:lineRule="auto"/>
        <w:ind w:firstLine="709"/>
        <w:contextualSpacing/>
        <w:jc w:val="both"/>
      </w:pPr>
      <w:r w:rsidRPr="00A601CC">
        <w:t xml:space="preserve">Пусть </w:t>
      </w:r>
      <w:r w:rsidRPr="00A601CC">
        <w:rPr>
          <w:position w:val="-10"/>
        </w:rPr>
        <w:object w:dxaOrig="660" w:dyaOrig="320">
          <v:shape id="_x0000_i1075" type="#_x0000_t75" style="width:33.15pt;height:15.35pt" o:ole="">
            <v:imagedata r:id="rId26" o:title=""/>
          </v:shape>
          <o:OLEObject Type="Embed" ProgID="Equation.3" ShapeID="_x0000_i1075" DrawAspect="Content" ObjectID="_1696173913" r:id="rId101"/>
        </w:object>
      </w:r>
      <w:r w:rsidRPr="00A601CC">
        <w:t xml:space="preserve"> измеримое пространство. Пусть мера </w:t>
      </w:r>
      <w:r w:rsidRPr="00A601CC">
        <w:rPr>
          <w:position w:val="-10"/>
        </w:rPr>
        <w:object w:dxaOrig="240" w:dyaOrig="260">
          <v:shape id="_x0000_i1076" type="#_x0000_t75" style="width:12.15pt;height:12.95pt" o:ole="">
            <v:imagedata r:id="rId28" o:title=""/>
          </v:shape>
          <o:OLEObject Type="Embed" ProgID="Equation.3" ShapeID="_x0000_i1076" DrawAspect="Content" ObjectID="_1696173914" r:id="rId102"/>
        </w:object>
      </w:r>
      <w:r w:rsidRPr="00A601CC">
        <w:t xml:space="preserve"> обладает свойством непрерывности</w:t>
      </w:r>
      <w:r w:rsidR="0038757A" w:rsidRPr="00A601CC">
        <w:t>,</w:t>
      </w:r>
      <w:r w:rsidRPr="00A601CC">
        <w:t xml:space="preserve"> т.е. для произвольного измеримого множества </w:t>
      </w:r>
      <w:r w:rsidRPr="00A601CC">
        <w:rPr>
          <w:position w:val="-6"/>
        </w:rPr>
        <w:object w:dxaOrig="180" w:dyaOrig="220">
          <v:shape id="_x0000_i1077" type="#_x0000_t75" style="width:9.7pt;height:11.35pt" o:ole="">
            <v:imagedata r:id="rId30" o:title=""/>
          </v:shape>
          <o:OLEObject Type="Embed" ProgID="Equation.3" ShapeID="_x0000_i1077" DrawAspect="Content" ObjectID="_1696173915" r:id="rId103"/>
        </w:object>
      </w:r>
      <w:r w:rsidRPr="00A601CC">
        <w:t xml:space="preserve"> и </w:t>
      </w:r>
      <w:r w:rsidRPr="00A601CC">
        <w:rPr>
          <w:position w:val="-10"/>
        </w:rPr>
        <w:object w:dxaOrig="1280" w:dyaOrig="320">
          <v:shape id="_x0000_i1078" type="#_x0000_t75" style="width:63.1pt;height:15.35pt" o:ole="">
            <v:imagedata r:id="rId32" o:title=""/>
          </v:shape>
          <o:OLEObject Type="Embed" ProgID="Equation.3" ShapeID="_x0000_i1078" DrawAspect="Content" ObjectID="_1696173916" r:id="rId104"/>
        </w:object>
      </w:r>
      <w:r w:rsidRPr="00A601CC">
        <w:t xml:space="preserve"> найдется </w:t>
      </w:r>
      <w:r w:rsidRPr="00A601CC">
        <w:rPr>
          <w:position w:val="-6"/>
        </w:rPr>
        <w:object w:dxaOrig="639" w:dyaOrig="220">
          <v:shape id="_x0000_i1079" type="#_x0000_t75" style="width:32.35pt;height:11.35pt" o:ole="">
            <v:imagedata r:id="rId34" o:title=""/>
          </v:shape>
          <o:OLEObject Type="Embed" ProgID="Equation.3" ShapeID="_x0000_i1079" DrawAspect="Content" ObjectID="_1696173917" r:id="rId105"/>
        </w:object>
      </w:r>
      <w:r w:rsidRPr="00A601CC">
        <w:t xml:space="preserve"> что </w:t>
      </w:r>
      <w:r w:rsidRPr="00A601CC">
        <w:rPr>
          <w:position w:val="-10"/>
        </w:rPr>
        <w:object w:dxaOrig="900" w:dyaOrig="320">
          <v:shape id="_x0000_i1080" type="#_x0000_t75" style="width:45.3pt;height:15.35pt" o:ole="">
            <v:imagedata r:id="rId36" o:title=""/>
          </v:shape>
          <o:OLEObject Type="Embed" ProgID="Equation.3" ShapeID="_x0000_i1080" DrawAspect="Content" ObjectID="_1696173918" r:id="rId106"/>
        </w:object>
      </w:r>
      <w:r w:rsidRPr="00A601CC">
        <w:t xml:space="preserve">. </w:t>
      </w:r>
    </w:p>
    <w:p w:rsidR="008F75F3" w:rsidRPr="00A601CC" w:rsidRDefault="008F75F3" w:rsidP="00A601CC">
      <w:pPr>
        <w:spacing w:line="360" w:lineRule="auto"/>
        <w:ind w:firstLine="709"/>
        <w:contextualSpacing/>
        <w:jc w:val="both"/>
      </w:pPr>
      <w:r w:rsidRPr="00A601CC">
        <w:t xml:space="preserve">Пространство </w:t>
      </w:r>
      <w:r w:rsidRPr="00A601CC">
        <w:rPr>
          <w:position w:val="-14"/>
        </w:rPr>
        <w:object w:dxaOrig="940" w:dyaOrig="380">
          <v:shape id="_x0000_i1081" type="#_x0000_t75" style="width:46.9pt;height:19.4pt" o:ole="">
            <v:imagedata r:id="rId38" o:title=""/>
          </v:shape>
          <o:OLEObject Type="Embed" ProgID="Equation.3" ShapeID="_x0000_i1081" DrawAspect="Content" ObjectID="_1696173919" r:id="rId107"/>
        </w:object>
      </w:r>
      <w:r w:rsidRPr="00A601CC">
        <w:t xml:space="preserve"> есть классическое пространство Лебега с</w:t>
      </w:r>
    </w:p>
    <w:p w:rsidR="008F75F3" w:rsidRPr="00A601CC" w:rsidRDefault="008F75F3" w:rsidP="00A601CC">
      <w:pPr>
        <w:spacing w:line="360" w:lineRule="auto"/>
        <w:contextualSpacing/>
        <w:jc w:val="center"/>
      </w:pPr>
    </w:p>
    <w:p w:rsidR="008F75F3" w:rsidRPr="00A601CC" w:rsidRDefault="008F75F3" w:rsidP="00A601CC">
      <w:pPr>
        <w:spacing w:line="360" w:lineRule="auto"/>
        <w:contextualSpacing/>
        <w:jc w:val="center"/>
        <w:rPr>
          <w:lang w:val="en-US"/>
        </w:rPr>
      </w:pPr>
      <w:r w:rsidRPr="00A601CC">
        <w:rPr>
          <w:position w:val="-32"/>
        </w:rPr>
        <w:object w:dxaOrig="2880" w:dyaOrig="900">
          <v:shape id="_x0000_i1082" type="#_x0000_t75" style="width:2in;height:45.3pt" o:ole="">
            <v:imagedata r:id="rId40" o:title=""/>
          </v:shape>
          <o:OLEObject Type="Embed" ProgID="Equation.3" ShapeID="_x0000_i1082" DrawAspect="Content" ObjectID="_1696173920" r:id="rId108"/>
        </w:object>
      </w:r>
    </w:p>
    <w:p w:rsidR="008F75F3" w:rsidRPr="00A601CC" w:rsidRDefault="008F75F3" w:rsidP="00A601CC">
      <w:pPr>
        <w:spacing w:line="360" w:lineRule="auto"/>
        <w:contextualSpacing/>
        <w:jc w:val="center"/>
        <w:rPr>
          <w:lang w:val="en-US"/>
        </w:rPr>
      </w:pPr>
    </w:p>
    <w:p w:rsidR="008F75F3" w:rsidRPr="00A601CC" w:rsidRDefault="008F75F3" w:rsidP="00A601CC">
      <w:pPr>
        <w:spacing w:line="360" w:lineRule="auto"/>
        <w:ind w:firstLine="709"/>
        <w:contextualSpacing/>
        <w:jc w:val="both"/>
      </w:pPr>
      <w:r w:rsidRPr="00A601CC">
        <w:t xml:space="preserve">Функция распределения для </w:t>
      </w:r>
      <w:r w:rsidR="000805E5" w:rsidRPr="00A601CC">
        <w:rPr>
          <w:position w:val="-10"/>
        </w:rPr>
        <w:object w:dxaOrig="240" w:dyaOrig="320">
          <v:shape id="_x0000_i1083" type="#_x0000_t75" style="width:12.15pt;height:15.35pt" o:ole="">
            <v:imagedata r:id="rId109" o:title=""/>
          </v:shape>
          <o:OLEObject Type="Embed" ProgID="Equation.3" ShapeID="_x0000_i1083" DrawAspect="Content" ObjectID="_1696173921" r:id="rId110"/>
        </w:object>
      </w:r>
      <w:r w:rsidR="000805E5" w:rsidRPr="00A601CC">
        <w:t>-</w:t>
      </w:r>
      <w:r w:rsidRPr="00A601CC">
        <w:t xml:space="preserve">измеримой на </w:t>
      </w:r>
      <w:r w:rsidRPr="00A601CC">
        <w:rPr>
          <w:position w:val="-4"/>
        </w:rPr>
        <w:object w:dxaOrig="260" w:dyaOrig="260">
          <v:shape id="_x0000_i1084" type="#_x0000_t75" style="width:12.95pt;height:12.95pt" o:ole="">
            <v:imagedata r:id="rId44" o:title=""/>
          </v:shape>
          <o:OLEObject Type="Embed" ProgID="Equation.3" ShapeID="_x0000_i1084" DrawAspect="Content" ObjectID="_1696173922" r:id="rId111"/>
        </w:object>
      </w:r>
      <w:r w:rsidRPr="00A601CC">
        <w:t xml:space="preserve"> определяется следующим образом </w:t>
      </w:r>
    </w:p>
    <w:p w:rsidR="008F75F3" w:rsidRPr="00A601CC" w:rsidRDefault="008F75F3" w:rsidP="00A601CC">
      <w:pPr>
        <w:spacing w:line="360" w:lineRule="auto"/>
        <w:ind w:firstLine="709"/>
        <w:contextualSpacing/>
        <w:jc w:val="both"/>
      </w:pPr>
    </w:p>
    <w:p w:rsidR="008F75F3" w:rsidRPr="00A601CC" w:rsidRDefault="008F75F3" w:rsidP="00A601CC">
      <w:pPr>
        <w:spacing w:line="360" w:lineRule="auto"/>
        <w:contextualSpacing/>
        <w:jc w:val="center"/>
        <w:rPr>
          <w:lang w:val="en-US"/>
        </w:rPr>
      </w:pPr>
      <w:r w:rsidRPr="00A601CC">
        <w:rPr>
          <w:position w:val="-10"/>
        </w:rPr>
        <w:object w:dxaOrig="3400" w:dyaOrig="320">
          <v:shape id="_x0000_i1085" type="#_x0000_t75" style="width:169.9pt;height:15.35pt" o:ole="">
            <v:imagedata r:id="rId46" o:title=""/>
          </v:shape>
          <o:OLEObject Type="Embed" ProgID="Equation.3" ShapeID="_x0000_i1085" DrawAspect="Content" ObjectID="_1696173923" r:id="rId112"/>
        </w:object>
      </w:r>
    </w:p>
    <w:p w:rsidR="008F75F3" w:rsidRPr="00A601CC" w:rsidRDefault="008F75F3" w:rsidP="00A601CC">
      <w:pPr>
        <w:spacing w:line="360" w:lineRule="auto"/>
        <w:contextualSpacing/>
        <w:jc w:val="center"/>
        <w:rPr>
          <w:lang w:val="en-US"/>
        </w:rPr>
      </w:pPr>
    </w:p>
    <w:p w:rsidR="008F75F3" w:rsidRPr="00A601CC" w:rsidRDefault="008F75F3" w:rsidP="00A601CC">
      <w:pPr>
        <w:spacing w:line="360" w:lineRule="auto"/>
        <w:contextualSpacing/>
        <w:jc w:val="both"/>
      </w:pPr>
      <w:r w:rsidRPr="00A601CC">
        <w:t xml:space="preserve">Тогда функция </w:t>
      </w:r>
      <w:r w:rsidRPr="00A601CC">
        <w:rPr>
          <w:position w:val="-10"/>
        </w:rPr>
        <w:object w:dxaOrig="2900" w:dyaOrig="320">
          <v:shape id="_x0000_i1086" type="#_x0000_t75" style="width:144.8pt;height:15.35pt" o:ole="">
            <v:imagedata r:id="rId48" o:title=""/>
          </v:shape>
          <o:OLEObject Type="Embed" ProgID="Equation.3" ShapeID="_x0000_i1086" DrawAspect="Content" ObjectID="_1696173924" r:id="rId113"/>
        </w:object>
      </w:r>
      <w:r w:rsidRPr="00A601CC">
        <w:t xml:space="preserve"> называется невозрастающей перестановкой функции </w:t>
      </w:r>
      <w:r w:rsidRPr="00A601CC">
        <w:rPr>
          <w:position w:val="-10"/>
        </w:rPr>
        <w:object w:dxaOrig="240" w:dyaOrig="320">
          <v:shape id="_x0000_i1087" type="#_x0000_t75" style="width:12.15pt;height:15.35pt" o:ole="">
            <v:imagedata r:id="rId42" o:title=""/>
          </v:shape>
          <o:OLEObject Type="Embed" ProgID="Equation.3" ShapeID="_x0000_i1087" DrawAspect="Content" ObjectID="_1696173925" r:id="rId114"/>
        </w:object>
      </w:r>
      <w:r w:rsidRPr="00A601CC">
        <w:t>.</w:t>
      </w:r>
    </w:p>
    <w:p w:rsidR="008F75F3" w:rsidRPr="00A601CC" w:rsidRDefault="008F75F3" w:rsidP="00A601CC">
      <w:pPr>
        <w:spacing w:line="360" w:lineRule="auto"/>
        <w:ind w:firstLine="709"/>
        <w:contextualSpacing/>
        <w:jc w:val="both"/>
      </w:pPr>
      <w:r w:rsidRPr="00A601CC">
        <w:t xml:space="preserve"> Пусть </w:t>
      </w:r>
      <w:r w:rsidRPr="00A601CC">
        <w:rPr>
          <w:position w:val="-10"/>
        </w:rPr>
        <w:object w:dxaOrig="1020" w:dyaOrig="320">
          <v:shape id="_x0000_i1088" type="#_x0000_t75" style="width:50.95pt;height:15.35pt" o:ole="">
            <v:imagedata r:id="rId51" o:title=""/>
          </v:shape>
          <o:OLEObject Type="Embed" ProgID="Equation.3" ShapeID="_x0000_i1088" DrawAspect="Content" ObjectID="_1696173926" r:id="rId115"/>
        </w:object>
      </w:r>
      <w:r w:rsidRPr="00A601CC">
        <w:t xml:space="preserve"> и </w:t>
      </w:r>
      <w:r w:rsidRPr="00A601CC">
        <w:rPr>
          <w:position w:val="-10"/>
        </w:rPr>
        <w:object w:dxaOrig="1040" w:dyaOrig="320">
          <v:shape id="_x0000_i1089" type="#_x0000_t75" style="width:51.8pt;height:15.35pt" o:ole="">
            <v:imagedata r:id="rId53" o:title=""/>
          </v:shape>
          <o:OLEObject Type="Embed" ProgID="Equation.3" ShapeID="_x0000_i1089" DrawAspect="Content" ObjectID="_1696173927" r:id="rId116"/>
        </w:object>
      </w:r>
      <w:r w:rsidRPr="00A601CC">
        <w:t xml:space="preserve"> Пространства Лоренца </w:t>
      </w:r>
      <w:r w:rsidRPr="00A601CC">
        <w:rPr>
          <w:position w:val="-14"/>
        </w:rPr>
        <w:object w:dxaOrig="1060" w:dyaOrig="380">
          <v:shape id="_x0000_i1090" type="#_x0000_t75" style="width:52.6pt;height:19.4pt" o:ole="">
            <v:imagedata r:id="rId55" o:title=""/>
          </v:shape>
          <o:OLEObject Type="Embed" ProgID="Equation.3" ShapeID="_x0000_i1090" DrawAspect="Content" ObjectID="_1696173928" r:id="rId117"/>
        </w:object>
      </w:r>
      <w:r w:rsidRPr="00A601CC">
        <w:t xml:space="preserve"> (см. [</w:t>
      </w:r>
      <w:r w:rsidRPr="00A601CC">
        <w:rPr>
          <w:lang w:val="kk-KZ"/>
        </w:rPr>
        <w:t>1</w:t>
      </w:r>
      <w:r w:rsidRPr="00A601CC">
        <w:t xml:space="preserve">]) определяется как, множество измеримых функций </w:t>
      </w:r>
      <w:r w:rsidRPr="00A601CC">
        <w:rPr>
          <w:position w:val="-10"/>
        </w:rPr>
        <w:object w:dxaOrig="240" w:dyaOrig="320">
          <v:shape id="_x0000_i1091" type="#_x0000_t75" style="width:12.15pt;height:15.35pt" o:ole="">
            <v:imagedata r:id="rId42" o:title=""/>
          </v:shape>
          <o:OLEObject Type="Embed" ProgID="Equation.3" ShapeID="_x0000_i1091" DrawAspect="Content" ObjectID="_1696173929" r:id="rId118"/>
        </w:object>
      </w:r>
      <w:r w:rsidRPr="00A601CC">
        <w:t xml:space="preserve"> такие, что </w:t>
      </w:r>
    </w:p>
    <w:p w:rsidR="008F75F3" w:rsidRPr="00A601CC" w:rsidRDefault="008F75F3" w:rsidP="00A601CC">
      <w:pPr>
        <w:spacing w:line="360" w:lineRule="auto"/>
        <w:contextualSpacing/>
        <w:jc w:val="both"/>
      </w:pPr>
      <w:r w:rsidRPr="00A601CC">
        <w:t xml:space="preserve">если </w:t>
      </w:r>
      <w:r w:rsidRPr="00A601CC">
        <w:rPr>
          <w:position w:val="-10"/>
        </w:rPr>
        <w:object w:dxaOrig="1040" w:dyaOrig="320">
          <v:shape id="_x0000_i1092" type="#_x0000_t75" style="width:51.8pt;height:15.35pt" o:ole="">
            <v:imagedata r:id="rId58" o:title=""/>
          </v:shape>
          <o:OLEObject Type="Embed" ProgID="Equation.3" ShapeID="_x0000_i1092" DrawAspect="Content" ObjectID="_1696173930" r:id="rId119"/>
        </w:object>
      </w:r>
      <w:r w:rsidRPr="00A601CC">
        <w:t xml:space="preserve"> то</w:t>
      </w:r>
    </w:p>
    <w:p w:rsidR="00847F14" w:rsidRPr="00A601CC" w:rsidRDefault="00847F14" w:rsidP="00A601CC">
      <w:pPr>
        <w:spacing w:line="360" w:lineRule="auto"/>
        <w:contextualSpacing/>
        <w:jc w:val="both"/>
      </w:pPr>
    </w:p>
    <w:p w:rsidR="008F75F3" w:rsidRPr="00A601CC" w:rsidRDefault="008F75F3" w:rsidP="00A601CC">
      <w:pPr>
        <w:spacing w:line="360" w:lineRule="auto"/>
        <w:contextualSpacing/>
        <w:jc w:val="center"/>
      </w:pPr>
      <w:r w:rsidRPr="00A601CC">
        <w:rPr>
          <w:position w:val="-44"/>
        </w:rPr>
        <w:object w:dxaOrig="3300" w:dyaOrig="1140">
          <v:shape id="_x0000_i1093" type="#_x0000_t75" style="width:165.05pt;height:57.45pt" o:ole="">
            <v:imagedata r:id="rId60" o:title=""/>
          </v:shape>
          <o:OLEObject Type="Embed" ProgID="Equation.3" ShapeID="_x0000_i1093" DrawAspect="Content" ObjectID="_1696173931" r:id="rId120"/>
        </w:object>
      </w:r>
    </w:p>
    <w:p w:rsidR="00847F14" w:rsidRPr="00A601CC" w:rsidRDefault="00847F14" w:rsidP="00A601CC">
      <w:pPr>
        <w:spacing w:line="360" w:lineRule="auto"/>
        <w:contextualSpacing/>
        <w:jc w:val="both"/>
      </w:pPr>
    </w:p>
    <w:p w:rsidR="008F75F3" w:rsidRPr="00A601CC" w:rsidRDefault="008F75F3" w:rsidP="00A601CC">
      <w:pPr>
        <w:spacing w:line="360" w:lineRule="auto"/>
        <w:contextualSpacing/>
        <w:jc w:val="both"/>
      </w:pPr>
      <w:r w:rsidRPr="00A601CC">
        <w:t xml:space="preserve">если </w:t>
      </w:r>
      <w:r w:rsidRPr="00A601CC">
        <w:rPr>
          <w:position w:val="-10"/>
        </w:rPr>
        <w:object w:dxaOrig="680" w:dyaOrig="260">
          <v:shape id="_x0000_i1094" type="#_x0000_t75" style="width:34.8pt;height:12.95pt" o:ole="">
            <v:imagedata r:id="rId62" o:title=""/>
          </v:shape>
          <o:OLEObject Type="Embed" ProgID="Equation.3" ShapeID="_x0000_i1094" DrawAspect="Content" ObjectID="_1696173932" r:id="rId121"/>
        </w:object>
      </w:r>
      <w:r w:rsidRPr="00A601CC">
        <w:t xml:space="preserve"> то</w:t>
      </w:r>
    </w:p>
    <w:p w:rsidR="00847F14" w:rsidRPr="00A601CC" w:rsidRDefault="00847F14" w:rsidP="00A601CC">
      <w:pPr>
        <w:spacing w:line="360" w:lineRule="auto"/>
        <w:contextualSpacing/>
        <w:jc w:val="both"/>
      </w:pPr>
    </w:p>
    <w:p w:rsidR="008F75F3" w:rsidRPr="00A601CC" w:rsidRDefault="008F75F3" w:rsidP="00A601CC">
      <w:pPr>
        <w:spacing w:line="360" w:lineRule="auto"/>
        <w:contextualSpacing/>
        <w:jc w:val="center"/>
      </w:pPr>
      <w:r w:rsidRPr="00A601CC">
        <w:rPr>
          <w:position w:val="-24"/>
        </w:rPr>
        <w:object w:dxaOrig="2500" w:dyaOrig="700">
          <v:shape id="_x0000_i1095" type="#_x0000_t75" style="width:124.6pt;height:35.6pt" o:ole="">
            <v:imagedata r:id="rId64" o:title=""/>
          </v:shape>
          <o:OLEObject Type="Embed" ProgID="Equation.3" ShapeID="_x0000_i1095" DrawAspect="Content" ObjectID="_1696173933" r:id="rId122"/>
        </w:object>
      </w:r>
    </w:p>
    <w:p w:rsidR="008F75F3" w:rsidRPr="00A601CC" w:rsidRDefault="008F75F3" w:rsidP="00A601CC">
      <w:pPr>
        <w:widowControl/>
        <w:autoSpaceDE/>
        <w:autoSpaceDN/>
        <w:adjustRightInd/>
        <w:spacing w:line="360" w:lineRule="auto"/>
        <w:ind w:firstLine="709"/>
        <w:jc w:val="both"/>
        <w:rPr>
          <w:noProof/>
        </w:rPr>
      </w:pPr>
      <w:r w:rsidRPr="00A601CC">
        <w:rPr>
          <w:noProof/>
        </w:rPr>
        <w:t xml:space="preserve">Определим </w:t>
      </w:r>
    </w:p>
    <w:p w:rsidR="008F75F3" w:rsidRPr="00A601CC" w:rsidRDefault="008F75F3" w:rsidP="00A601CC">
      <w:pPr>
        <w:widowControl/>
        <w:autoSpaceDE/>
        <w:autoSpaceDN/>
        <w:adjustRightInd/>
        <w:spacing w:line="360" w:lineRule="auto"/>
        <w:ind w:firstLine="709"/>
        <w:jc w:val="both"/>
        <w:rPr>
          <w:noProof/>
        </w:rPr>
      </w:pPr>
    </w:p>
    <w:p w:rsidR="008F75F3" w:rsidRPr="00A601CC" w:rsidRDefault="008F75F3" w:rsidP="00A601CC">
      <w:pPr>
        <w:widowControl/>
        <w:autoSpaceDE/>
        <w:autoSpaceDN/>
        <w:adjustRightInd/>
        <w:spacing w:line="360" w:lineRule="auto"/>
        <w:jc w:val="center"/>
        <w:rPr>
          <w:lang w:val="en-US"/>
        </w:rPr>
      </w:pPr>
      <w:r w:rsidRPr="00A601CC">
        <w:rPr>
          <w:position w:val="-32"/>
        </w:rPr>
        <w:object w:dxaOrig="2200" w:dyaOrig="760">
          <v:shape id="_x0000_i1096" type="#_x0000_t75" style="width:109.2pt;height:37.2pt" o:ole="">
            <v:imagedata r:id="rId123" o:title=""/>
          </v:shape>
          <o:OLEObject Type="Embed" ProgID="Equation.3" ShapeID="_x0000_i1096" DrawAspect="Content" ObjectID="_1696173934" r:id="rId124"/>
        </w:object>
      </w:r>
    </w:p>
    <w:p w:rsidR="008F75F3" w:rsidRPr="00A601CC" w:rsidRDefault="008F75F3" w:rsidP="00A601CC">
      <w:pPr>
        <w:widowControl/>
        <w:autoSpaceDE/>
        <w:autoSpaceDN/>
        <w:adjustRightInd/>
        <w:spacing w:line="360" w:lineRule="auto"/>
        <w:jc w:val="right"/>
      </w:pPr>
    </w:p>
    <w:p w:rsidR="008F75F3" w:rsidRPr="00A601CC" w:rsidRDefault="008F75F3" w:rsidP="00A601CC">
      <w:pPr>
        <w:widowControl/>
        <w:autoSpaceDE/>
        <w:autoSpaceDN/>
        <w:adjustRightInd/>
        <w:spacing w:line="360" w:lineRule="auto"/>
        <w:jc w:val="both"/>
      </w:pPr>
      <w:r w:rsidRPr="00A601CC">
        <w:rPr>
          <w:lang w:val="kk-KZ"/>
        </w:rPr>
        <w:t xml:space="preserve">Будем использовать для  </w:t>
      </w:r>
      <w:r w:rsidRPr="00A601CC">
        <w:rPr>
          <w:position w:val="-10"/>
        </w:rPr>
        <w:object w:dxaOrig="499" w:dyaOrig="320">
          <v:shape id="_x0000_i1097" type="#_x0000_t75" style="width:25.1pt;height:15.35pt" o:ole="">
            <v:imagedata r:id="rId125" o:title=""/>
          </v:shape>
          <o:OLEObject Type="Embed" ProgID="Equation.3" ShapeID="_x0000_i1097" DrawAspect="Content" ObjectID="_1696173935" r:id="rId126"/>
        </w:object>
      </w:r>
      <w:r w:rsidRPr="00A601CC">
        <w:t xml:space="preserve"> представление</w:t>
      </w:r>
    </w:p>
    <w:p w:rsidR="008F75F3" w:rsidRPr="00A601CC" w:rsidRDefault="008F75F3" w:rsidP="00A601CC">
      <w:pPr>
        <w:widowControl/>
        <w:autoSpaceDE/>
        <w:autoSpaceDN/>
        <w:adjustRightInd/>
        <w:spacing w:line="360" w:lineRule="auto"/>
        <w:jc w:val="both"/>
        <w:rPr>
          <w:noProof/>
          <w:lang w:val="kk-KZ"/>
        </w:rPr>
      </w:pPr>
    </w:p>
    <w:p w:rsidR="008F75F3" w:rsidRPr="00A601CC" w:rsidRDefault="008F75F3" w:rsidP="00A601CC">
      <w:pPr>
        <w:widowControl/>
        <w:autoSpaceDE/>
        <w:autoSpaceDN/>
        <w:adjustRightInd/>
        <w:spacing w:line="360" w:lineRule="auto"/>
        <w:ind w:firstLine="709"/>
        <w:jc w:val="center"/>
        <w:rPr>
          <w:noProof/>
        </w:rPr>
      </w:pPr>
      <w:r w:rsidRPr="00A601CC">
        <w:rPr>
          <w:position w:val="-32"/>
        </w:rPr>
        <w:object w:dxaOrig="3080" w:dyaOrig="700">
          <v:shape id="_x0000_i1098" type="#_x0000_t75" style="width:154.5pt;height:35.6pt" o:ole="">
            <v:imagedata r:id="rId127" o:title=""/>
          </v:shape>
          <o:OLEObject Type="Embed" ProgID="Equation.3" ShapeID="_x0000_i1098" DrawAspect="Content" ObjectID="_1696173936" r:id="rId128"/>
        </w:object>
      </w:r>
    </w:p>
    <w:p w:rsidR="008F75F3" w:rsidRPr="00A601CC" w:rsidRDefault="008F75F3" w:rsidP="00A601CC">
      <w:pPr>
        <w:widowControl/>
        <w:autoSpaceDE/>
        <w:autoSpaceDN/>
        <w:adjustRightInd/>
        <w:spacing w:line="360" w:lineRule="auto"/>
        <w:ind w:firstLine="709"/>
        <w:jc w:val="both"/>
        <w:rPr>
          <w:noProof/>
          <w:lang w:val="en-US"/>
        </w:rPr>
      </w:pPr>
    </w:p>
    <w:p w:rsidR="008F75F3" w:rsidRPr="00A601CC" w:rsidRDefault="008F75F3" w:rsidP="00A601CC">
      <w:pPr>
        <w:widowControl/>
        <w:autoSpaceDE/>
        <w:autoSpaceDN/>
        <w:adjustRightInd/>
        <w:spacing w:line="360" w:lineRule="auto"/>
        <w:ind w:firstLine="709"/>
        <w:jc w:val="both"/>
        <w:rPr>
          <w:noProof/>
        </w:rPr>
      </w:pPr>
      <w:r w:rsidRPr="00A601CC">
        <w:rPr>
          <w:noProof/>
        </w:rPr>
        <w:t>Лемма 1.</w:t>
      </w:r>
      <w:r w:rsidR="00AC67A2" w:rsidRPr="00A601CC">
        <w:rPr>
          <w:noProof/>
        </w:rPr>
        <w:t>1.1</w:t>
      </w:r>
      <w:r w:rsidR="009C1822" w:rsidRPr="00A601CC">
        <w:rPr>
          <w:noProof/>
        </w:rPr>
        <w:t>.</w:t>
      </w:r>
      <w:r w:rsidRPr="00A601CC">
        <w:rPr>
          <w:b/>
          <w:noProof/>
        </w:rPr>
        <w:t xml:space="preserve"> </w:t>
      </w:r>
      <w:r w:rsidRPr="00A601CC">
        <w:rPr>
          <w:noProof/>
        </w:rPr>
        <w:t xml:space="preserve">Пусть </w:t>
      </w:r>
      <w:r w:rsidRPr="00A601CC">
        <w:rPr>
          <w:position w:val="-4"/>
        </w:rPr>
        <w:object w:dxaOrig="260" w:dyaOrig="260">
          <v:shape id="_x0000_i1099" type="#_x0000_t75" style="width:12.95pt;height:12.95pt" o:ole="">
            <v:imagedata r:id="rId129" o:title=""/>
          </v:shape>
          <o:OLEObject Type="Embed" ProgID="Equation.3" ShapeID="_x0000_i1099" DrawAspect="Content" ObjectID="_1696173937" r:id="rId130"/>
        </w:object>
      </w:r>
      <w:r w:rsidRPr="00A601CC">
        <w:t xml:space="preserve"> локально интегрируемая функция. Тогда для любого множества положительной меры </w:t>
      </w:r>
      <w:r w:rsidRPr="00A601CC">
        <w:rPr>
          <w:position w:val="-6"/>
        </w:rPr>
        <w:object w:dxaOrig="180" w:dyaOrig="220">
          <v:shape id="_x0000_i1100" type="#_x0000_t75" style="width:9.7pt;height:11.35pt" o:ole="">
            <v:imagedata r:id="rId131" o:title=""/>
          </v:shape>
          <o:OLEObject Type="Embed" ProgID="Equation.3" ShapeID="_x0000_i1100" DrawAspect="Content" ObjectID="_1696173938" r:id="rId132"/>
        </w:object>
      </w:r>
      <w:r w:rsidRPr="00A601CC">
        <w:t xml:space="preserve">,  существует множество </w:t>
      </w:r>
      <w:r w:rsidRPr="00A601CC">
        <w:rPr>
          <w:position w:val="-6"/>
        </w:rPr>
        <w:object w:dxaOrig="639" w:dyaOrig="220">
          <v:shape id="_x0000_i1101" type="#_x0000_t75" style="width:32.35pt;height:11.35pt" o:ole="">
            <v:imagedata r:id="rId133" o:title=""/>
          </v:shape>
          <o:OLEObject Type="Embed" ProgID="Equation.3" ShapeID="_x0000_i1101" DrawAspect="Content" ObjectID="_1696173939" r:id="rId134"/>
        </w:object>
      </w:r>
      <w:r w:rsidRPr="00A601CC">
        <w:t xml:space="preserve"> такое, что </w:t>
      </w:r>
      <w:r w:rsidRPr="00A601CC">
        <w:rPr>
          <w:position w:val="-10"/>
        </w:rPr>
        <w:object w:dxaOrig="1520" w:dyaOrig="320">
          <v:shape id="_x0000_i1102" type="#_x0000_t75" style="width:76.05pt;height:15.35pt" o:ole="">
            <v:imagedata r:id="rId135" o:title=""/>
          </v:shape>
          <o:OLEObject Type="Embed" ProgID="Equation.3" ShapeID="_x0000_i1102" DrawAspect="Content" ObjectID="_1696173940" r:id="rId136"/>
        </w:object>
      </w:r>
    </w:p>
    <w:p w:rsidR="008F75F3" w:rsidRPr="00A601CC" w:rsidRDefault="008F75F3" w:rsidP="00A601CC">
      <w:pPr>
        <w:widowControl/>
        <w:autoSpaceDE/>
        <w:autoSpaceDN/>
        <w:adjustRightInd/>
        <w:spacing w:line="360" w:lineRule="auto"/>
        <w:ind w:firstLine="709"/>
        <w:jc w:val="both"/>
        <w:rPr>
          <w:noProof/>
        </w:rPr>
      </w:pPr>
    </w:p>
    <w:p w:rsidR="008F75F3" w:rsidRPr="00A601CC" w:rsidRDefault="008F75F3" w:rsidP="00A601CC">
      <w:pPr>
        <w:widowControl/>
        <w:autoSpaceDE/>
        <w:autoSpaceDN/>
        <w:adjustRightInd/>
        <w:spacing w:line="360" w:lineRule="auto"/>
        <w:jc w:val="center"/>
        <w:rPr>
          <w:noProof/>
          <w:lang w:val="en-US"/>
        </w:rPr>
      </w:pPr>
      <w:r w:rsidRPr="00A601CC">
        <w:rPr>
          <w:position w:val="-34"/>
        </w:rPr>
        <w:object w:dxaOrig="2600" w:dyaOrig="800">
          <v:shape id="_x0000_i1103" type="#_x0000_t75" style="width:130.25pt;height:39.65pt" o:ole="">
            <v:imagedata r:id="rId137" o:title=""/>
          </v:shape>
          <o:OLEObject Type="Embed" ProgID="Equation.3" ShapeID="_x0000_i1103" DrawAspect="Content" ObjectID="_1696173941" r:id="rId138"/>
        </w:object>
      </w:r>
    </w:p>
    <w:p w:rsidR="00847F14" w:rsidRPr="00A601CC" w:rsidRDefault="00847F14" w:rsidP="00A601CC">
      <w:pPr>
        <w:widowControl/>
        <w:autoSpaceDE/>
        <w:autoSpaceDN/>
        <w:adjustRightInd/>
        <w:spacing w:line="360" w:lineRule="auto"/>
        <w:ind w:firstLine="709"/>
        <w:jc w:val="both"/>
        <w:rPr>
          <w:noProof/>
        </w:rPr>
      </w:pPr>
    </w:p>
    <w:p w:rsidR="00400231" w:rsidRDefault="00400231" w:rsidP="00A601CC">
      <w:pPr>
        <w:widowControl/>
        <w:autoSpaceDE/>
        <w:autoSpaceDN/>
        <w:adjustRightInd/>
        <w:spacing w:line="360" w:lineRule="auto"/>
        <w:ind w:firstLine="709"/>
        <w:jc w:val="both"/>
        <w:rPr>
          <w:noProof/>
        </w:rPr>
      </w:pPr>
      <w:r w:rsidRPr="00A601CC">
        <w:rPr>
          <w:noProof/>
        </w:rPr>
        <w:t xml:space="preserve">Доказательство леммы 1.1.1. </w:t>
      </w:r>
      <w:r w:rsidR="00977A64" w:rsidRPr="00A601CC">
        <w:rPr>
          <w:noProof/>
        </w:rPr>
        <w:t xml:space="preserve"> Для любого </w:t>
      </w:r>
      <w:r w:rsidR="00977A64" w:rsidRPr="00A601CC">
        <w:rPr>
          <w:noProof/>
          <w:position w:val="-6"/>
        </w:rPr>
        <w:object w:dxaOrig="180" w:dyaOrig="220">
          <v:shape id="_x0000_i1104" type="#_x0000_t75" style="width:9.7pt;height:11.35pt" o:ole="">
            <v:imagedata r:id="rId139" o:title=""/>
          </v:shape>
          <o:OLEObject Type="Embed" ProgID="Equation.3" ShapeID="_x0000_i1104" DrawAspect="Content" ObjectID="_1696173942" r:id="rId140"/>
        </w:object>
      </w:r>
      <w:r w:rsidR="00977A64" w:rsidRPr="00A601CC">
        <w:rPr>
          <w:noProof/>
        </w:rPr>
        <w:t xml:space="preserve"> такое, что </w:t>
      </w:r>
      <w:r w:rsidR="00977A64" w:rsidRPr="00A601CC">
        <w:rPr>
          <w:noProof/>
          <w:position w:val="-10"/>
        </w:rPr>
        <w:object w:dxaOrig="1140" w:dyaOrig="320">
          <v:shape id="_x0000_i1105" type="#_x0000_t75" style="width:57.45pt;height:15.35pt" o:ole="">
            <v:imagedata r:id="rId141" o:title=""/>
          </v:shape>
          <o:OLEObject Type="Embed" ProgID="Equation.3" ShapeID="_x0000_i1105" DrawAspect="Content" ObjectID="_1696173943" r:id="rId142"/>
        </w:object>
      </w:r>
      <w:r w:rsidR="00977A64" w:rsidRPr="00A601CC">
        <w:rPr>
          <w:noProof/>
        </w:rPr>
        <w:t>, определим следующие множества</w:t>
      </w:r>
    </w:p>
    <w:p w:rsidR="00CE016B" w:rsidRPr="00A601CC" w:rsidRDefault="00CE016B" w:rsidP="00A601CC">
      <w:pPr>
        <w:widowControl/>
        <w:autoSpaceDE/>
        <w:autoSpaceDN/>
        <w:adjustRightInd/>
        <w:spacing w:line="360" w:lineRule="auto"/>
        <w:ind w:firstLine="709"/>
        <w:jc w:val="both"/>
        <w:rPr>
          <w:noProof/>
        </w:rPr>
      </w:pPr>
    </w:p>
    <w:p w:rsidR="00977A64" w:rsidRPr="00A601CC" w:rsidRDefault="00977A64" w:rsidP="00A601CC">
      <w:pPr>
        <w:widowControl/>
        <w:autoSpaceDE/>
        <w:autoSpaceDN/>
        <w:adjustRightInd/>
        <w:spacing w:line="360" w:lineRule="auto"/>
        <w:ind w:firstLine="709"/>
        <w:jc w:val="center"/>
        <w:rPr>
          <w:noProof/>
        </w:rPr>
      </w:pPr>
      <w:r w:rsidRPr="00A601CC">
        <w:rPr>
          <w:noProof/>
          <w:position w:val="-10"/>
        </w:rPr>
        <w:object w:dxaOrig="6000" w:dyaOrig="340">
          <v:shape id="_x0000_i1106" type="#_x0000_t75" style="width:299.35pt;height:17pt" o:ole="">
            <v:imagedata r:id="rId143" o:title=""/>
          </v:shape>
          <o:OLEObject Type="Embed" ProgID="Equation.3" ShapeID="_x0000_i1106" DrawAspect="Content" ObjectID="_1696173944" r:id="rId144"/>
        </w:object>
      </w:r>
    </w:p>
    <w:p w:rsidR="00400231" w:rsidRPr="00A601CC" w:rsidRDefault="00400231" w:rsidP="00A601CC">
      <w:pPr>
        <w:widowControl/>
        <w:autoSpaceDE/>
        <w:autoSpaceDN/>
        <w:adjustRightInd/>
        <w:spacing w:line="360" w:lineRule="auto"/>
        <w:ind w:firstLine="709"/>
        <w:jc w:val="both"/>
        <w:rPr>
          <w:noProof/>
        </w:rPr>
      </w:pPr>
    </w:p>
    <w:p w:rsidR="00400231" w:rsidRPr="00A601CC" w:rsidRDefault="00977A64" w:rsidP="00A601CC">
      <w:pPr>
        <w:widowControl/>
        <w:autoSpaceDE/>
        <w:autoSpaceDN/>
        <w:adjustRightInd/>
        <w:spacing w:line="360" w:lineRule="auto"/>
        <w:jc w:val="both"/>
        <w:rPr>
          <w:noProof/>
        </w:rPr>
      </w:pPr>
      <w:r w:rsidRPr="00A601CC">
        <w:rPr>
          <w:noProof/>
        </w:rPr>
        <w:t xml:space="preserve">Тогда </w:t>
      </w:r>
    </w:p>
    <w:p w:rsidR="00977A64" w:rsidRPr="00A601CC" w:rsidRDefault="00977A64" w:rsidP="00A601CC">
      <w:pPr>
        <w:widowControl/>
        <w:autoSpaceDE/>
        <w:autoSpaceDN/>
        <w:adjustRightInd/>
        <w:spacing w:line="360" w:lineRule="auto"/>
        <w:jc w:val="center"/>
        <w:rPr>
          <w:noProof/>
        </w:rPr>
      </w:pPr>
      <w:r w:rsidRPr="00A601CC">
        <w:rPr>
          <w:noProof/>
          <w:position w:val="-38"/>
        </w:rPr>
        <w:object w:dxaOrig="6800" w:dyaOrig="880">
          <v:shape id="_x0000_i1107" type="#_x0000_t75" style="width:339.8pt;height:43.7pt" o:ole="">
            <v:imagedata r:id="rId145" o:title=""/>
          </v:shape>
          <o:OLEObject Type="Embed" ProgID="Equation.3" ShapeID="_x0000_i1107" DrawAspect="Content" ObjectID="_1696173945" r:id="rId146"/>
        </w:object>
      </w:r>
      <w:r w:rsidRPr="00A601CC">
        <w:rPr>
          <w:noProof/>
        </w:rPr>
        <w:t>.</w:t>
      </w:r>
    </w:p>
    <w:p w:rsidR="00977A64" w:rsidRPr="00A601CC" w:rsidRDefault="00977A64" w:rsidP="00A601CC">
      <w:pPr>
        <w:widowControl/>
        <w:autoSpaceDE/>
        <w:autoSpaceDN/>
        <w:adjustRightInd/>
        <w:spacing w:line="360" w:lineRule="auto"/>
        <w:ind w:firstLine="709"/>
        <w:jc w:val="both"/>
        <w:rPr>
          <w:noProof/>
        </w:rPr>
      </w:pPr>
    </w:p>
    <w:p w:rsidR="00977A64" w:rsidRPr="00A601CC" w:rsidRDefault="00977A64" w:rsidP="00A601CC">
      <w:pPr>
        <w:widowControl/>
        <w:autoSpaceDE/>
        <w:autoSpaceDN/>
        <w:adjustRightInd/>
        <w:spacing w:line="360" w:lineRule="auto"/>
        <w:jc w:val="both"/>
        <w:rPr>
          <w:noProof/>
        </w:rPr>
      </w:pPr>
      <w:r w:rsidRPr="00A601CC">
        <w:rPr>
          <w:noProof/>
        </w:rPr>
        <w:t>Согласно определению получим</w:t>
      </w:r>
    </w:p>
    <w:p w:rsidR="00977A64" w:rsidRPr="00A601CC" w:rsidRDefault="00977A64" w:rsidP="00A601CC">
      <w:pPr>
        <w:widowControl/>
        <w:autoSpaceDE/>
        <w:autoSpaceDN/>
        <w:adjustRightInd/>
        <w:spacing w:line="360" w:lineRule="auto"/>
        <w:jc w:val="both"/>
        <w:rPr>
          <w:noProof/>
        </w:rPr>
      </w:pPr>
    </w:p>
    <w:p w:rsidR="00977A64" w:rsidRPr="00A601CC" w:rsidRDefault="00132889" w:rsidP="00A601CC">
      <w:pPr>
        <w:widowControl/>
        <w:autoSpaceDE/>
        <w:autoSpaceDN/>
        <w:adjustRightInd/>
        <w:spacing w:line="360" w:lineRule="auto"/>
        <w:jc w:val="center"/>
        <w:rPr>
          <w:noProof/>
        </w:rPr>
      </w:pPr>
      <w:r w:rsidRPr="00A601CC">
        <w:rPr>
          <w:noProof/>
          <w:position w:val="-36"/>
        </w:rPr>
        <w:object w:dxaOrig="2280" w:dyaOrig="840">
          <v:shape id="_x0000_i1108" type="#_x0000_t75" style="width:114.05pt;height:42.05pt" o:ole="">
            <v:imagedata r:id="rId147" o:title=""/>
          </v:shape>
          <o:OLEObject Type="Embed" ProgID="Equation.3" ShapeID="_x0000_i1108" DrawAspect="Content" ObjectID="_1696173946" r:id="rId148"/>
        </w:object>
      </w:r>
      <w:r w:rsidR="00977A64" w:rsidRPr="00A601CC">
        <w:rPr>
          <w:noProof/>
        </w:rPr>
        <w:t>.</w:t>
      </w:r>
    </w:p>
    <w:p w:rsidR="00977A64" w:rsidRPr="00A601CC" w:rsidRDefault="00977A64" w:rsidP="00A601CC">
      <w:pPr>
        <w:widowControl/>
        <w:autoSpaceDE/>
        <w:autoSpaceDN/>
        <w:adjustRightInd/>
        <w:spacing w:line="360" w:lineRule="auto"/>
        <w:jc w:val="center"/>
        <w:rPr>
          <w:noProof/>
        </w:rPr>
      </w:pPr>
    </w:p>
    <w:p w:rsidR="00977A64" w:rsidRPr="00A601CC" w:rsidRDefault="00132889" w:rsidP="00A601CC">
      <w:pPr>
        <w:widowControl/>
        <w:autoSpaceDE/>
        <w:autoSpaceDN/>
        <w:adjustRightInd/>
        <w:spacing w:line="360" w:lineRule="auto"/>
        <w:jc w:val="both"/>
        <w:rPr>
          <w:noProof/>
        </w:rPr>
      </w:pPr>
      <w:r w:rsidRPr="00A601CC">
        <w:rPr>
          <w:noProof/>
        </w:rPr>
        <w:lastRenderedPageBreak/>
        <w:t xml:space="preserve">Рассмотрим два случая:  </w:t>
      </w:r>
      <w:r w:rsidR="005C0294" w:rsidRPr="00A601CC">
        <w:rPr>
          <w:noProof/>
          <w:position w:val="-24"/>
        </w:rPr>
        <w:object w:dxaOrig="1020" w:dyaOrig="620">
          <v:shape id="_x0000_i1109" type="#_x0000_t75" style="width:50.95pt;height:31.55pt" o:ole="">
            <v:imagedata r:id="rId149" o:title=""/>
          </v:shape>
          <o:OLEObject Type="Embed" ProgID="Equation.3" ShapeID="_x0000_i1109" DrawAspect="Content" ObjectID="_1696173947" r:id="rId150"/>
        </w:object>
      </w:r>
      <w:r w:rsidR="005C0294" w:rsidRPr="00A601CC">
        <w:rPr>
          <w:noProof/>
        </w:rPr>
        <w:t xml:space="preserve">  и  </w:t>
      </w:r>
      <w:r w:rsidR="005C0294" w:rsidRPr="00A601CC">
        <w:rPr>
          <w:noProof/>
          <w:position w:val="-24"/>
        </w:rPr>
        <w:object w:dxaOrig="1020" w:dyaOrig="620">
          <v:shape id="_x0000_i1110" type="#_x0000_t75" style="width:50.95pt;height:31.55pt" o:ole="">
            <v:imagedata r:id="rId151" o:title=""/>
          </v:shape>
          <o:OLEObject Type="Embed" ProgID="Equation.3" ShapeID="_x0000_i1110" DrawAspect="Content" ObjectID="_1696173948" r:id="rId152"/>
        </w:object>
      </w:r>
      <w:r w:rsidR="005C0294" w:rsidRPr="00A601CC">
        <w:rPr>
          <w:noProof/>
        </w:rPr>
        <w:t xml:space="preserve">.  В первом случае, из свойства непрерывности меры существует </w:t>
      </w:r>
      <w:r w:rsidR="005C0294" w:rsidRPr="00A601CC">
        <w:rPr>
          <w:noProof/>
          <w:position w:val="-10"/>
        </w:rPr>
        <w:object w:dxaOrig="700" w:dyaOrig="340">
          <v:shape id="_x0000_i1111" type="#_x0000_t75" style="width:35.6pt;height:17pt" o:ole="">
            <v:imagedata r:id="rId153" o:title=""/>
          </v:shape>
          <o:OLEObject Type="Embed" ProgID="Equation.3" ShapeID="_x0000_i1111" DrawAspect="Content" ObjectID="_1696173949" r:id="rId154"/>
        </w:object>
      </w:r>
      <w:r w:rsidR="005C0294" w:rsidRPr="00A601CC">
        <w:rPr>
          <w:noProof/>
        </w:rPr>
        <w:t xml:space="preserve"> такое, что </w:t>
      </w:r>
      <w:r w:rsidR="005C0294" w:rsidRPr="00A601CC">
        <w:rPr>
          <w:noProof/>
          <w:position w:val="-24"/>
        </w:rPr>
        <w:object w:dxaOrig="960" w:dyaOrig="620">
          <v:shape id="_x0000_i1112" type="#_x0000_t75" style="width:47.75pt;height:31.55pt" o:ole="">
            <v:imagedata r:id="rId155" o:title=""/>
          </v:shape>
          <o:OLEObject Type="Embed" ProgID="Equation.3" ShapeID="_x0000_i1112" DrawAspect="Content" ObjectID="_1696173950" r:id="rId156"/>
        </w:object>
      </w:r>
      <w:r w:rsidR="005C0294" w:rsidRPr="00A601CC">
        <w:rPr>
          <w:noProof/>
        </w:rPr>
        <w:t xml:space="preserve">  и</w:t>
      </w:r>
    </w:p>
    <w:p w:rsidR="00241094" w:rsidRPr="00A601CC" w:rsidRDefault="00241094" w:rsidP="00A601CC">
      <w:pPr>
        <w:widowControl/>
        <w:autoSpaceDE/>
        <w:autoSpaceDN/>
        <w:adjustRightInd/>
        <w:spacing w:line="360" w:lineRule="auto"/>
        <w:jc w:val="both"/>
        <w:rPr>
          <w:noProof/>
        </w:rPr>
      </w:pPr>
    </w:p>
    <w:p w:rsidR="005C0294" w:rsidRPr="00A601CC" w:rsidRDefault="00241094" w:rsidP="00A601CC">
      <w:pPr>
        <w:widowControl/>
        <w:autoSpaceDE/>
        <w:autoSpaceDN/>
        <w:adjustRightInd/>
        <w:spacing w:line="360" w:lineRule="auto"/>
        <w:jc w:val="center"/>
        <w:rPr>
          <w:noProof/>
        </w:rPr>
      </w:pPr>
      <w:r w:rsidRPr="00A601CC">
        <w:rPr>
          <w:noProof/>
          <w:position w:val="-36"/>
        </w:rPr>
        <w:object w:dxaOrig="3879" w:dyaOrig="840">
          <v:shape id="_x0000_i1113" type="#_x0000_t75" style="width:194.15pt;height:42.05pt" o:ole="">
            <v:imagedata r:id="rId157" o:title=""/>
          </v:shape>
          <o:OLEObject Type="Embed" ProgID="Equation.3" ShapeID="_x0000_i1113" DrawAspect="Content" ObjectID="_1696173951" r:id="rId158"/>
        </w:object>
      </w:r>
      <w:r w:rsidR="005C0294" w:rsidRPr="00A601CC">
        <w:rPr>
          <w:noProof/>
        </w:rPr>
        <w:t>.</w:t>
      </w:r>
    </w:p>
    <w:p w:rsidR="005C0294" w:rsidRPr="00A601CC" w:rsidRDefault="005C0294" w:rsidP="00A601CC">
      <w:pPr>
        <w:widowControl/>
        <w:autoSpaceDE/>
        <w:autoSpaceDN/>
        <w:adjustRightInd/>
        <w:spacing w:line="360" w:lineRule="auto"/>
        <w:jc w:val="center"/>
        <w:rPr>
          <w:noProof/>
        </w:rPr>
      </w:pPr>
    </w:p>
    <w:p w:rsidR="00977A64" w:rsidRPr="00A601CC" w:rsidRDefault="00241094" w:rsidP="00A601CC">
      <w:pPr>
        <w:widowControl/>
        <w:autoSpaceDE/>
        <w:autoSpaceDN/>
        <w:adjustRightInd/>
        <w:spacing w:line="360" w:lineRule="auto"/>
        <w:jc w:val="both"/>
      </w:pPr>
      <w:r w:rsidRPr="00A601CC">
        <w:rPr>
          <w:noProof/>
        </w:rPr>
        <w:t xml:space="preserve">Во втором случае, </w:t>
      </w:r>
      <w:r w:rsidRPr="00A601CC">
        <w:rPr>
          <w:noProof/>
          <w:position w:val="-24"/>
        </w:rPr>
        <w:object w:dxaOrig="980" w:dyaOrig="620">
          <v:shape id="_x0000_i1114" type="#_x0000_t75" style="width:49.35pt;height:31.55pt" o:ole="">
            <v:imagedata r:id="rId159" o:title=""/>
          </v:shape>
          <o:OLEObject Type="Embed" ProgID="Equation.3" ShapeID="_x0000_i1114" DrawAspect="Content" ObjectID="_1696173952" r:id="rId160"/>
        </w:object>
      </w:r>
      <w:r w:rsidRPr="00A601CC">
        <w:rPr>
          <w:noProof/>
        </w:rPr>
        <w:t xml:space="preserve">  существуют </w:t>
      </w:r>
      <w:r w:rsidRPr="00A601CC">
        <w:rPr>
          <w:noProof/>
          <w:position w:val="-10"/>
        </w:rPr>
        <w:object w:dxaOrig="840" w:dyaOrig="340">
          <v:shape id="_x0000_i1115" type="#_x0000_t75" style="width:42.05pt;height:17pt" o:ole="">
            <v:imagedata r:id="rId161" o:title=""/>
          </v:shape>
          <o:OLEObject Type="Embed" ProgID="Equation.3" ShapeID="_x0000_i1115" DrawAspect="Content" ObjectID="_1696173953" r:id="rId162"/>
        </w:object>
      </w:r>
      <w:r w:rsidRPr="00A601CC">
        <w:rPr>
          <w:noProof/>
        </w:rPr>
        <w:t xml:space="preserve"> такие, что </w:t>
      </w:r>
      <w:r w:rsidR="00481DE5" w:rsidRPr="00A601CC">
        <w:rPr>
          <w:noProof/>
          <w:position w:val="-10"/>
        </w:rPr>
        <w:object w:dxaOrig="1300" w:dyaOrig="340">
          <v:shape id="_x0000_i1116" type="#_x0000_t75" style="width:64.7pt;height:17pt" o:ole="">
            <v:imagedata r:id="rId163" o:title=""/>
          </v:shape>
          <o:OLEObject Type="Embed" ProgID="Equation.3" ShapeID="_x0000_i1116" DrawAspect="Content" ObjectID="_1696173954" r:id="rId164"/>
        </w:object>
      </w:r>
      <w:r w:rsidRPr="00A601CC">
        <w:rPr>
          <w:noProof/>
        </w:rPr>
        <w:t xml:space="preserve"> </w:t>
      </w:r>
      <w:r w:rsidR="00481DE5" w:rsidRPr="00A601CC">
        <w:rPr>
          <w:position w:val="-10"/>
        </w:rPr>
        <w:object w:dxaOrig="1420" w:dyaOrig="340">
          <v:shape id="_x0000_i1117" type="#_x0000_t75" style="width:71.2pt;height:17pt" o:ole="">
            <v:imagedata r:id="rId165" o:title=""/>
          </v:shape>
          <o:OLEObject Type="Embed" ProgID="Equation.3" ShapeID="_x0000_i1117" DrawAspect="Content" ObjectID="_1696173955" r:id="rId166"/>
        </w:object>
      </w:r>
      <w:r w:rsidRPr="00A601CC">
        <w:t xml:space="preserve">. </w:t>
      </w:r>
      <w:r w:rsidR="00481DE5" w:rsidRPr="00A601CC">
        <w:t xml:space="preserve">Символ </w:t>
      </w:r>
      <w:r w:rsidR="00481DE5" w:rsidRPr="00A601CC">
        <w:rPr>
          <w:position w:val="-10"/>
        </w:rPr>
        <w:object w:dxaOrig="560" w:dyaOrig="320">
          <v:shape id="_x0000_i1118" type="#_x0000_t75" style="width:28.3pt;height:15.35pt" o:ole="">
            <v:imagedata r:id="rId167" o:title=""/>
          </v:shape>
          <o:OLEObject Type="Embed" ProgID="Equation.3" ShapeID="_x0000_i1118" DrawAspect="Content" ObjectID="_1696173956" r:id="rId168"/>
        </w:object>
      </w:r>
      <w:r w:rsidR="00481DE5" w:rsidRPr="00CE016B">
        <w:t xml:space="preserve"> </w:t>
      </w:r>
      <w:r w:rsidR="00481DE5" w:rsidRPr="00A601CC">
        <w:t xml:space="preserve">является константой по </w:t>
      </w:r>
      <w:r w:rsidR="00481DE5" w:rsidRPr="00A601CC">
        <w:rPr>
          <w:position w:val="-10"/>
        </w:rPr>
        <w:object w:dxaOrig="260" w:dyaOrig="340">
          <v:shape id="_x0000_i1119" type="#_x0000_t75" style="width:12.95pt;height:17pt" o:ole="">
            <v:imagedata r:id="rId169" o:title=""/>
          </v:shape>
          <o:OLEObject Type="Embed" ProgID="Equation.3" ShapeID="_x0000_i1119" DrawAspect="Content" ObjectID="_1696173957" r:id="rId170"/>
        </w:object>
      </w:r>
      <w:r w:rsidR="00481DE5" w:rsidRPr="00A601CC">
        <w:t>,</w:t>
      </w:r>
      <w:r w:rsidR="00481DE5" w:rsidRPr="00CE016B">
        <w:t xml:space="preserve"> </w:t>
      </w:r>
      <w:r w:rsidR="00481DE5" w:rsidRPr="00A601CC">
        <w:t>и имеем</w:t>
      </w:r>
    </w:p>
    <w:p w:rsidR="00481DE5" w:rsidRPr="00A601CC" w:rsidRDefault="00481DE5" w:rsidP="00A601CC">
      <w:pPr>
        <w:widowControl/>
        <w:autoSpaceDE/>
        <w:autoSpaceDN/>
        <w:adjustRightInd/>
        <w:spacing w:line="360" w:lineRule="auto"/>
        <w:jc w:val="both"/>
        <w:rPr>
          <w:noProof/>
        </w:rPr>
      </w:pPr>
    </w:p>
    <w:p w:rsidR="00481DE5" w:rsidRPr="00A601CC" w:rsidRDefault="00481DE5" w:rsidP="00A601CC">
      <w:pPr>
        <w:widowControl/>
        <w:autoSpaceDE/>
        <w:autoSpaceDN/>
        <w:adjustRightInd/>
        <w:spacing w:line="360" w:lineRule="auto"/>
        <w:jc w:val="center"/>
        <w:rPr>
          <w:noProof/>
        </w:rPr>
      </w:pPr>
      <w:r w:rsidRPr="00A601CC">
        <w:rPr>
          <w:noProof/>
          <w:position w:val="-36"/>
        </w:rPr>
        <w:object w:dxaOrig="4959" w:dyaOrig="840">
          <v:shape id="_x0000_i1120" type="#_x0000_t75" style="width:248.35pt;height:42.05pt" o:ole="">
            <v:imagedata r:id="rId171" o:title=""/>
          </v:shape>
          <o:OLEObject Type="Embed" ProgID="Equation.3" ShapeID="_x0000_i1120" DrawAspect="Content" ObjectID="_1696173958" r:id="rId172"/>
        </w:object>
      </w:r>
    </w:p>
    <w:p w:rsidR="00977A64" w:rsidRPr="00A601CC" w:rsidRDefault="00977A64" w:rsidP="00A601CC">
      <w:pPr>
        <w:widowControl/>
        <w:autoSpaceDE/>
        <w:autoSpaceDN/>
        <w:adjustRightInd/>
        <w:spacing w:line="360" w:lineRule="auto"/>
        <w:ind w:firstLine="709"/>
        <w:jc w:val="both"/>
        <w:rPr>
          <w:noProof/>
        </w:rPr>
      </w:pPr>
    </w:p>
    <w:p w:rsidR="00977A64" w:rsidRPr="00A601CC" w:rsidRDefault="00F42069" w:rsidP="00CE016B">
      <w:pPr>
        <w:widowControl/>
        <w:autoSpaceDE/>
        <w:autoSpaceDN/>
        <w:adjustRightInd/>
        <w:spacing w:line="360" w:lineRule="auto"/>
        <w:jc w:val="center"/>
        <w:rPr>
          <w:noProof/>
        </w:rPr>
      </w:pPr>
      <w:r w:rsidRPr="00A601CC">
        <w:rPr>
          <w:noProof/>
          <w:position w:val="-38"/>
        </w:rPr>
        <w:object w:dxaOrig="4500" w:dyaOrig="880">
          <v:shape id="_x0000_i1121" type="#_x0000_t75" style="width:225.7pt;height:43.7pt" o:ole="">
            <v:imagedata r:id="rId173" o:title=""/>
          </v:shape>
          <o:OLEObject Type="Embed" ProgID="Equation.3" ShapeID="_x0000_i1121" DrawAspect="Content" ObjectID="_1696173959" r:id="rId174"/>
        </w:object>
      </w:r>
      <w:r w:rsidR="00481DE5" w:rsidRPr="00A601CC">
        <w:rPr>
          <w:noProof/>
        </w:rPr>
        <w:t>.</w:t>
      </w:r>
    </w:p>
    <w:p w:rsidR="00F42069" w:rsidRPr="00A601CC" w:rsidRDefault="00F42069" w:rsidP="00A601CC">
      <w:pPr>
        <w:widowControl/>
        <w:autoSpaceDE/>
        <w:autoSpaceDN/>
        <w:adjustRightInd/>
        <w:spacing w:line="360" w:lineRule="auto"/>
        <w:jc w:val="both"/>
        <w:rPr>
          <w:noProof/>
          <w:lang w:val="kk-KZ"/>
        </w:rPr>
      </w:pPr>
    </w:p>
    <w:p w:rsidR="00977A64" w:rsidRPr="00A601CC" w:rsidRDefault="00F42069" w:rsidP="00A601CC">
      <w:pPr>
        <w:widowControl/>
        <w:autoSpaceDE/>
        <w:autoSpaceDN/>
        <w:adjustRightInd/>
        <w:spacing w:line="360" w:lineRule="auto"/>
        <w:jc w:val="both"/>
        <w:rPr>
          <w:noProof/>
        </w:rPr>
      </w:pPr>
      <w:r w:rsidRPr="00A601CC">
        <w:rPr>
          <w:noProof/>
          <w:lang w:val="kk-KZ"/>
        </w:rPr>
        <w:t xml:space="preserve">Пусть </w:t>
      </w:r>
      <w:r w:rsidRPr="00A601CC">
        <w:rPr>
          <w:noProof/>
          <w:position w:val="-10"/>
          <w:lang w:val="kk-KZ"/>
        </w:rPr>
        <w:object w:dxaOrig="200" w:dyaOrig="260">
          <v:shape id="_x0000_i1122" type="#_x0000_t75" style="width:10.5pt;height:12.95pt" o:ole="">
            <v:imagedata r:id="rId175" o:title=""/>
          </v:shape>
          <o:OLEObject Type="Embed" ProgID="Equation.3" ShapeID="_x0000_i1122" DrawAspect="Content" ObjectID="_1696173960" r:id="rId176"/>
        </w:object>
      </w:r>
      <w:r w:rsidRPr="00A601CC">
        <w:rPr>
          <w:noProof/>
          <w:lang w:val="kk-KZ"/>
        </w:rPr>
        <w:t xml:space="preserve"> множество реализующий минимум.  Так как</w:t>
      </w:r>
      <w:r w:rsidRPr="00A601CC">
        <w:rPr>
          <w:noProof/>
        </w:rPr>
        <w:t xml:space="preserve">  </w:t>
      </w:r>
      <w:r w:rsidRPr="00A601CC">
        <w:rPr>
          <w:noProof/>
          <w:lang w:val="kk-KZ"/>
        </w:rPr>
        <w:t xml:space="preserve"> </w:t>
      </w:r>
      <w:r w:rsidRPr="00A601CC">
        <w:rPr>
          <w:noProof/>
          <w:position w:val="-24"/>
          <w:lang w:val="kk-KZ"/>
        </w:rPr>
        <w:object w:dxaOrig="1140" w:dyaOrig="620">
          <v:shape id="_x0000_i1123" type="#_x0000_t75" style="width:57.45pt;height:31.55pt" o:ole="">
            <v:imagedata r:id="rId177" o:title=""/>
          </v:shape>
          <o:OLEObject Type="Embed" ProgID="Equation.3" ShapeID="_x0000_i1123" DrawAspect="Content" ObjectID="_1696173961" r:id="rId178"/>
        </w:object>
      </w:r>
      <w:r w:rsidRPr="00A601CC">
        <w:rPr>
          <w:noProof/>
        </w:rPr>
        <w:t xml:space="preserve">,   применяя непрерывность меры, существует </w:t>
      </w:r>
      <w:r w:rsidRPr="00A601CC">
        <w:rPr>
          <w:noProof/>
          <w:position w:val="-12"/>
        </w:rPr>
        <w:object w:dxaOrig="760" w:dyaOrig="360">
          <v:shape id="_x0000_i1124" type="#_x0000_t75" style="width:38pt;height:17.8pt" o:ole="">
            <v:imagedata r:id="rId179" o:title=""/>
          </v:shape>
          <o:OLEObject Type="Embed" ProgID="Equation.3" ShapeID="_x0000_i1124" DrawAspect="Content" ObjectID="_1696173962" r:id="rId180"/>
        </w:object>
      </w:r>
      <w:r w:rsidRPr="00A601CC">
        <w:rPr>
          <w:noProof/>
        </w:rPr>
        <w:t xml:space="preserve"> такое, что </w:t>
      </w:r>
      <w:r w:rsidRPr="00A601CC">
        <w:rPr>
          <w:noProof/>
          <w:position w:val="-24"/>
        </w:rPr>
        <w:object w:dxaOrig="1500" w:dyaOrig="620">
          <v:shape id="_x0000_i1125" type="#_x0000_t75" style="width:75.25pt;height:31.55pt" o:ole="">
            <v:imagedata r:id="rId181" o:title=""/>
          </v:shape>
          <o:OLEObject Type="Embed" ProgID="Equation.3" ShapeID="_x0000_i1125" DrawAspect="Content" ObjectID="_1696173963" r:id="rId182"/>
        </w:object>
      </w:r>
      <w:r w:rsidRPr="00A601CC">
        <w:rPr>
          <w:noProof/>
        </w:rPr>
        <w:t xml:space="preserve">.  Пусть </w:t>
      </w:r>
      <w:r w:rsidRPr="00A601CC">
        <w:rPr>
          <w:noProof/>
          <w:position w:val="-12"/>
        </w:rPr>
        <w:object w:dxaOrig="1219" w:dyaOrig="360">
          <v:shape id="_x0000_i1126" type="#_x0000_t75" style="width:60.65pt;height:17.8pt" o:ole="">
            <v:imagedata r:id="rId183" o:title=""/>
          </v:shape>
          <o:OLEObject Type="Embed" ProgID="Equation.3" ShapeID="_x0000_i1126" DrawAspect="Content" ObjectID="_1696173964" r:id="rId184"/>
        </w:object>
      </w:r>
      <w:r w:rsidRPr="00A601CC">
        <w:rPr>
          <w:noProof/>
          <w:lang w:val="en-US"/>
        </w:rPr>
        <w:t xml:space="preserve">, </w:t>
      </w:r>
      <w:r w:rsidRPr="00A601CC">
        <w:rPr>
          <w:noProof/>
        </w:rPr>
        <w:t xml:space="preserve">тогда </w:t>
      </w:r>
    </w:p>
    <w:p w:rsidR="00F42069" w:rsidRPr="00A601CC" w:rsidRDefault="00F42069" w:rsidP="00A601CC">
      <w:pPr>
        <w:widowControl/>
        <w:autoSpaceDE/>
        <w:autoSpaceDN/>
        <w:adjustRightInd/>
        <w:spacing w:line="360" w:lineRule="auto"/>
        <w:jc w:val="center"/>
        <w:rPr>
          <w:noProof/>
          <w:lang w:val="en-US"/>
        </w:rPr>
      </w:pPr>
      <w:r w:rsidRPr="00A601CC">
        <w:rPr>
          <w:noProof/>
          <w:position w:val="-38"/>
        </w:rPr>
        <w:object w:dxaOrig="3660" w:dyaOrig="880">
          <v:shape id="_x0000_i1127" type="#_x0000_t75" style="width:182.85pt;height:43.7pt" o:ole="">
            <v:imagedata r:id="rId185" o:title=""/>
          </v:shape>
          <o:OLEObject Type="Embed" ProgID="Equation.3" ShapeID="_x0000_i1127" DrawAspect="Content" ObjectID="_1696173965" r:id="rId186"/>
        </w:object>
      </w:r>
    </w:p>
    <w:p w:rsidR="00F42069" w:rsidRPr="00A601CC" w:rsidRDefault="00F42069" w:rsidP="00A601CC">
      <w:pPr>
        <w:widowControl/>
        <w:autoSpaceDE/>
        <w:autoSpaceDN/>
        <w:adjustRightInd/>
        <w:spacing w:line="360" w:lineRule="auto"/>
        <w:jc w:val="both"/>
        <w:rPr>
          <w:noProof/>
          <w:lang w:val="en-US"/>
        </w:rPr>
      </w:pPr>
    </w:p>
    <w:p w:rsidR="00F42069" w:rsidRPr="00A601CC" w:rsidRDefault="00F42069" w:rsidP="00A601CC">
      <w:pPr>
        <w:widowControl/>
        <w:autoSpaceDE/>
        <w:autoSpaceDN/>
        <w:adjustRightInd/>
        <w:spacing w:line="360" w:lineRule="auto"/>
        <w:jc w:val="center"/>
        <w:rPr>
          <w:noProof/>
          <w:lang w:val="en-US"/>
        </w:rPr>
      </w:pPr>
      <w:r w:rsidRPr="00A601CC">
        <w:rPr>
          <w:noProof/>
          <w:position w:val="-36"/>
          <w:lang w:val="en-US"/>
        </w:rPr>
        <w:object w:dxaOrig="2480" w:dyaOrig="840">
          <v:shape id="_x0000_i1128" type="#_x0000_t75" style="width:123.8pt;height:42.05pt" o:ole="">
            <v:imagedata r:id="rId187" o:title=""/>
          </v:shape>
          <o:OLEObject Type="Embed" ProgID="Equation.3" ShapeID="_x0000_i1128" DrawAspect="Content" ObjectID="_1696173966" r:id="rId188"/>
        </w:object>
      </w:r>
    </w:p>
    <w:p w:rsidR="00F42069" w:rsidRPr="00A601CC" w:rsidRDefault="00F42069" w:rsidP="00A601CC">
      <w:pPr>
        <w:widowControl/>
        <w:autoSpaceDE/>
        <w:autoSpaceDN/>
        <w:adjustRightInd/>
        <w:spacing w:line="360" w:lineRule="auto"/>
        <w:jc w:val="center"/>
        <w:rPr>
          <w:noProof/>
          <w:lang w:val="en-US"/>
        </w:rPr>
      </w:pPr>
    </w:p>
    <w:p w:rsidR="00F42069" w:rsidRPr="00A601CC" w:rsidRDefault="00F42069" w:rsidP="00A601CC">
      <w:pPr>
        <w:widowControl/>
        <w:autoSpaceDE/>
        <w:autoSpaceDN/>
        <w:adjustRightInd/>
        <w:spacing w:line="360" w:lineRule="auto"/>
        <w:jc w:val="center"/>
        <w:rPr>
          <w:noProof/>
        </w:rPr>
      </w:pPr>
      <w:r w:rsidRPr="00A601CC">
        <w:rPr>
          <w:noProof/>
          <w:position w:val="-36"/>
          <w:lang w:val="en-US"/>
        </w:rPr>
        <w:object w:dxaOrig="3900" w:dyaOrig="840">
          <v:shape id="_x0000_i1129" type="#_x0000_t75" style="width:194.95pt;height:42.05pt" o:ole="">
            <v:imagedata r:id="rId189" o:title=""/>
          </v:shape>
          <o:OLEObject Type="Embed" ProgID="Equation.3" ShapeID="_x0000_i1129" DrawAspect="Content" ObjectID="_1696173967" r:id="rId190"/>
        </w:object>
      </w:r>
      <w:r w:rsidRPr="00A601CC">
        <w:rPr>
          <w:noProof/>
        </w:rPr>
        <w:t>.</w:t>
      </w:r>
    </w:p>
    <w:p w:rsidR="00CA7F35" w:rsidRPr="00A601CC" w:rsidRDefault="00CA7F35" w:rsidP="00A601CC">
      <w:pPr>
        <w:widowControl/>
        <w:autoSpaceDE/>
        <w:autoSpaceDN/>
        <w:adjustRightInd/>
        <w:spacing w:line="360" w:lineRule="auto"/>
        <w:jc w:val="center"/>
        <w:rPr>
          <w:noProof/>
        </w:rPr>
      </w:pPr>
    </w:p>
    <w:p w:rsidR="00CA7F35" w:rsidRPr="00A601CC" w:rsidRDefault="00CA7F35" w:rsidP="00A601CC">
      <w:pPr>
        <w:widowControl/>
        <w:autoSpaceDE/>
        <w:autoSpaceDN/>
        <w:adjustRightInd/>
        <w:spacing w:line="360" w:lineRule="auto"/>
        <w:rPr>
          <w:noProof/>
        </w:rPr>
      </w:pPr>
      <w:r w:rsidRPr="00A601CC">
        <w:rPr>
          <w:noProof/>
        </w:rPr>
        <w:t>Таким образом, имеем</w:t>
      </w:r>
    </w:p>
    <w:p w:rsidR="00CA7F35" w:rsidRPr="00A601CC" w:rsidRDefault="00CA7F35" w:rsidP="0093208E">
      <w:pPr>
        <w:widowControl/>
        <w:autoSpaceDE/>
        <w:autoSpaceDN/>
        <w:adjustRightInd/>
        <w:spacing w:line="360" w:lineRule="auto"/>
        <w:jc w:val="center"/>
        <w:rPr>
          <w:noProof/>
        </w:rPr>
      </w:pPr>
    </w:p>
    <w:p w:rsidR="00F42069" w:rsidRPr="00A601CC" w:rsidRDefault="00CA7F35" w:rsidP="00A601CC">
      <w:pPr>
        <w:widowControl/>
        <w:autoSpaceDE/>
        <w:autoSpaceDN/>
        <w:adjustRightInd/>
        <w:spacing w:line="360" w:lineRule="auto"/>
        <w:jc w:val="center"/>
        <w:rPr>
          <w:noProof/>
        </w:rPr>
      </w:pPr>
      <w:r w:rsidRPr="00A601CC">
        <w:rPr>
          <w:noProof/>
          <w:position w:val="-36"/>
          <w:lang w:val="en-US"/>
        </w:rPr>
        <w:object w:dxaOrig="3739" w:dyaOrig="840">
          <v:shape id="_x0000_i1130" type="#_x0000_t75" style="width:186.9pt;height:42.05pt" o:ole="">
            <v:imagedata r:id="rId191" o:title=""/>
          </v:shape>
          <o:OLEObject Type="Embed" ProgID="Equation.3" ShapeID="_x0000_i1130" DrawAspect="Content" ObjectID="_1696173968" r:id="rId192"/>
        </w:object>
      </w:r>
      <w:r w:rsidRPr="00A601CC">
        <w:rPr>
          <w:noProof/>
        </w:rPr>
        <w:t>.</w:t>
      </w:r>
    </w:p>
    <w:p w:rsidR="00CA7F35" w:rsidRPr="00A601CC" w:rsidRDefault="00CA7F35" w:rsidP="0093208E">
      <w:pPr>
        <w:widowControl/>
        <w:autoSpaceDE/>
        <w:autoSpaceDN/>
        <w:adjustRightInd/>
        <w:jc w:val="center"/>
        <w:rPr>
          <w:noProof/>
        </w:rPr>
      </w:pPr>
    </w:p>
    <w:p w:rsidR="008F75F3" w:rsidRPr="00A601CC" w:rsidRDefault="008F75F3" w:rsidP="00A601CC">
      <w:pPr>
        <w:widowControl/>
        <w:autoSpaceDE/>
        <w:autoSpaceDN/>
        <w:adjustRightInd/>
        <w:spacing w:line="360" w:lineRule="auto"/>
        <w:ind w:firstLine="709"/>
        <w:jc w:val="both"/>
        <w:rPr>
          <w:noProof/>
        </w:rPr>
      </w:pPr>
      <w:r w:rsidRPr="00A601CC">
        <w:rPr>
          <w:noProof/>
        </w:rPr>
        <w:t xml:space="preserve">Лемма </w:t>
      </w:r>
      <w:r w:rsidR="00AC67A2" w:rsidRPr="00A601CC">
        <w:rPr>
          <w:noProof/>
        </w:rPr>
        <w:t>1.1.</w:t>
      </w:r>
      <w:r w:rsidRPr="00A601CC">
        <w:rPr>
          <w:noProof/>
        </w:rPr>
        <w:t>2</w:t>
      </w:r>
      <w:r w:rsidR="005A684B" w:rsidRPr="00A601CC">
        <w:rPr>
          <w:noProof/>
        </w:rPr>
        <w:t>.</w:t>
      </w:r>
      <w:r w:rsidRPr="00A601CC">
        <w:rPr>
          <w:b/>
          <w:noProof/>
        </w:rPr>
        <w:t xml:space="preserve">  </w:t>
      </w:r>
      <w:r w:rsidRPr="00A601CC">
        <w:rPr>
          <w:noProof/>
        </w:rPr>
        <w:t xml:space="preserve">Пусть </w:t>
      </w:r>
      <w:r w:rsidRPr="00A601CC">
        <w:rPr>
          <w:position w:val="-14"/>
        </w:rPr>
        <w:object w:dxaOrig="2480" w:dyaOrig="380">
          <v:shape id="_x0000_i1131" type="#_x0000_t75" style="width:123.8pt;height:19.4pt" o:ole="">
            <v:imagedata r:id="rId193" o:title=""/>
          </v:shape>
          <o:OLEObject Type="Embed" ProgID="Equation.3" ShapeID="_x0000_i1131" DrawAspect="Content" ObjectID="_1696173969" r:id="rId194"/>
        </w:object>
      </w:r>
      <w:r w:rsidRPr="00A601CC">
        <w:t xml:space="preserve"> и функция </w:t>
      </w:r>
      <w:r w:rsidRPr="00A601CC">
        <w:rPr>
          <w:position w:val="-10"/>
        </w:rPr>
        <w:object w:dxaOrig="780" w:dyaOrig="320">
          <v:shape id="_x0000_i1132" type="#_x0000_t75" style="width:38.85pt;height:15.35pt" o:ole="">
            <v:imagedata r:id="rId195" o:title=""/>
          </v:shape>
          <o:OLEObject Type="Embed" ProgID="Equation.3" ShapeID="_x0000_i1132" DrawAspect="Content" ObjectID="_1696173970" r:id="rId196"/>
        </w:object>
      </w:r>
      <w:r w:rsidRPr="00A601CC">
        <w:t xml:space="preserve"> такая, что</w:t>
      </w:r>
    </w:p>
    <w:p w:rsidR="008F75F3" w:rsidRPr="00A601CC" w:rsidRDefault="008F75F3" w:rsidP="00A601CC">
      <w:pPr>
        <w:widowControl/>
        <w:autoSpaceDE/>
        <w:autoSpaceDN/>
        <w:adjustRightInd/>
        <w:spacing w:line="360" w:lineRule="auto"/>
        <w:ind w:firstLine="709"/>
        <w:jc w:val="both"/>
        <w:rPr>
          <w:noProof/>
        </w:rPr>
      </w:pPr>
    </w:p>
    <w:p w:rsidR="008F75F3" w:rsidRPr="00A601CC" w:rsidRDefault="008F75F3" w:rsidP="00A601CC">
      <w:pPr>
        <w:widowControl/>
        <w:autoSpaceDE/>
        <w:autoSpaceDN/>
        <w:adjustRightInd/>
        <w:spacing w:line="360" w:lineRule="auto"/>
        <w:jc w:val="center"/>
        <w:rPr>
          <w:noProof/>
          <w:lang w:val="en-US"/>
        </w:rPr>
      </w:pPr>
      <w:r w:rsidRPr="00A601CC">
        <w:rPr>
          <w:position w:val="-30"/>
        </w:rPr>
        <w:object w:dxaOrig="2100" w:dyaOrig="580">
          <v:shape id="_x0000_i1133" type="#_x0000_t75" style="width:105.15pt;height:29.1pt" o:ole="">
            <v:imagedata r:id="rId197" o:title=""/>
          </v:shape>
          <o:OLEObject Type="Embed" ProgID="Equation.3" ShapeID="_x0000_i1133" DrawAspect="Content" ObjectID="_1696173971" r:id="rId198"/>
        </w:object>
      </w:r>
    </w:p>
    <w:p w:rsidR="008F75F3" w:rsidRPr="00A601CC" w:rsidRDefault="008F75F3" w:rsidP="00A601CC">
      <w:pPr>
        <w:widowControl/>
        <w:autoSpaceDE/>
        <w:autoSpaceDN/>
        <w:adjustRightInd/>
        <w:spacing w:line="360" w:lineRule="auto"/>
        <w:ind w:firstLine="709"/>
        <w:jc w:val="both"/>
        <w:rPr>
          <w:noProof/>
          <w:lang w:val="en-US"/>
        </w:rPr>
      </w:pPr>
    </w:p>
    <w:p w:rsidR="008F75F3" w:rsidRPr="00A601CC" w:rsidRDefault="008F75F3" w:rsidP="00A601CC">
      <w:pPr>
        <w:widowControl/>
        <w:autoSpaceDE/>
        <w:autoSpaceDN/>
        <w:adjustRightInd/>
        <w:spacing w:line="360" w:lineRule="auto"/>
        <w:jc w:val="both"/>
        <w:rPr>
          <w:noProof/>
        </w:rPr>
      </w:pPr>
      <w:r w:rsidRPr="00A601CC">
        <w:rPr>
          <w:noProof/>
        </w:rPr>
        <w:t>есть измеримая локально интегрируемая функция. Тогда имеет место оценка</w:t>
      </w:r>
    </w:p>
    <w:p w:rsidR="008F75F3" w:rsidRPr="00A601CC" w:rsidRDefault="008F75F3" w:rsidP="00A601CC">
      <w:pPr>
        <w:widowControl/>
        <w:autoSpaceDE/>
        <w:autoSpaceDN/>
        <w:adjustRightInd/>
        <w:spacing w:line="360" w:lineRule="auto"/>
        <w:ind w:firstLine="709"/>
        <w:jc w:val="both"/>
        <w:rPr>
          <w:i/>
          <w:noProof/>
        </w:rPr>
      </w:pPr>
    </w:p>
    <w:p w:rsidR="008F75F3" w:rsidRPr="00A601CC" w:rsidRDefault="00DF4EB4" w:rsidP="00A601CC">
      <w:pPr>
        <w:widowControl/>
        <w:autoSpaceDE/>
        <w:autoSpaceDN/>
        <w:adjustRightInd/>
        <w:spacing w:line="360" w:lineRule="auto"/>
        <w:jc w:val="center"/>
        <w:rPr>
          <w:noProof/>
          <w:lang w:val="en-US"/>
        </w:rPr>
      </w:pPr>
      <w:r w:rsidRPr="00A601CC">
        <w:rPr>
          <w:position w:val="-32"/>
        </w:rPr>
        <w:object w:dxaOrig="3060" w:dyaOrig="760">
          <v:shape id="_x0000_i1134" type="#_x0000_t75" style="width:153.7pt;height:37.2pt" o:ole="">
            <v:imagedata r:id="rId199" o:title=""/>
          </v:shape>
          <o:OLEObject Type="Embed" ProgID="Equation.3" ShapeID="_x0000_i1134" DrawAspect="Content" ObjectID="_1696173972" r:id="rId200"/>
        </w:object>
      </w:r>
    </w:p>
    <w:p w:rsidR="008F75F3" w:rsidRPr="00A601CC" w:rsidRDefault="008F75F3" w:rsidP="00A601CC">
      <w:pPr>
        <w:widowControl/>
        <w:autoSpaceDE/>
        <w:autoSpaceDN/>
        <w:adjustRightInd/>
        <w:spacing w:line="360" w:lineRule="auto"/>
        <w:jc w:val="both"/>
        <w:rPr>
          <w:noProof/>
        </w:rPr>
      </w:pPr>
      <w:r w:rsidRPr="00A601CC">
        <w:rPr>
          <w:noProof/>
        </w:rPr>
        <w:t>где</w:t>
      </w:r>
    </w:p>
    <w:p w:rsidR="008F75F3" w:rsidRPr="00A601CC" w:rsidRDefault="008F75F3" w:rsidP="00A601CC">
      <w:pPr>
        <w:widowControl/>
        <w:autoSpaceDE/>
        <w:autoSpaceDN/>
        <w:adjustRightInd/>
        <w:spacing w:line="360" w:lineRule="auto"/>
        <w:jc w:val="both"/>
        <w:rPr>
          <w:i/>
          <w:noProof/>
        </w:rPr>
      </w:pPr>
    </w:p>
    <w:p w:rsidR="008F75F3" w:rsidRDefault="00DF4EB4" w:rsidP="00A601CC">
      <w:pPr>
        <w:widowControl/>
        <w:autoSpaceDE/>
        <w:autoSpaceDN/>
        <w:adjustRightInd/>
        <w:spacing w:line="360" w:lineRule="auto"/>
        <w:jc w:val="center"/>
        <w:rPr>
          <w:position w:val="-34"/>
        </w:rPr>
      </w:pPr>
      <w:r w:rsidRPr="00A601CC">
        <w:rPr>
          <w:position w:val="-34"/>
        </w:rPr>
        <w:object w:dxaOrig="4980" w:dyaOrig="800">
          <v:shape id="_x0000_i1135" type="#_x0000_t75" style="width:248.35pt;height:39.65pt" o:ole="">
            <v:imagedata r:id="rId201" o:title=""/>
          </v:shape>
          <o:OLEObject Type="Embed" ProgID="Equation.3" ShapeID="_x0000_i1135" DrawAspect="Content" ObjectID="_1696173973" r:id="rId202"/>
        </w:object>
      </w:r>
    </w:p>
    <w:p w:rsidR="00CE016B" w:rsidRPr="00A601CC" w:rsidRDefault="00CE016B" w:rsidP="00A601CC">
      <w:pPr>
        <w:widowControl/>
        <w:autoSpaceDE/>
        <w:autoSpaceDN/>
        <w:adjustRightInd/>
        <w:spacing w:line="360" w:lineRule="auto"/>
        <w:jc w:val="center"/>
        <w:rPr>
          <w:position w:val="-34"/>
          <w:lang w:val="en-US"/>
        </w:rPr>
      </w:pPr>
    </w:p>
    <w:p w:rsidR="00CA7F35" w:rsidRPr="00A601CC" w:rsidRDefault="00CA7F35" w:rsidP="00A601CC">
      <w:pPr>
        <w:widowControl/>
        <w:autoSpaceDE/>
        <w:autoSpaceDN/>
        <w:adjustRightInd/>
        <w:spacing w:line="360" w:lineRule="auto"/>
        <w:jc w:val="both"/>
        <w:rPr>
          <w:position w:val="-34"/>
        </w:rPr>
      </w:pPr>
      <w:r w:rsidRPr="00A601CC">
        <w:rPr>
          <w:position w:val="-34"/>
        </w:rPr>
        <w:t xml:space="preserve">Доказательство леммы 1.1.2. Из леммы 1.1.1 следует, что </w:t>
      </w:r>
    </w:p>
    <w:p w:rsidR="00CA7F35" w:rsidRPr="00A601CC" w:rsidRDefault="00CA7F35" w:rsidP="00A601CC">
      <w:pPr>
        <w:widowControl/>
        <w:autoSpaceDE/>
        <w:autoSpaceDN/>
        <w:adjustRightInd/>
        <w:spacing w:line="360" w:lineRule="auto"/>
        <w:jc w:val="both"/>
        <w:rPr>
          <w:position w:val="-34"/>
        </w:rPr>
      </w:pPr>
    </w:p>
    <w:p w:rsidR="00CA7F35" w:rsidRPr="00A601CC" w:rsidRDefault="00CA7F35" w:rsidP="00A601CC">
      <w:pPr>
        <w:widowControl/>
        <w:autoSpaceDE/>
        <w:autoSpaceDN/>
        <w:adjustRightInd/>
        <w:spacing w:line="360" w:lineRule="auto"/>
        <w:jc w:val="center"/>
        <w:rPr>
          <w:position w:val="-34"/>
          <w:lang w:val="en-US"/>
        </w:rPr>
      </w:pPr>
      <w:r w:rsidRPr="00A601CC">
        <w:rPr>
          <w:position w:val="-34"/>
        </w:rPr>
        <w:object w:dxaOrig="8059" w:dyaOrig="800">
          <v:shape id="_x0000_i1136" type="#_x0000_t75" style="width:402.9pt;height:39.65pt" o:ole="">
            <v:imagedata r:id="rId203" o:title=""/>
          </v:shape>
          <o:OLEObject Type="Embed" ProgID="Equation.3" ShapeID="_x0000_i1136" DrawAspect="Content" ObjectID="_1696173974" r:id="rId204"/>
        </w:object>
      </w:r>
    </w:p>
    <w:p w:rsidR="00CA7F35" w:rsidRPr="00A601CC" w:rsidRDefault="00CA7F35" w:rsidP="00A601CC">
      <w:pPr>
        <w:widowControl/>
        <w:autoSpaceDE/>
        <w:autoSpaceDN/>
        <w:adjustRightInd/>
        <w:spacing w:line="360" w:lineRule="auto"/>
        <w:jc w:val="center"/>
        <w:rPr>
          <w:position w:val="-34"/>
          <w:lang w:val="en-US"/>
        </w:rPr>
      </w:pPr>
    </w:p>
    <w:p w:rsidR="00CA7F35" w:rsidRPr="00A601CC" w:rsidRDefault="008914B5" w:rsidP="00A601CC">
      <w:pPr>
        <w:widowControl/>
        <w:autoSpaceDE/>
        <w:autoSpaceDN/>
        <w:adjustRightInd/>
        <w:spacing w:line="360" w:lineRule="auto"/>
        <w:jc w:val="center"/>
      </w:pPr>
      <w:r w:rsidRPr="00A601CC">
        <w:rPr>
          <w:position w:val="-32"/>
          <w:lang w:val="en-US"/>
        </w:rPr>
        <w:object w:dxaOrig="2480" w:dyaOrig="760">
          <v:shape id="_x0000_i1137" type="#_x0000_t75" style="width:123.8pt;height:38pt" o:ole="">
            <v:imagedata r:id="rId205" o:title=""/>
          </v:shape>
          <o:OLEObject Type="Embed" ProgID="Equation.3" ShapeID="_x0000_i1137" DrawAspect="Content" ObjectID="_1696173975" r:id="rId206"/>
        </w:object>
      </w:r>
      <w:r w:rsidRPr="00A601CC">
        <w:t>,</w:t>
      </w:r>
    </w:p>
    <w:p w:rsidR="008914B5" w:rsidRPr="00A601CC" w:rsidRDefault="008914B5" w:rsidP="00A601CC">
      <w:pPr>
        <w:widowControl/>
        <w:autoSpaceDE/>
        <w:autoSpaceDN/>
        <w:adjustRightInd/>
        <w:spacing w:line="360" w:lineRule="auto"/>
        <w:jc w:val="center"/>
      </w:pPr>
    </w:p>
    <w:p w:rsidR="008914B5" w:rsidRPr="00A601CC" w:rsidRDefault="008914B5" w:rsidP="00A601CC">
      <w:pPr>
        <w:widowControl/>
        <w:autoSpaceDE/>
        <w:autoSpaceDN/>
        <w:adjustRightInd/>
        <w:spacing w:line="360" w:lineRule="auto"/>
        <w:jc w:val="both"/>
      </w:pPr>
      <w:r w:rsidRPr="00A601CC">
        <w:rPr>
          <w:lang w:val="kk-KZ"/>
        </w:rPr>
        <w:t xml:space="preserve">где </w:t>
      </w:r>
      <w:r w:rsidRPr="00A601CC">
        <w:rPr>
          <w:position w:val="-12"/>
          <w:lang w:val="kk-KZ"/>
        </w:rPr>
        <w:object w:dxaOrig="300" w:dyaOrig="380">
          <v:shape id="_x0000_i1138" type="#_x0000_t75" style="width:14.55pt;height:18.6pt" o:ole="">
            <v:imagedata r:id="rId207" o:title=""/>
          </v:shape>
          <o:OLEObject Type="Embed" ProgID="Equation.3" ShapeID="_x0000_i1138" DrawAspect="Content" ObjectID="_1696173976" r:id="rId208"/>
        </w:object>
      </w:r>
      <w:r w:rsidRPr="00A601CC">
        <w:t xml:space="preserve"> – невозрастающая перестановка функции </w:t>
      </w:r>
      <w:r w:rsidRPr="00A601CC">
        <w:rPr>
          <w:position w:val="-32"/>
        </w:rPr>
        <w:object w:dxaOrig="1700" w:dyaOrig="700">
          <v:shape id="_x0000_i1139" type="#_x0000_t75" style="width:84.95pt;height:35.6pt" o:ole="">
            <v:imagedata r:id="rId209" o:title=""/>
          </v:shape>
          <o:OLEObject Type="Embed" ProgID="Equation.3" ShapeID="_x0000_i1139" DrawAspect="Content" ObjectID="_1696173977" r:id="rId210"/>
        </w:object>
      </w:r>
      <w:r w:rsidRPr="00A601CC">
        <w:t xml:space="preserve">. </w:t>
      </w:r>
      <w:r w:rsidR="004B07E6">
        <w:t xml:space="preserve"> Применяем лемму </w:t>
      </w:r>
      <w:r w:rsidRPr="00A601CC">
        <w:t>1.1.1 и получим</w:t>
      </w:r>
    </w:p>
    <w:p w:rsidR="008914B5" w:rsidRPr="00A601CC" w:rsidRDefault="008914B5" w:rsidP="00A601CC">
      <w:pPr>
        <w:widowControl/>
        <w:autoSpaceDE/>
        <w:autoSpaceDN/>
        <w:adjustRightInd/>
        <w:spacing w:line="360" w:lineRule="auto"/>
        <w:jc w:val="center"/>
      </w:pPr>
      <w:r w:rsidRPr="00A601CC">
        <w:rPr>
          <w:position w:val="-34"/>
        </w:rPr>
        <w:object w:dxaOrig="4260" w:dyaOrig="800">
          <v:shape id="_x0000_i1140" type="#_x0000_t75" style="width:212.75pt;height:39.65pt" o:ole="">
            <v:imagedata r:id="rId211" o:title=""/>
          </v:shape>
          <o:OLEObject Type="Embed" ProgID="Equation.3" ShapeID="_x0000_i1140" DrawAspect="Content" ObjectID="_1696173978" r:id="rId212"/>
        </w:object>
      </w:r>
      <w:r w:rsidRPr="00A601CC">
        <w:t>.</w:t>
      </w:r>
    </w:p>
    <w:p w:rsidR="008F75F3" w:rsidRPr="00A601CC" w:rsidRDefault="008F75F3" w:rsidP="00A601CC">
      <w:pPr>
        <w:widowControl/>
        <w:autoSpaceDE/>
        <w:autoSpaceDN/>
        <w:adjustRightInd/>
        <w:spacing w:line="360" w:lineRule="auto"/>
        <w:jc w:val="center"/>
      </w:pPr>
    </w:p>
    <w:p w:rsidR="008914B5" w:rsidRPr="00A601CC" w:rsidRDefault="008914B5" w:rsidP="00A601CC">
      <w:pPr>
        <w:widowControl/>
        <w:autoSpaceDE/>
        <w:autoSpaceDN/>
        <w:adjustRightInd/>
        <w:spacing w:line="360" w:lineRule="auto"/>
        <w:jc w:val="both"/>
      </w:pPr>
      <w:r w:rsidRPr="00A601CC">
        <w:lastRenderedPageBreak/>
        <w:t>Таким образом, получим</w:t>
      </w:r>
    </w:p>
    <w:p w:rsidR="008914B5" w:rsidRPr="00A601CC" w:rsidRDefault="008914B5" w:rsidP="00A601CC">
      <w:pPr>
        <w:widowControl/>
        <w:autoSpaceDE/>
        <w:autoSpaceDN/>
        <w:adjustRightInd/>
        <w:spacing w:line="360" w:lineRule="auto"/>
        <w:jc w:val="both"/>
      </w:pPr>
    </w:p>
    <w:p w:rsidR="008914B5" w:rsidRPr="00A601CC" w:rsidRDefault="00D34942" w:rsidP="00A601CC">
      <w:pPr>
        <w:widowControl/>
        <w:autoSpaceDE/>
        <w:autoSpaceDN/>
        <w:adjustRightInd/>
        <w:spacing w:line="360" w:lineRule="auto"/>
        <w:jc w:val="center"/>
      </w:pPr>
      <w:r w:rsidRPr="00A601CC">
        <w:rPr>
          <w:position w:val="-34"/>
        </w:rPr>
        <w:object w:dxaOrig="6140" w:dyaOrig="800">
          <v:shape id="_x0000_i1141" type="#_x0000_t75" style="width:306.6pt;height:39.65pt" o:ole="">
            <v:imagedata r:id="rId213" o:title=""/>
          </v:shape>
          <o:OLEObject Type="Embed" ProgID="Equation.3" ShapeID="_x0000_i1141" DrawAspect="Content" ObjectID="_1696173979" r:id="rId214"/>
        </w:object>
      </w:r>
      <w:r w:rsidR="008914B5" w:rsidRPr="00A601CC">
        <w:t>.</w:t>
      </w:r>
    </w:p>
    <w:p w:rsidR="008914B5" w:rsidRPr="00A601CC" w:rsidRDefault="008914B5" w:rsidP="00A601CC">
      <w:pPr>
        <w:widowControl/>
        <w:autoSpaceDE/>
        <w:autoSpaceDN/>
        <w:adjustRightInd/>
        <w:spacing w:line="360" w:lineRule="auto"/>
        <w:jc w:val="center"/>
      </w:pPr>
    </w:p>
    <w:p w:rsidR="008F75F3" w:rsidRPr="00A601CC" w:rsidRDefault="008F75F3" w:rsidP="00A601CC">
      <w:pPr>
        <w:widowControl/>
        <w:autoSpaceDE/>
        <w:autoSpaceDN/>
        <w:adjustRightInd/>
        <w:spacing w:line="360" w:lineRule="auto"/>
        <w:ind w:firstLine="709"/>
        <w:jc w:val="both"/>
        <w:rPr>
          <w:noProof/>
        </w:rPr>
      </w:pPr>
      <w:r w:rsidRPr="00A601CC">
        <w:rPr>
          <w:noProof/>
        </w:rPr>
        <w:t xml:space="preserve">Лемма </w:t>
      </w:r>
      <w:r w:rsidR="00AC67A2" w:rsidRPr="00A601CC">
        <w:rPr>
          <w:noProof/>
        </w:rPr>
        <w:t>1.1.</w:t>
      </w:r>
      <w:r w:rsidRPr="00A601CC">
        <w:rPr>
          <w:noProof/>
        </w:rPr>
        <w:t>3</w:t>
      </w:r>
      <w:r w:rsidR="009C1822" w:rsidRPr="00A601CC">
        <w:rPr>
          <w:noProof/>
        </w:rPr>
        <w:t>.</w:t>
      </w:r>
      <w:r w:rsidRPr="00A601CC">
        <w:rPr>
          <w:noProof/>
        </w:rPr>
        <w:t xml:space="preserve"> </w:t>
      </w:r>
      <w:r w:rsidR="00AC67A2" w:rsidRPr="00A601CC">
        <w:rPr>
          <w:noProof/>
        </w:rPr>
        <w:t>([5])</w:t>
      </w:r>
      <w:r w:rsidR="00AC67A2" w:rsidRPr="00A601CC">
        <w:rPr>
          <w:b/>
          <w:noProof/>
        </w:rPr>
        <w:t xml:space="preserve">  </w:t>
      </w:r>
      <w:r w:rsidRPr="00A601CC">
        <w:rPr>
          <w:noProof/>
        </w:rPr>
        <w:t>Пусть</w:t>
      </w:r>
      <w:r w:rsidRPr="00A601CC">
        <w:rPr>
          <w:i/>
          <w:noProof/>
        </w:rPr>
        <w:t xml:space="preserve"> </w:t>
      </w:r>
      <w:r w:rsidRPr="00A601CC">
        <w:rPr>
          <w:i/>
          <w:position w:val="-10"/>
        </w:rPr>
        <w:object w:dxaOrig="980" w:dyaOrig="320">
          <v:shape id="_x0000_i1142" type="#_x0000_t75" style="width:49.35pt;height:15.35pt" o:ole="">
            <v:imagedata r:id="rId215" o:title=""/>
          </v:shape>
          <o:OLEObject Type="Embed" ProgID="Equation.3" ShapeID="_x0000_i1142" DrawAspect="Content" ObjectID="_1696173980" r:id="rId216"/>
        </w:object>
      </w:r>
      <w:r w:rsidRPr="00A601CC">
        <w:rPr>
          <w:i/>
        </w:rPr>
        <w:t xml:space="preserve"> </w:t>
      </w:r>
      <w:r w:rsidRPr="00A601CC">
        <w:t xml:space="preserve">и </w:t>
      </w:r>
      <w:r w:rsidRPr="00A601CC">
        <w:rPr>
          <w:position w:val="-28"/>
        </w:rPr>
        <w:object w:dxaOrig="3120" w:dyaOrig="660">
          <v:shape id="_x0000_i1143" type="#_x0000_t75" style="width:155.35pt;height:33.15pt" o:ole="">
            <v:imagedata r:id="rId217" o:title=""/>
          </v:shape>
          <o:OLEObject Type="Embed" ProgID="Equation.3" ShapeID="_x0000_i1143" DrawAspect="Content" ObjectID="_1696173981" r:id="rId218"/>
        </w:object>
      </w:r>
      <w:r w:rsidRPr="00A601CC">
        <w:t xml:space="preserve">  Тогда имеем</w:t>
      </w:r>
      <w:r w:rsidR="00AC67A2" w:rsidRPr="00A601CC">
        <w:t xml:space="preserve"> </w:t>
      </w:r>
    </w:p>
    <w:p w:rsidR="008F75F3" w:rsidRPr="00A601CC" w:rsidRDefault="008F75F3" w:rsidP="00A601CC">
      <w:pPr>
        <w:widowControl/>
        <w:autoSpaceDE/>
        <w:autoSpaceDN/>
        <w:adjustRightInd/>
        <w:spacing w:line="360" w:lineRule="auto"/>
        <w:ind w:firstLine="709"/>
        <w:jc w:val="both"/>
        <w:rPr>
          <w:noProof/>
        </w:rPr>
      </w:pPr>
    </w:p>
    <w:p w:rsidR="008F75F3" w:rsidRPr="00A601CC" w:rsidRDefault="008F75F3" w:rsidP="00A601CC">
      <w:pPr>
        <w:widowControl/>
        <w:autoSpaceDE/>
        <w:autoSpaceDN/>
        <w:adjustRightInd/>
        <w:spacing w:line="360" w:lineRule="auto"/>
        <w:jc w:val="center"/>
        <w:rPr>
          <w:lang w:val="en-US"/>
        </w:rPr>
      </w:pPr>
      <w:r w:rsidRPr="00A601CC">
        <w:rPr>
          <w:position w:val="-46"/>
          <w:lang w:val="en-US"/>
        </w:rPr>
        <w:object w:dxaOrig="7920" w:dyaOrig="920">
          <v:shape id="_x0000_i1144" type="#_x0000_t75" style="width:396.4pt;height:46.1pt" o:ole="">
            <v:imagedata r:id="rId219" o:title=""/>
          </v:shape>
          <o:OLEObject Type="Embed" ProgID="Equation.3" ShapeID="_x0000_i1144" DrawAspect="Content" ObjectID="_1696173982" r:id="rId220"/>
        </w:object>
      </w:r>
    </w:p>
    <w:p w:rsidR="008F75F3" w:rsidRPr="00A601CC" w:rsidRDefault="008F75F3" w:rsidP="00A601CC">
      <w:pPr>
        <w:widowControl/>
        <w:autoSpaceDE/>
        <w:autoSpaceDN/>
        <w:adjustRightInd/>
        <w:spacing w:line="360" w:lineRule="auto"/>
        <w:jc w:val="center"/>
        <w:rPr>
          <w:i/>
          <w:noProof/>
        </w:rPr>
      </w:pPr>
    </w:p>
    <w:p w:rsidR="008F75F3" w:rsidRPr="00A601CC" w:rsidRDefault="008F75F3" w:rsidP="00A601CC">
      <w:pPr>
        <w:tabs>
          <w:tab w:val="left" w:pos="993"/>
        </w:tabs>
        <w:spacing w:line="360" w:lineRule="auto"/>
        <w:ind w:firstLine="709"/>
        <w:contextualSpacing/>
        <w:jc w:val="both"/>
        <w:rPr>
          <w:b/>
          <w:noProof/>
        </w:rPr>
      </w:pPr>
    </w:p>
    <w:p w:rsidR="008F75F3" w:rsidRPr="00A601CC" w:rsidRDefault="008F75F3" w:rsidP="00A601CC">
      <w:pPr>
        <w:tabs>
          <w:tab w:val="left" w:pos="993"/>
        </w:tabs>
        <w:spacing w:line="360" w:lineRule="auto"/>
        <w:ind w:firstLine="709"/>
        <w:contextualSpacing/>
        <w:jc w:val="both"/>
        <w:rPr>
          <w:b/>
          <w:noProof/>
        </w:rPr>
      </w:pPr>
    </w:p>
    <w:p w:rsidR="008F75F3" w:rsidRPr="00A601CC" w:rsidRDefault="008F75F3" w:rsidP="00A601CC">
      <w:pPr>
        <w:tabs>
          <w:tab w:val="left" w:pos="993"/>
        </w:tabs>
        <w:spacing w:line="360" w:lineRule="auto"/>
        <w:ind w:firstLine="709"/>
        <w:contextualSpacing/>
        <w:jc w:val="both"/>
        <w:rPr>
          <w:b/>
          <w:noProof/>
        </w:rPr>
      </w:pPr>
    </w:p>
    <w:p w:rsidR="008F75F3" w:rsidRPr="00A601CC" w:rsidRDefault="008F75F3" w:rsidP="00A601CC">
      <w:pPr>
        <w:tabs>
          <w:tab w:val="left" w:pos="993"/>
        </w:tabs>
        <w:spacing w:line="360" w:lineRule="auto"/>
        <w:ind w:firstLine="709"/>
        <w:contextualSpacing/>
        <w:jc w:val="both"/>
        <w:rPr>
          <w:noProof/>
        </w:rPr>
      </w:pPr>
    </w:p>
    <w:p w:rsidR="00161112" w:rsidRPr="00A601CC" w:rsidRDefault="00161112" w:rsidP="00A601CC">
      <w:pPr>
        <w:widowControl/>
        <w:autoSpaceDE/>
        <w:autoSpaceDN/>
        <w:adjustRightInd/>
        <w:spacing w:line="360" w:lineRule="auto"/>
        <w:jc w:val="both"/>
        <w:rPr>
          <w:b/>
          <w:noProof/>
          <w:lang w:val="en-US"/>
        </w:rPr>
      </w:pPr>
      <w:r w:rsidRPr="00A601CC">
        <w:rPr>
          <w:b/>
          <w:noProof/>
        </w:rPr>
        <w:br w:type="page"/>
      </w:r>
    </w:p>
    <w:p w:rsidR="005F0CCF" w:rsidRPr="00A601CC" w:rsidRDefault="005F0CCF" w:rsidP="00A601CC">
      <w:pPr>
        <w:spacing w:line="360" w:lineRule="auto"/>
        <w:ind w:left="709"/>
        <w:jc w:val="both"/>
        <w:rPr>
          <w:b/>
        </w:rPr>
      </w:pPr>
      <w:r w:rsidRPr="00A601CC">
        <w:rPr>
          <w:b/>
        </w:rPr>
        <w:lastRenderedPageBreak/>
        <w:t xml:space="preserve">1.2 </w:t>
      </w:r>
      <w:r w:rsidRPr="00A601CC">
        <w:rPr>
          <w:b/>
          <w:lang w:val="kk-KZ"/>
        </w:rPr>
        <w:t>Н</w:t>
      </w:r>
      <w:r w:rsidRPr="00A601CC">
        <w:rPr>
          <w:b/>
        </w:rPr>
        <w:t>еобходимые условия для ограниченности интегрального оператора в Lp</w:t>
      </w:r>
    </w:p>
    <w:p w:rsidR="005F0CCF" w:rsidRPr="00A601CC" w:rsidRDefault="005F0CCF" w:rsidP="00A601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noProof/>
        </w:rPr>
      </w:pPr>
    </w:p>
    <w:p w:rsidR="000E3F23" w:rsidRPr="00A601CC" w:rsidRDefault="005F0CCF" w:rsidP="00A601CC">
      <w:pPr>
        <w:tabs>
          <w:tab w:val="center" w:pos="4800"/>
          <w:tab w:val="right" w:pos="9500"/>
        </w:tabs>
        <w:spacing w:line="360" w:lineRule="auto"/>
        <w:ind w:firstLine="709"/>
        <w:jc w:val="both"/>
      </w:pPr>
      <w:r w:rsidRPr="00A601CC">
        <w:rPr>
          <w:noProof/>
        </w:rPr>
        <w:t xml:space="preserve">В данном подразделе </w:t>
      </w:r>
      <w:r w:rsidR="00B00C21" w:rsidRPr="00A601CC">
        <w:rPr>
          <w:noProof/>
        </w:rPr>
        <w:t xml:space="preserve">исследуется задача </w:t>
      </w:r>
      <w:r w:rsidR="00B00C21" w:rsidRPr="00A601CC">
        <w:t xml:space="preserve">получения необходимых условий в терминах ядра оператора для того, чтобы оператор был ограничен в пространстве Лебега Lp для всех </w:t>
      </w:r>
      <w:r w:rsidR="00B00C21" w:rsidRPr="00A601CC">
        <w:rPr>
          <w:position w:val="-12"/>
        </w:rPr>
        <w:object w:dxaOrig="1200" w:dyaOrig="360">
          <v:shape id="_x0000_i1145" type="#_x0000_t75" style="width:59.85pt;height:18.6pt" o:ole="">
            <v:imagedata r:id="rId16" o:title=""/>
          </v:shape>
          <o:OLEObject Type="Embed" ProgID="Equation.3" ShapeID="_x0000_i1145" DrawAspect="Content" ObjectID="_1696173983" r:id="rId221"/>
        </w:object>
      </w:r>
      <w:r w:rsidR="00B00C21" w:rsidRPr="00A601CC">
        <w:t>.</w:t>
      </w:r>
    </w:p>
    <w:p w:rsidR="00CB2233" w:rsidRPr="00A601CC" w:rsidRDefault="00CB2233" w:rsidP="00A601CC">
      <w:pPr>
        <w:spacing w:line="360" w:lineRule="auto"/>
        <w:contextualSpacing/>
        <w:jc w:val="both"/>
      </w:pPr>
    </w:p>
    <w:p w:rsidR="000E3F23" w:rsidRPr="00A601CC" w:rsidRDefault="000E3F23" w:rsidP="00A601CC">
      <w:pPr>
        <w:spacing w:line="360" w:lineRule="auto"/>
        <w:ind w:firstLine="709"/>
        <w:contextualSpacing/>
        <w:jc w:val="both"/>
      </w:pPr>
      <w:r w:rsidRPr="00A601CC">
        <w:rPr>
          <w:lang w:val="kk-KZ"/>
        </w:rPr>
        <w:t>Для интегрального</w:t>
      </w:r>
      <w:r w:rsidRPr="00A601CC">
        <w:t xml:space="preserve"> оператор</w:t>
      </w:r>
      <w:r w:rsidR="00D741E4" w:rsidRPr="00A601CC">
        <w:t>а</w:t>
      </w:r>
      <w:r w:rsidRPr="00A601CC">
        <w:t xml:space="preserve"> вида </w:t>
      </w:r>
    </w:p>
    <w:p w:rsidR="000E3F23" w:rsidRPr="00A601CC" w:rsidRDefault="000E3F23" w:rsidP="00A601CC">
      <w:pPr>
        <w:spacing w:line="360" w:lineRule="auto"/>
        <w:ind w:firstLine="709"/>
        <w:contextualSpacing/>
        <w:jc w:val="both"/>
      </w:pPr>
    </w:p>
    <w:p w:rsidR="000E3F23" w:rsidRPr="00A601CC" w:rsidRDefault="000E3F23" w:rsidP="00A601CC">
      <w:pPr>
        <w:spacing w:line="360" w:lineRule="auto"/>
        <w:contextualSpacing/>
        <w:jc w:val="center"/>
      </w:pPr>
      <w:r w:rsidRPr="00A601CC">
        <w:rPr>
          <w:position w:val="-30"/>
        </w:rPr>
        <w:object w:dxaOrig="1680" w:dyaOrig="580">
          <v:shape id="_x0000_i1146" type="#_x0000_t75" style="width:84.15pt;height:29.1pt" o:ole="">
            <v:imagedata r:id="rId88" o:title=""/>
          </v:shape>
          <o:OLEObject Type="Embed" ProgID="Equation.3" ShapeID="_x0000_i1146" DrawAspect="Content" ObjectID="_1696173984" r:id="rId222"/>
        </w:object>
      </w:r>
    </w:p>
    <w:p w:rsidR="000E3F23" w:rsidRPr="00A601CC" w:rsidRDefault="000E3F23" w:rsidP="00A601CC">
      <w:pPr>
        <w:spacing w:line="360" w:lineRule="auto"/>
        <w:ind w:firstLine="709"/>
        <w:contextualSpacing/>
        <w:jc w:val="both"/>
      </w:pPr>
    </w:p>
    <w:p w:rsidR="000E3F23" w:rsidRPr="00A601CC" w:rsidRDefault="000E3F23" w:rsidP="00A601CC">
      <w:pPr>
        <w:spacing w:line="360" w:lineRule="auto"/>
        <w:contextualSpacing/>
        <w:jc w:val="both"/>
      </w:pPr>
      <w:r w:rsidRPr="00A601CC">
        <w:t>из [</w:t>
      </w:r>
      <w:r w:rsidR="002628BC" w:rsidRPr="00A601CC">
        <w:rPr>
          <w:lang w:val="kk-KZ"/>
        </w:rPr>
        <w:t>8</w:t>
      </w:r>
      <w:r w:rsidRPr="00A601CC">
        <w:t>]</w:t>
      </w:r>
      <w:r w:rsidRPr="00A601CC">
        <w:rPr>
          <w:lang w:val="kk-KZ"/>
        </w:rPr>
        <w:t>–</w:t>
      </w:r>
      <w:r w:rsidRPr="00A601CC">
        <w:t>[</w:t>
      </w:r>
      <w:r w:rsidR="002628BC" w:rsidRPr="00A601CC">
        <w:t>10</w:t>
      </w:r>
      <w:r w:rsidRPr="00A601CC">
        <w:t xml:space="preserve">]  следует, что при </w:t>
      </w:r>
      <w:r w:rsidRPr="00A601CC">
        <w:rPr>
          <w:position w:val="-6"/>
        </w:rPr>
        <w:object w:dxaOrig="900" w:dyaOrig="279">
          <v:shape id="_x0000_i1147" type="#_x0000_t75" style="width:45.3pt;height:13.75pt" o:ole="">
            <v:imagedata r:id="rId90" o:title=""/>
          </v:shape>
          <o:OLEObject Type="Embed" ProgID="Equation.3" ShapeID="_x0000_i1147" DrawAspect="Content" ObjectID="_1696173985" r:id="rId223"/>
        </w:object>
      </w:r>
    </w:p>
    <w:p w:rsidR="000E3F23" w:rsidRPr="00A601CC" w:rsidRDefault="000E3F23" w:rsidP="00A601CC">
      <w:pPr>
        <w:spacing w:line="360" w:lineRule="auto"/>
        <w:contextualSpacing/>
        <w:jc w:val="both"/>
      </w:pPr>
    </w:p>
    <w:p w:rsidR="000E3F23" w:rsidRPr="00A601CC" w:rsidRDefault="000E3F23" w:rsidP="00A601CC">
      <w:pPr>
        <w:spacing w:line="360" w:lineRule="auto"/>
        <w:contextualSpacing/>
        <w:jc w:val="center"/>
        <w:rPr>
          <w:lang w:val="en-US"/>
        </w:rPr>
      </w:pPr>
      <w:r w:rsidRPr="00A601CC">
        <w:rPr>
          <w:position w:val="-46"/>
          <w:lang w:val="en-US"/>
        </w:rPr>
        <w:object w:dxaOrig="7699" w:dyaOrig="920">
          <v:shape id="_x0000_i1148" type="#_x0000_t75" style="width:385.1pt;height:46.1pt" o:ole="">
            <v:imagedata r:id="rId224" o:title=""/>
          </v:shape>
          <o:OLEObject Type="Embed" ProgID="Equation.3" ShapeID="_x0000_i1148" DrawAspect="Content" ObjectID="_1696173986" r:id="rId225"/>
        </w:object>
      </w:r>
    </w:p>
    <w:p w:rsidR="00B00C21" w:rsidRPr="00A601CC" w:rsidRDefault="00B00C21" w:rsidP="00A601CC">
      <w:pPr>
        <w:widowControl/>
        <w:autoSpaceDE/>
        <w:autoSpaceDN/>
        <w:adjustRightInd/>
        <w:spacing w:line="360" w:lineRule="auto"/>
        <w:ind w:firstLine="709"/>
        <w:jc w:val="both"/>
      </w:pPr>
    </w:p>
    <w:p w:rsidR="000E3F23" w:rsidRPr="00A601CC" w:rsidRDefault="00B00C21" w:rsidP="00A601CC">
      <w:pPr>
        <w:widowControl/>
        <w:autoSpaceDE/>
        <w:autoSpaceDN/>
        <w:adjustRightInd/>
        <w:spacing w:line="360" w:lineRule="auto"/>
        <w:ind w:firstLine="709"/>
        <w:jc w:val="both"/>
      </w:pPr>
      <w:r w:rsidRPr="00A601CC">
        <w:t>С</w:t>
      </w:r>
      <w:r w:rsidR="000E3F23" w:rsidRPr="00A601CC">
        <w:t>праведлива следующая теорема.</w:t>
      </w:r>
    </w:p>
    <w:p w:rsidR="000E3F23" w:rsidRPr="00A601CC" w:rsidRDefault="000E3F23" w:rsidP="00A601CC">
      <w:pPr>
        <w:widowControl/>
        <w:autoSpaceDE/>
        <w:autoSpaceDN/>
        <w:adjustRightInd/>
        <w:spacing w:line="360" w:lineRule="auto"/>
        <w:ind w:firstLine="709"/>
        <w:jc w:val="both"/>
        <w:rPr>
          <w:i/>
        </w:rPr>
      </w:pPr>
      <w:r w:rsidRPr="00A601CC">
        <w:t>Теорема 1.</w:t>
      </w:r>
      <w:r w:rsidR="00AC67A2" w:rsidRPr="00A601CC">
        <w:t>2.1</w:t>
      </w:r>
      <w:r w:rsidR="009C1822" w:rsidRPr="00A601CC">
        <w:t>.</w:t>
      </w:r>
      <w:r w:rsidRPr="00A601CC">
        <w:rPr>
          <w:b/>
        </w:rPr>
        <w:t xml:space="preserve"> </w:t>
      </w:r>
      <w:r w:rsidR="00280E3A" w:rsidRPr="00A601CC">
        <w:t xml:space="preserve">Пусть  </w:t>
      </w:r>
      <w:r w:rsidR="008A6548" w:rsidRPr="00A601CC">
        <w:rPr>
          <w:position w:val="-12"/>
        </w:rPr>
        <w:object w:dxaOrig="1620" w:dyaOrig="360">
          <v:shape id="_x0000_i1149" type="#_x0000_t75" style="width:81.7pt;height:18.6pt" o:ole="">
            <v:imagedata r:id="rId226" o:title=""/>
          </v:shape>
          <o:OLEObject Type="Embed" ProgID="Equation.3" ShapeID="_x0000_i1149" DrawAspect="Content" ObjectID="_1696173987" r:id="rId227"/>
        </w:object>
      </w:r>
      <w:r w:rsidR="00280E3A" w:rsidRPr="00A601CC">
        <w:t xml:space="preserve">  Если для интегрального оператора</w:t>
      </w:r>
    </w:p>
    <w:p w:rsidR="008A6548" w:rsidRPr="00A601CC" w:rsidRDefault="008A6548" w:rsidP="00A601CC">
      <w:pPr>
        <w:widowControl/>
        <w:autoSpaceDE/>
        <w:autoSpaceDN/>
        <w:adjustRightInd/>
        <w:spacing w:line="360" w:lineRule="auto"/>
        <w:ind w:firstLine="709"/>
        <w:jc w:val="both"/>
        <w:rPr>
          <w:i/>
        </w:rPr>
      </w:pPr>
    </w:p>
    <w:p w:rsidR="00280E3A" w:rsidRPr="00A601CC" w:rsidRDefault="008A6548" w:rsidP="00A601CC">
      <w:pPr>
        <w:widowControl/>
        <w:autoSpaceDE/>
        <w:autoSpaceDN/>
        <w:adjustRightInd/>
        <w:spacing w:line="360" w:lineRule="auto"/>
        <w:jc w:val="center"/>
        <w:rPr>
          <w:lang w:val="en-US"/>
        </w:rPr>
      </w:pPr>
      <w:r w:rsidRPr="00A601CC">
        <w:rPr>
          <w:position w:val="-30"/>
        </w:rPr>
        <w:object w:dxaOrig="2460" w:dyaOrig="580">
          <v:shape id="_x0000_i1150" type="#_x0000_t75" style="width:122.95pt;height:29.1pt" o:ole="">
            <v:imagedata r:id="rId228" o:title=""/>
          </v:shape>
          <o:OLEObject Type="Embed" ProgID="Equation.3" ShapeID="_x0000_i1150" DrawAspect="Content" ObjectID="_1696173988" r:id="rId229"/>
        </w:object>
      </w:r>
    </w:p>
    <w:p w:rsidR="008A6548" w:rsidRPr="00A601CC" w:rsidRDefault="008A6548" w:rsidP="00A601CC">
      <w:pPr>
        <w:widowControl/>
        <w:autoSpaceDE/>
        <w:autoSpaceDN/>
        <w:adjustRightInd/>
        <w:spacing w:line="360" w:lineRule="auto"/>
        <w:jc w:val="center"/>
        <w:rPr>
          <w:lang w:val="en-US"/>
        </w:rPr>
      </w:pPr>
    </w:p>
    <w:p w:rsidR="008A6548" w:rsidRPr="00A601CC" w:rsidRDefault="008A6548" w:rsidP="00A601CC">
      <w:pPr>
        <w:widowControl/>
        <w:autoSpaceDE/>
        <w:autoSpaceDN/>
        <w:adjustRightInd/>
        <w:spacing w:line="360" w:lineRule="auto"/>
        <w:jc w:val="both"/>
        <w:rPr>
          <w:i/>
        </w:rPr>
      </w:pPr>
      <w:r w:rsidRPr="00A601CC">
        <w:t xml:space="preserve">и для всякого  </w:t>
      </w:r>
      <w:r w:rsidRPr="00A601CC">
        <w:rPr>
          <w:position w:val="-12"/>
        </w:rPr>
        <w:object w:dxaOrig="1200" w:dyaOrig="360">
          <v:shape id="_x0000_i1151" type="#_x0000_t75" style="width:59.85pt;height:18.6pt" o:ole="">
            <v:imagedata r:id="rId16" o:title=""/>
          </v:shape>
          <o:OLEObject Type="Embed" ProgID="Equation.3" ShapeID="_x0000_i1151" DrawAspect="Content" ObjectID="_1696173989" r:id="rId230"/>
        </w:object>
      </w:r>
      <w:r w:rsidRPr="00A601CC">
        <w:t xml:space="preserve">  имеет место соотношение</w:t>
      </w:r>
    </w:p>
    <w:p w:rsidR="008A6548" w:rsidRPr="00A601CC" w:rsidRDefault="008A6548" w:rsidP="00A601CC">
      <w:pPr>
        <w:widowControl/>
        <w:autoSpaceDE/>
        <w:autoSpaceDN/>
        <w:adjustRightInd/>
        <w:spacing w:line="360" w:lineRule="auto"/>
        <w:jc w:val="both"/>
        <w:rPr>
          <w:i/>
        </w:rPr>
      </w:pPr>
    </w:p>
    <w:p w:rsidR="008A6548" w:rsidRPr="00A601CC" w:rsidRDefault="008A6548" w:rsidP="00A601CC">
      <w:pPr>
        <w:widowControl/>
        <w:autoSpaceDE/>
        <w:autoSpaceDN/>
        <w:adjustRightInd/>
        <w:spacing w:line="360" w:lineRule="auto"/>
        <w:jc w:val="center"/>
        <w:rPr>
          <w:i/>
          <w:lang w:val="en-US"/>
        </w:rPr>
      </w:pPr>
      <w:r w:rsidRPr="00A601CC">
        <w:rPr>
          <w:position w:val="-32"/>
        </w:rPr>
        <w:object w:dxaOrig="4680" w:dyaOrig="800">
          <v:shape id="_x0000_i1152" type="#_x0000_t75" style="width:234.6pt;height:39.65pt" o:ole="">
            <v:imagedata r:id="rId231" o:title=""/>
          </v:shape>
          <o:OLEObject Type="Embed" ProgID="Equation.3" ShapeID="_x0000_i1152" DrawAspect="Content" ObjectID="_1696173990" r:id="rId232"/>
        </w:object>
      </w:r>
    </w:p>
    <w:p w:rsidR="008A6548" w:rsidRPr="00A601CC" w:rsidRDefault="008A6548" w:rsidP="00A601CC">
      <w:pPr>
        <w:widowControl/>
        <w:autoSpaceDE/>
        <w:autoSpaceDN/>
        <w:adjustRightInd/>
        <w:spacing w:line="360" w:lineRule="auto"/>
        <w:jc w:val="both"/>
        <w:rPr>
          <w:i/>
        </w:rPr>
      </w:pPr>
    </w:p>
    <w:p w:rsidR="008A6548" w:rsidRPr="00A601CC" w:rsidRDefault="008A6548" w:rsidP="00A601CC">
      <w:pPr>
        <w:widowControl/>
        <w:autoSpaceDE/>
        <w:autoSpaceDN/>
        <w:adjustRightInd/>
        <w:spacing w:line="360" w:lineRule="auto"/>
        <w:jc w:val="both"/>
      </w:pPr>
      <w:r w:rsidRPr="00A601CC">
        <w:t>тогда</w:t>
      </w:r>
    </w:p>
    <w:p w:rsidR="008A6548" w:rsidRPr="00A601CC" w:rsidRDefault="008A6548" w:rsidP="00A601CC">
      <w:pPr>
        <w:widowControl/>
        <w:autoSpaceDE/>
        <w:autoSpaceDN/>
        <w:adjustRightInd/>
        <w:spacing w:line="360" w:lineRule="auto"/>
        <w:jc w:val="both"/>
        <w:rPr>
          <w:i/>
        </w:rPr>
      </w:pPr>
    </w:p>
    <w:p w:rsidR="008A6548" w:rsidRPr="00A601CC" w:rsidRDefault="008A6548" w:rsidP="00A601CC">
      <w:pPr>
        <w:spacing w:line="360" w:lineRule="auto"/>
        <w:contextualSpacing/>
        <w:jc w:val="center"/>
        <w:rPr>
          <w:lang w:val="en-US"/>
        </w:rPr>
      </w:pPr>
      <w:r w:rsidRPr="00A601CC">
        <w:rPr>
          <w:position w:val="-70"/>
        </w:rPr>
        <w:object w:dxaOrig="6180" w:dyaOrig="1160">
          <v:shape id="_x0000_i1153" type="#_x0000_t75" style="width:309.05pt;height:58.25pt" o:ole="">
            <v:imagedata r:id="rId233" o:title=""/>
          </v:shape>
          <o:OLEObject Type="Embed" ProgID="Equation.3" ShapeID="_x0000_i1153" DrawAspect="Content" ObjectID="_1696173991" r:id="rId234"/>
        </w:object>
      </w:r>
    </w:p>
    <w:p w:rsidR="008A6548" w:rsidRPr="00A601CC" w:rsidRDefault="008A6548" w:rsidP="00A601CC">
      <w:pPr>
        <w:spacing w:line="360" w:lineRule="auto"/>
        <w:contextualSpacing/>
        <w:jc w:val="right"/>
      </w:pPr>
    </w:p>
    <w:p w:rsidR="008A6548" w:rsidRPr="00A601CC" w:rsidRDefault="00AB408B" w:rsidP="00A601CC">
      <w:pPr>
        <w:spacing w:line="360" w:lineRule="auto"/>
        <w:contextualSpacing/>
        <w:jc w:val="center"/>
        <w:rPr>
          <w:lang w:val="en-US"/>
        </w:rPr>
      </w:pPr>
      <w:r w:rsidRPr="00A601CC">
        <w:rPr>
          <w:position w:val="-70"/>
        </w:rPr>
        <w:object w:dxaOrig="6120" w:dyaOrig="1160">
          <v:shape id="_x0000_i1154" type="#_x0000_t75" style="width:305.8pt;height:58.25pt" o:ole="">
            <v:imagedata r:id="rId235" o:title=""/>
          </v:shape>
          <o:OLEObject Type="Embed" ProgID="Equation.3" ShapeID="_x0000_i1154" DrawAspect="Content" ObjectID="_1696173992" r:id="rId236"/>
        </w:object>
      </w:r>
    </w:p>
    <w:p w:rsidR="000E3F23" w:rsidRPr="00A601CC" w:rsidRDefault="000E3F23" w:rsidP="00A601CC">
      <w:pPr>
        <w:widowControl/>
        <w:autoSpaceDE/>
        <w:autoSpaceDN/>
        <w:adjustRightInd/>
        <w:spacing w:line="360" w:lineRule="auto"/>
        <w:jc w:val="both"/>
        <w:rPr>
          <w:noProof/>
        </w:rPr>
      </w:pPr>
    </w:p>
    <w:p w:rsidR="00AB408B" w:rsidRPr="00A601CC" w:rsidRDefault="00AB408B" w:rsidP="00A601CC">
      <w:pPr>
        <w:widowControl/>
        <w:autoSpaceDE/>
        <w:autoSpaceDN/>
        <w:adjustRightInd/>
        <w:spacing w:line="360" w:lineRule="auto"/>
        <w:ind w:firstLine="709"/>
        <w:jc w:val="both"/>
        <w:rPr>
          <w:noProof/>
        </w:rPr>
      </w:pPr>
      <w:r w:rsidRPr="00A601CC">
        <w:rPr>
          <w:noProof/>
        </w:rPr>
        <w:t xml:space="preserve">Доказательство опирается </w:t>
      </w:r>
      <w:r w:rsidR="005C4C16" w:rsidRPr="00A601CC">
        <w:rPr>
          <w:noProof/>
        </w:rPr>
        <w:t>на леммы</w:t>
      </w:r>
      <w:r w:rsidR="008F75F3" w:rsidRPr="00A601CC">
        <w:rPr>
          <w:noProof/>
        </w:rPr>
        <w:t xml:space="preserve"> приведенные в первом разделе</w:t>
      </w:r>
      <w:r w:rsidR="005C4C16" w:rsidRPr="00A601CC">
        <w:rPr>
          <w:noProof/>
        </w:rPr>
        <w:t>.</w:t>
      </w:r>
    </w:p>
    <w:p w:rsidR="00081633" w:rsidRDefault="00081633" w:rsidP="00A601CC">
      <w:pPr>
        <w:widowControl/>
        <w:autoSpaceDE/>
        <w:autoSpaceDN/>
        <w:adjustRightInd/>
        <w:spacing w:line="360" w:lineRule="auto"/>
        <w:ind w:firstLine="709"/>
        <w:jc w:val="both"/>
      </w:pPr>
      <w:r w:rsidRPr="00A601CC">
        <w:rPr>
          <w:noProof/>
        </w:rPr>
        <w:t xml:space="preserve">Доказательство теоремы 1.2.1. Из вложения </w:t>
      </w:r>
      <w:r w:rsidR="00262B39" w:rsidRPr="00A601CC">
        <w:rPr>
          <w:noProof/>
          <w:position w:val="-14"/>
        </w:rPr>
        <w:object w:dxaOrig="1640" w:dyaOrig="380">
          <v:shape id="_x0000_i1155" type="#_x0000_t75" style="width:82.5pt;height:19.4pt" o:ole="">
            <v:imagedata r:id="rId237" o:title=""/>
          </v:shape>
          <o:OLEObject Type="Embed" ProgID="Equation.3" ShapeID="_x0000_i1155" DrawAspect="Content" ObjectID="_1696173993" r:id="rId238"/>
        </w:object>
      </w:r>
      <w:r w:rsidRPr="00A601CC">
        <w:rPr>
          <w:noProof/>
        </w:rPr>
        <w:t xml:space="preserve"> и </w:t>
      </w:r>
      <w:r w:rsidR="00262B39" w:rsidRPr="00A601CC">
        <w:rPr>
          <w:noProof/>
        </w:rPr>
        <w:t xml:space="preserve">Леммы 1.1.3 для любого </w:t>
      </w:r>
      <w:r w:rsidR="00262B39" w:rsidRPr="00A601CC">
        <w:rPr>
          <w:position w:val="-12"/>
        </w:rPr>
        <w:object w:dxaOrig="1200" w:dyaOrig="360">
          <v:shape id="_x0000_i1156" type="#_x0000_t75" style="width:59.85pt;height:18.6pt" o:ole="">
            <v:imagedata r:id="rId16" o:title=""/>
          </v:shape>
          <o:OLEObject Type="Embed" ProgID="Equation.3" ShapeID="_x0000_i1156" DrawAspect="Content" ObjectID="_1696173994" r:id="rId239"/>
        </w:object>
      </w:r>
      <w:r w:rsidR="00262B39" w:rsidRPr="00A601CC">
        <w:t xml:space="preserve"> имеем</w:t>
      </w:r>
    </w:p>
    <w:p w:rsidR="00CE016B" w:rsidRPr="00A601CC" w:rsidRDefault="00CE016B" w:rsidP="00A601CC">
      <w:pPr>
        <w:widowControl/>
        <w:autoSpaceDE/>
        <w:autoSpaceDN/>
        <w:adjustRightInd/>
        <w:spacing w:line="360" w:lineRule="auto"/>
        <w:ind w:firstLine="709"/>
        <w:jc w:val="both"/>
      </w:pPr>
    </w:p>
    <w:p w:rsidR="00262B39" w:rsidRPr="00A601CC" w:rsidRDefault="00B4537C" w:rsidP="00A601CC">
      <w:pPr>
        <w:widowControl/>
        <w:autoSpaceDE/>
        <w:autoSpaceDN/>
        <w:adjustRightInd/>
        <w:spacing w:line="360" w:lineRule="auto"/>
        <w:ind w:firstLine="709"/>
        <w:jc w:val="center"/>
        <w:rPr>
          <w:noProof/>
          <w:lang w:val="en-US"/>
        </w:rPr>
      </w:pPr>
      <w:r w:rsidRPr="00A601CC">
        <w:rPr>
          <w:noProof/>
          <w:position w:val="-34"/>
        </w:rPr>
        <w:object w:dxaOrig="6640" w:dyaOrig="800">
          <v:shape id="_x0000_i1157" type="#_x0000_t75" style="width:332.5pt;height:39.65pt" o:ole="">
            <v:imagedata r:id="rId240" o:title=""/>
          </v:shape>
          <o:OLEObject Type="Embed" ProgID="Equation.3" ShapeID="_x0000_i1157" DrawAspect="Content" ObjectID="_1696173995" r:id="rId241"/>
        </w:object>
      </w:r>
      <w:r w:rsidR="00262B39" w:rsidRPr="00A601CC">
        <w:rPr>
          <w:noProof/>
          <w:lang w:val="en-US"/>
        </w:rPr>
        <w:t>.</w:t>
      </w:r>
    </w:p>
    <w:p w:rsidR="00262B39" w:rsidRPr="00A601CC" w:rsidRDefault="00262B39" w:rsidP="00A601CC">
      <w:pPr>
        <w:widowControl/>
        <w:autoSpaceDE/>
        <w:autoSpaceDN/>
        <w:adjustRightInd/>
        <w:spacing w:line="360" w:lineRule="auto"/>
        <w:ind w:firstLine="709"/>
        <w:jc w:val="both"/>
        <w:rPr>
          <w:noProof/>
          <w:lang w:val="en-US"/>
        </w:rPr>
      </w:pPr>
    </w:p>
    <w:p w:rsidR="00262B39" w:rsidRDefault="00B4537C" w:rsidP="00A601CC">
      <w:pPr>
        <w:widowControl/>
        <w:autoSpaceDE/>
        <w:autoSpaceDN/>
        <w:adjustRightInd/>
        <w:spacing w:line="360" w:lineRule="auto"/>
        <w:ind w:firstLine="709"/>
        <w:jc w:val="both"/>
        <w:rPr>
          <w:noProof/>
        </w:rPr>
      </w:pPr>
      <w:r w:rsidRPr="00A601CC">
        <w:rPr>
          <w:noProof/>
        </w:rPr>
        <w:t>Из условия теоремы получим</w:t>
      </w:r>
    </w:p>
    <w:p w:rsidR="00CE016B" w:rsidRPr="00A601CC" w:rsidRDefault="00CE016B" w:rsidP="00A601CC">
      <w:pPr>
        <w:widowControl/>
        <w:autoSpaceDE/>
        <w:autoSpaceDN/>
        <w:adjustRightInd/>
        <w:spacing w:line="360" w:lineRule="auto"/>
        <w:ind w:firstLine="709"/>
        <w:jc w:val="both"/>
        <w:rPr>
          <w:noProof/>
        </w:rPr>
      </w:pPr>
    </w:p>
    <w:p w:rsidR="00B4537C" w:rsidRPr="00A601CC" w:rsidRDefault="00C57D8B" w:rsidP="00A601CC">
      <w:pPr>
        <w:widowControl/>
        <w:autoSpaceDE/>
        <w:autoSpaceDN/>
        <w:adjustRightInd/>
        <w:spacing w:line="360" w:lineRule="auto"/>
        <w:ind w:firstLine="709"/>
        <w:jc w:val="both"/>
        <w:rPr>
          <w:noProof/>
        </w:rPr>
      </w:pPr>
      <w:r w:rsidRPr="00A601CC">
        <w:rPr>
          <w:noProof/>
          <w:position w:val="-38"/>
        </w:rPr>
        <w:object w:dxaOrig="7720" w:dyaOrig="880">
          <v:shape id="_x0000_i1158" type="#_x0000_t75" style="width:385.9pt;height:44.5pt" o:ole="">
            <v:imagedata r:id="rId242" o:title=""/>
          </v:shape>
          <o:OLEObject Type="Embed" ProgID="Equation.3" ShapeID="_x0000_i1158" DrawAspect="Content" ObjectID="_1696173996" r:id="rId243"/>
        </w:object>
      </w:r>
    </w:p>
    <w:p w:rsidR="005C4C16" w:rsidRPr="00A601CC" w:rsidRDefault="005C4C16" w:rsidP="00A601CC">
      <w:pPr>
        <w:widowControl/>
        <w:autoSpaceDE/>
        <w:autoSpaceDN/>
        <w:adjustRightInd/>
        <w:spacing w:line="360" w:lineRule="auto"/>
        <w:ind w:firstLine="709"/>
        <w:jc w:val="both"/>
        <w:rPr>
          <w:noProof/>
          <w:lang w:val="en-US"/>
        </w:rPr>
      </w:pPr>
    </w:p>
    <w:p w:rsidR="00B4537C" w:rsidRPr="00A601CC" w:rsidRDefault="00B4537C" w:rsidP="00A601CC">
      <w:pPr>
        <w:widowControl/>
        <w:autoSpaceDE/>
        <w:autoSpaceDN/>
        <w:adjustRightInd/>
        <w:spacing w:line="360" w:lineRule="auto"/>
        <w:jc w:val="both"/>
        <w:rPr>
          <w:noProof/>
        </w:rPr>
      </w:pPr>
      <w:r w:rsidRPr="00A601CC">
        <w:rPr>
          <w:noProof/>
        </w:rPr>
        <w:t xml:space="preserve">для любого </w:t>
      </w:r>
      <w:r w:rsidRPr="00A601CC">
        <w:rPr>
          <w:noProof/>
          <w:position w:val="-12"/>
        </w:rPr>
        <w:object w:dxaOrig="1219" w:dyaOrig="360">
          <v:shape id="_x0000_i1159" type="#_x0000_t75" style="width:60.65pt;height:18.6pt" o:ole="">
            <v:imagedata r:id="rId244" o:title=""/>
          </v:shape>
          <o:OLEObject Type="Embed" ProgID="Equation.3" ShapeID="_x0000_i1159" DrawAspect="Content" ObjectID="_1696173997" r:id="rId245"/>
        </w:object>
      </w:r>
      <w:r w:rsidRPr="00A601CC">
        <w:rPr>
          <w:noProof/>
        </w:rPr>
        <w:t>.</w:t>
      </w:r>
    </w:p>
    <w:p w:rsidR="00B4537C" w:rsidRDefault="00B4537C" w:rsidP="00A601CC">
      <w:pPr>
        <w:widowControl/>
        <w:autoSpaceDE/>
        <w:autoSpaceDN/>
        <w:adjustRightInd/>
        <w:spacing w:line="360" w:lineRule="auto"/>
        <w:jc w:val="both"/>
        <w:rPr>
          <w:noProof/>
        </w:rPr>
      </w:pPr>
      <w:r w:rsidRPr="00A601CC">
        <w:rPr>
          <w:noProof/>
        </w:rPr>
        <w:tab/>
      </w:r>
      <w:r w:rsidR="00C57D8B" w:rsidRPr="00A601CC">
        <w:rPr>
          <w:noProof/>
        </w:rPr>
        <w:t xml:space="preserve">Пусть </w:t>
      </w:r>
      <w:r w:rsidR="00C57D8B" w:rsidRPr="00A601CC">
        <w:rPr>
          <w:noProof/>
          <w:position w:val="-10"/>
        </w:rPr>
        <w:object w:dxaOrig="540" w:dyaOrig="260">
          <v:shape id="_x0000_i1160" type="#_x0000_t75" style="width:26.7pt;height:12.95pt" o:ole="">
            <v:imagedata r:id="rId246" o:title=""/>
          </v:shape>
          <o:OLEObject Type="Embed" ProgID="Equation.3" ShapeID="_x0000_i1160" DrawAspect="Content" ObjectID="_1696173998" r:id="rId247"/>
        </w:object>
      </w:r>
      <w:r w:rsidR="00C57D8B" w:rsidRPr="00A601CC">
        <w:rPr>
          <w:noProof/>
        </w:rPr>
        <w:t xml:space="preserve"> любые измеримые множества положительной меры</w:t>
      </w:r>
    </w:p>
    <w:p w:rsidR="00C57D8B" w:rsidRPr="00A601CC" w:rsidRDefault="00C57D8B" w:rsidP="00A601CC">
      <w:pPr>
        <w:widowControl/>
        <w:autoSpaceDE/>
        <w:autoSpaceDN/>
        <w:adjustRightInd/>
        <w:spacing w:line="360" w:lineRule="auto"/>
        <w:jc w:val="both"/>
        <w:rPr>
          <w:noProof/>
        </w:rPr>
      </w:pPr>
    </w:p>
    <w:p w:rsidR="00C57D8B" w:rsidRPr="00A601CC" w:rsidRDefault="00B674E6" w:rsidP="00A601CC">
      <w:pPr>
        <w:widowControl/>
        <w:autoSpaceDE/>
        <w:autoSpaceDN/>
        <w:adjustRightInd/>
        <w:spacing w:line="360" w:lineRule="auto"/>
        <w:jc w:val="both"/>
        <w:rPr>
          <w:noProof/>
          <w:lang w:val="en-US"/>
        </w:rPr>
      </w:pPr>
      <w:r w:rsidRPr="00A601CC">
        <w:rPr>
          <w:noProof/>
          <w:position w:val="-82"/>
        </w:rPr>
        <w:object w:dxaOrig="8040" w:dyaOrig="1280">
          <v:shape id="_x0000_i1161" type="#_x0000_t75" style="width:402.05pt;height:63.1pt" o:ole="">
            <v:imagedata r:id="rId248" o:title=""/>
          </v:shape>
          <o:OLEObject Type="Embed" ProgID="Equation.3" ShapeID="_x0000_i1161" DrawAspect="Content" ObjectID="_1696173999" r:id="rId249"/>
        </w:object>
      </w:r>
      <w:r w:rsidR="00C57D8B" w:rsidRPr="00A601CC">
        <w:rPr>
          <w:noProof/>
          <w:lang w:val="en-US"/>
        </w:rPr>
        <w:t>.         (</w:t>
      </w:r>
      <w:r w:rsidR="004B07E6">
        <w:rPr>
          <w:noProof/>
        </w:rPr>
        <w:t>8</w:t>
      </w:r>
      <w:r w:rsidR="00C57D8B" w:rsidRPr="00A601CC">
        <w:rPr>
          <w:noProof/>
          <w:lang w:val="en-US"/>
        </w:rPr>
        <w:t xml:space="preserve">)      </w:t>
      </w:r>
    </w:p>
    <w:p w:rsidR="00B4537C" w:rsidRPr="00A601CC" w:rsidRDefault="00B4537C" w:rsidP="00A601CC">
      <w:pPr>
        <w:widowControl/>
        <w:autoSpaceDE/>
        <w:autoSpaceDN/>
        <w:adjustRightInd/>
        <w:spacing w:line="360" w:lineRule="auto"/>
        <w:ind w:firstLine="709"/>
        <w:jc w:val="both"/>
        <w:rPr>
          <w:noProof/>
          <w:lang w:val="en-US"/>
        </w:rPr>
      </w:pPr>
    </w:p>
    <w:p w:rsidR="00B4537C" w:rsidRPr="00A601CC" w:rsidRDefault="00710E33" w:rsidP="00A601CC">
      <w:pPr>
        <w:widowControl/>
        <w:autoSpaceDE/>
        <w:autoSpaceDN/>
        <w:adjustRightInd/>
        <w:spacing w:line="360" w:lineRule="auto"/>
        <w:ind w:firstLine="709"/>
        <w:jc w:val="both"/>
        <w:rPr>
          <w:noProof/>
          <w:lang w:val="en-US"/>
        </w:rPr>
      </w:pPr>
      <w:r w:rsidRPr="00A601CC">
        <w:rPr>
          <w:noProof/>
        </w:rPr>
        <w:t xml:space="preserve">Взяв </w:t>
      </w:r>
      <w:r w:rsidRPr="00A601CC">
        <w:rPr>
          <w:noProof/>
          <w:position w:val="-10"/>
        </w:rPr>
        <w:object w:dxaOrig="1260" w:dyaOrig="320">
          <v:shape id="_x0000_i1162" type="#_x0000_t75" style="width:62.3pt;height:15.35pt" o:ole="">
            <v:imagedata r:id="rId250" o:title=""/>
          </v:shape>
          <o:OLEObject Type="Embed" ProgID="Equation.3" ShapeID="_x0000_i1162" DrawAspect="Content" ObjectID="_1696174000" r:id="rId251"/>
        </w:object>
      </w:r>
      <w:r w:rsidRPr="00A601CC">
        <w:rPr>
          <w:noProof/>
          <w:lang w:val="en-US"/>
        </w:rPr>
        <w:t xml:space="preserve"> </w:t>
      </w:r>
      <w:r w:rsidRPr="00A601CC">
        <w:rPr>
          <w:noProof/>
        </w:rPr>
        <w:t xml:space="preserve">выбираем </w:t>
      </w:r>
      <w:r w:rsidRPr="00A601CC">
        <w:rPr>
          <w:noProof/>
          <w:position w:val="-12"/>
        </w:rPr>
        <w:object w:dxaOrig="1260" w:dyaOrig="360">
          <v:shape id="_x0000_i1163" type="#_x0000_t75" style="width:62.3pt;height:18.6pt" o:ole="">
            <v:imagedata r:id="rId252" o:title=""/>
          </v:shape>
          <o:OLEObject Type="Embed" ProgID="Equation.3" ShapeID="_x0000_i1163" DrawAspect="Content" ObjectID="_1696174001" r:id="rId253"/>
        </w:object>
      </w:r>
      <w:r w:rsidRPr="00A601CC">
        <w:rPr>
          <w:noProof/>
          <w:lang w:val="en-US"/>
        </w:rPr>
        <w:t xml:space="preserve"> </w:t>
      </w:r>
      <w:r w:rsidRPr="00A601CC">
        <w:rPr>
          <w:noProof/>
        </w:rPr>
        <w:t>Если</w:t>
      </w:r>
    </w:p>
    <w:p w:rsidR="00710E33" w:rsidRPr="00A601CC" w:rsidRDefault="00710E33" w:rsidP="00A601CC">
      <w:pPr>
        <w:widowControl/>
        <w:autoSpaceDE/>
        <w:autoSpaceDN/>
        <w:adjustRightInd/>
        <w:spacing w:line="360" w:lineRule="auto"/>
        <w:ind w:firstLine="709"/>
        <w:jc w:val="both"/>
        <w:rPr>
          <w:noProof/>
          <w:lang w:val="en-US"/>
        </w:rPr>
      </w:pPr>
    </w:p>
    <w:p w:rsidR="00710E33" w:rsidRPr="00A601CC" w:rsidRDefault="00710E33" w:rsidP="00A601CC">
      <w:pPr>
        <w:widowControl/>
        <w:autoSpaceDE/>
        <w:autoSpaceDN/>
        <w:adjustRightInd/>
        <w:spacing w:line="360" w:lineRule="auto"/>
        <w:ind w:firstLine="709"/>
        <w:jc w:val="center"/>
        <w:rPr>
          <w:noProof/>
          <w:lang w:val="en-US"/>
        </w:rPr>
      </w:pPr>
      <w:r w:rsidRPr="00A601CC">
        <w:rPr>
          <w:noProof/>
          <w:position w:val="-60"/>
        </w:rPr>
        <w:object w:dxaOrig="2480" w:dyaOrig="1040">
          <v:shape id="_x0000_i1164" type="#_x0000_t75" style="width:123.8pt;height:51.8pt" o:ole="">
            <v:imagedata r:id="rId254" o:title=""/>
          </v:shape>
          <o:OLEObject Type="Embed" ProgID="Equation.3" ShapeID="_x0000_i1164" DrawAspect="Content" ObjectID="_1696174002" r:id="rId255"/>
        </w:object>
      </w:r>
    </w:p>
    <w:p w:rsidR="00710E33" w:rsidRPr="00A601CC" w:rsidRDefault="00710E33" w:rsidP="00A601CC">
      <w:pPr>
        <w:widowControl/>
        <w:autoSpaceDE/>
        <w:autoSpaceDN/>
        <w:adjustRightInd/>
        <w:spacing w:line="360" w:lineRule="auto"/>
        <w:ind w:firstLine="709"/>
        <w:jc w:val="center"/>
        <w:rPr>
          <w:noProof/>
          <w:lang w:val="en-US"/>
        </w:rPr>
      </w:pPr>
    </w:p>
    <w:p w:rsidR="00B4537C" w:rsidRPr="00A601CC" w:rsidRDefault="00710E33" w:rsidP="00A601CC">
      <w:pPr>
        <w:widowControl/>
        <w:autoSpaceDE/>
        <w:autoSpaceDN/>
        <w:adjustRightInd/>
        <w:spacing w:line="360" w:lineRule="auto"/>
        <w:jc w:val="both"/>
        <w:rPr>
          <w:noProof/>
        </w:rPr>
      </w:pPr>
      <w:r w:rsidRPr="00A601CC">
        <w:rPr>
          <w:noProof/>
        </w:rPr>
        <w:t xml:space="preserve">тогда параметра </w:t>
      </w:r>
      <w:r w:rsidRPr="00A601CC">
        <w:rPr>
          <w:noProof/>
          <w:position w:val="-10"/>
        </w:rPr>
        <w:object w:dxaOrig="240" w:dyaOrig="260">
          <v:shape id="_x0000_i1165" type="#_x0000_t75" style="width:12.15pt;height:12.95pt" o:ole="">
            <v:imagedata r:id="rId256" o:title=""/>
          </v:shape>
          <o:OLEObject Type="Embed" ProgID="Equation.3" ShapeID="_x0000_i1165" DrawAspect="Content" ObjectID="_1696174003" r:id="rId257"/>
        </w:object>
      </w:r>
      <w:r w:rsidRPr="00A601CC">
        <w:rPr>
          <w:noProof/>
        </w:rPr>
        <w:t xml:space="preserve"> выбираем следующим образом:</w:t>
      </w:r>
    </w:p>
    <w:p w:rsidR="00710E33" w:rsidRPr="00A601CC" w:rsidRDefault="00710E33" w:rsidP="00A601CC">
      <w:pPr>
        <w:widowControl/>
        <w:autoSpaceDE/>
        <w:autoSpaceDN/>
        <w:adjustRightInd/>
        <w:spacing w:line="360" w:lineRule="auto"/>
        <w:jc w:val="both"/>
        <w:rPr>
          <w:noProof/>
        </w:rPr>
      </w:pPr>
    </w:p>
    <w:p w:rsidR="00710E33" w:rsidRPr="00A601CC" w:rsidRDefault="00710E33" w:rsidP="00A601CC">
      <w:pPr>
        <w:widowControl/>
        <w:autoSpaceDE/>
        <w:autoSpaceDN/>
        <w:adjustRightInd/>
        <w:spacing w:line="360" w:lineRule="auto"/>
        <w:jc w:val="center"/>
        <w:rPr>
          <w:noProof/>
          <w:lang w:val="en-US"/>
        </w:rPr>
      </w:pPr>
      <w:r w:rsidRPr="00A601CC">
        <w:rPr>
          <w:noProof/>
          <w:position w:val="-68"/>
        </w:rPr>
        <w:object w:dxaOrig="4580" w:dyaOrig="1060">
          <v:shape id="_x0000_i1166" type="#_x0000_t75" style="width:228.95pt;height:52.6pt" o:ole="">
            <v:imagedata r:id="rId258" o:title=""/>
          </v:shape>
          <o:OLEObject Type="Embed" ProgID="Equation.3" ShapeID="_x0000_i1166" DrawAspect="Content" ObjectID="_1696174004" r:id="rId259"/>
        </w:object>
      </w:r>
    </w:p>
    <w:p w:rsidR="00710E33" w:rsidRPr="00A601CC" w:rsidRDefault="00710E33" w:rsidP="00A601CC">
      <w:pPr>
        <w:widowControl/>
        <w:autoSpaceDE/>
        <w:autoSpaceDN/>
        <w:adjustRightInd/>
        <w:spacing w:line="360" w:lineRule="auto"/>
        <w:jc w:val="center"/>
        <w:rPr>
          <w:noProof/>
          <w:lang w:val="en-US"/>
        </w:rPr>
      </w:pPr>
    </w:p>
    <w:p w:rsidR="00710E33" w:rsidRPr="00A601CC" w:rsidRDefault="00710E33" w:rsidP="00A601CC">
      <w:pPr>
        <w:widowControl/>
        <w:autoSpaceDE/>
        <w:autoSpaceDN/>
        <w:adjustRightInd/>
        <w:spacing w:line="360" w:lineRule="auto"/>
        <w:rPr>
          <w:noProof/>
          <w:lang w:val="en-US"/>
        </w:rPr>
      </w:pPr>
      <w:r w:rsidRPr="00A601CC">
        <w:rPr>
          <w:noProof/>
        </w:rPr>
        <w:t>если</w:t>
      </w:r>
    </w:p>
    <w:p w:rsidR="00B4537C" w:rsidRPr="00A601CC" w:rsidRDefault="00710E33" w:rsidP="00A601CC">
      <w:pPr>
        <w:widowControl/>
        <w:autoSpaceDE/>
        <w:autoSpaceDN/>
        <w:adjustRightInd/>
        <w:spacing w:line="360" w:lineRule="auto"/>
        <w:jc w:val="center"/>
        <w:rPr>
          <w:noProof/>
          <w:lang w:val="en-US"/>
        </w:rPr>
      </w:pPr>
      <w:r w:rsidRPr="00A601CC">
        <w:rPr>
          <w:noProof/>
          <w:position w:val="-60"/>
        </w:rPr>
        <w:object w:dxaOrig="2400" w:dyaOrig="1040">
          <v:shape id="_x0000_i1167" type="#_x0000_t75" style="width:119.75pt;height:51.8pt" o:ole="">
            <v:imagedata r:id="rId260" o:title=""/>
          </v:shape>
          <o:OLEObject Type="Embed" ProgID="Equation.3" ShapeID="_x0000_i1167" DrawAspect="Content" ObjectID="_1696174005" r:id="rId261"/>
        </w:object>
      </w:r>
    </w:p>
    <w:p w:rsidR="00710E33" w:rsidRPr="00A601CC" w:rsidRDefault="00710E33" w:rsidP="00A601CC">
      <w:pPr>
        <w:widowControl/>
        <w:autoSpaceDE/>
        <w:autoSpaceDN/>
        <w:adjustRightInd/>
        <w:spacing w:line="360" w:lineRule="auto"/>
        <w:jc w:val="both"/>
        <w:rPr>
          <w:noProof/>
          <w:lang w:val="en-US"/>
        </w:rPr>
      </w:pPr>
    </w:p>
    <w:p w:rsidR="00710E33" w:rsidRPr="00A601CC" w:rsidRDefault="00710E33" w:rsidP="00A601CC">
      <w:pPr>
        <w:widowControl/>
        <w:autoSpaceDE/>
        <w:autoSpaceDN/>
        <w:adjustRightInd/>
        <w:spacing w:line="360" w:lineRule="auto"/>
        <w:jc w:val="both"/>
        <w:rPr>
          <w:noProof/>
        </w:rPr>
      </w:pPr>
      <w:r w:rsidRPr="00A601CC">
        <w:rPr>
          <w:noProof/>
        </w:rPr>
        <w:t>то</w:t>
      </w:r>
      <w:r w:rsidR="002D017D" w:rsidRPr="00A601CC">
        <w:rPr>
          <w:noProof/>
        </w:rPr>
        <w:t>гда</w:t>
      </w:r>
      <w:r w:rsidRPr="00A601CC">
        <w:rPr>
          <w:noProof/>
        </w:rPr>
        <w:t xml:space="preserve"> </w:t>
      </w:r>
    </w:p>
    <w:p w:rsidR="00B4537C" w:rsidRPr="00A601CC" w:rsidRDefault="002D017D" w:rsidP="00A601CC">
      <w:pPr>
        <w:widowControl/>
        <w:autoSpaceDE/>
        <w:autoSpaceDN/>
        <w:adjustRightInd/>
        <w:spacing w:line="360" w:lineRule="auto"/>
        <w:jc w:val="center"/>
        <w:rPr>
          <w:noProof/>
        </w:rPr>
      </w:pPr>
      <w:r w:rsidRPr="00A601CC">
        <w:rPr>
          <w:noProof/>
          <w:position w:val="-68"/>
        </w:rPr>
        <w:object w:dxaOrig="5860" w:dyaOrig="1120">
          <v:shape id="_x0000_i1168" type="#_x0000_t75" style="width:292.85pt;height:56.65pt" o:ole="">
            <v:imagedata r:id="rId262" o:title=""/>
          </v:shape>
          <o:OLEObject Type="Embed" ProgID="Equation.3" ShapeID="_x0000_i1168" DrawAspect="Content" ObjectID="_1696174006" r:id="rId263"/>
        </w:object>
      </w:r>
    </w:p>
    <w:p w:rsidR="006355E0" w:rsidRPr="00A601CC" w:rsidRDefault="006355E0" w:rsidP="00A601CC">
      <w:pPr>
        <w:tabs>
          <w:tab w:val="center" w:pos="4800"/>
          <w:tab w:val="right" w:pos="9500"/>
          <w:tab w:val="right" w:pos="9639"/>
        </w:tabs>
        <w:spacing w:line="360" w:lineRule="auto"/>
        <w:ind w:firstLine="720"/>
        <w:jc w:val="center"/>
        <w:rPr>
          <w:noProof/>
          <w:lang w:val="en-US"/>
        </w:rPr>
      </w:pPr>
    </w:p>
    <w:p w:rsidR="00710E33" w:rsidRPr="00A601CC" w:rsidRDefault="002D017D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both"/>
        <w:rPr>
          <w:noProof/>
        </w:rPr>
      </w:pPr>
      <w:r w:rsidRPr="00A601CC">
        <w:rPr>
          <w:noProof/>
        </w:rPr>
        <w:t xml:space="preserve">Таким образом, получим </w:t>
      </w:r>
      <w:r w:rsidRPr="00A601CC">
        <w:rPr>
          <w:noProof/>
          <w:position w:val="-32"/>
        </w:rPr>
        <w:object w:dxaOrig="1680" w:dyaOrig="900">
          <v:shape id="_x0000_i1169" type="#_x0000_t75" style="width:84.15pt;height:45.3pt" o:ole="">
            <v:imagedata r:id="rId264" o:title=""/>
          </v:shape>
          <o:OLEObject Type="Embed" ProgID="Equation.3" ShapeID="_x0000_i1169" DrawAspect="Content" ObjectID="_1696174007" r:id="rId265"/>
        </w:object>
      </w:r>
    </w:p>
    <w:p w:rsidR="002D017D" w:rsidRPr="00A601CC" w:rsidRDefault="002D017D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both"/>
        <w:rPr>
          <w:noProof/>
        </w:rPr>
      </w:pPr>
      <w:r w:rsidRPr="00A601CC">
        <w:rPr>
          <w:noProof/>
        </w:rPr>
        <w:t>Следов</w:t>
      </w:r>
      <w:r w:rsidR="004B07E6">
        <w:rPr>
          <w:noProof/>
        </w:rPr>
        <w:t>ательно, первой случай из (8</w:t>
      </w:r>
      <w:r w:rsidRPr="00A601CC">
        <w:rPr>
          <w:noProof/>
        </w:rPr>
        <w:t>) имеем</w:t>
      </w:r>
    </w:p>
    <w:p w:rsidR="002D017D" w:rsidRPr="00A601CC" w:rsidRDefault="002D017D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both"/>
        <w:rPr>
          <w:noProof/>
        </w:rPr>
      </w:pPr>
    </w:p>
    <w:p w:rsidR="002D017D" w:rsidRDefault="002D017D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  <w:position w:val="-34"/>
        </w:rPr>
      </w:pPr>
      <w:r w:rsidRPr="00A601CC">
        <w:rPr>
          <w:noProof/>
          <w:position w:val="-34"/>
        </w:rPr>
        <w:object w:dxaOrig="5140" w:dyaOrig="820">
          <v:shape id="_x0000_i1170" type="#_x0000_t75" style="width:256.45pt;height:40.45pt" o:ole="">
            <v:imagedata r:id="rId266" o:title=""/>
          </v:shape>
          <o:OLEObject Type="Embed" ProgID="Equation.3" ShapeID="_x0000_i1170" DrawAspect="Content" ObjectID="_1696174008" r:id="rId267"/>
        </w:object>
      </w:r>
    </w:p>
    <w:p w:rsidR="00CE016B" w:rsidRPr="00A601CC" w:rsidRDefault="00CE016B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</w:rPr>
      </w:pPr>
    </w:p>
    <w:p w:rsidR="002D017D" w:rsidRDefault="00CE016B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</w:rPr>
      </w:pPr>
      <w:r>
        <w:rPr>
          <w:noProof/>
        </w:rPr>
        <w:t>или</w:t>
      </w:r>
    </w:p>
    <w:p w:rsidR="00CE016B" w:rsidRPr="00A601CC" w:rsidRDefault="00CE016B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</w:rPr>
      </w:pPr>
    </w:p>
    <w:p w:rsidR="002D017D" w:rsidRPr="00A601CC" w:rsidRDefault="002D017D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  <w:lang w:val="en-US"/>
        </w:rPr>
      </w:pPr>
      <w:r w:rsidRPr="00A601CC">
        <w:rPr>
          <w:noProof/>
          <w:position w:val="-60"/>
        </w:rPr>
        <w:object w:dxaOrig="4900" w:dyaOrig="1060">
          <v:shape id="_x0000_i1171" type="#_x0000_t75" style="width:245.1pt;height:52.6pt" o:ole="">
            <v:imagedata r:id="rId268" o:title=""/>
          </v:shape>
          <o:OLEObject Type="Embed" ProgID="Equation.3" ShapeID="_x0000_i1171" DrawAspect="Content" ObjectID="_1696174009" r:id="rId269"/>
        </w:object>
      </w:r>
    </w:p>
    <w:p w:rsidR="002D017D" w:rsidRPr="00A601CC" w:rsidRDefault="002D017D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  <w:lang w:val="en-US"/>
        </w:rPr>
      </w:pPr>
    </w:p>
    <w:p w:rsidR="00710E33" w:rsidRPr="00A601CC" w:rsidRDefault="002D017D" w:rsidP="00A601CC">
      <w:pPr>
        <w:tabs>
          <w:tab w:val="center" w:pos="4800"/>
          <w:tab w:val="right" w:pos="9500"/>
          <w:tab w:val="right" w:pos="9639"/>
        </w:tabs>
        <w:spacing w:line="360" w:lineRule="auto"/>
        <w:ind w:firstLine="720"/>
        <w:jc w:val="center"/>
        <w:rPr>
          <w:noProof/>
          <w:lang w:val="en-US"/>
        </w:rPr>
      </w:pPr>
      <w:r w:rsidRPr="00A601CC">
        <w:rPr>
          <w:noProof/>
          <w:position w:val="-68"/>
        </w:rPr>
        <w:object w:dxaOrig="5040" w:dyaOrig="1140">
          <v:shape id="_x0000_i1172" type="#_x0000_t75" style="width:252.4pt;height:57.45pt" o:ole="">
            <v:imagedata r:id="rId270" o:title=""/>
          </v:shape>
          <o:OLEObject Type="Embed" ProgID="Equation.3" ShapeID="_x0000_i1172" DrawAspect="Content" ObjectID="_1696174010" r:id="rId271"/>
        </w:object>
      </w:r>
    </w:p>
    <w:p w:rsidR="002D017D" w:rsidRPr="00A601CC" w:rsidRDefault="002D017D" w:rsidP="00A601CC">
      <w:pPr>
        <w:tabs>
          <w:tab w:val="center" w:pos="4800"/>
          <w:tab w:val="right" w:pos="9500"/>
          <w:tab w:val="right" w:pos="9639"/>
        </w:tabs>
        <w:spacing w:line="360" w:lineRule="auto"/>
        <w:ind w:firstLine="720"/>
        <w:jc w:val="center"/>
        <w:rPr>
          <w:noProof/>
          <w:lang w:val="en-US"/>
        </w:rPr>
      </w:pPr>
    </w:p>
    <w:p w:rsidR="002D017D" w:rsidRDefault="002D017D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both"/>
        <w:rPr>
          <w:noProof/>
        </w:rPr>
      </w:pPr>
      <w:r w:rsidRPr="00A601CC">
        <w:rPr>
          <w:noProof/>
        </w:rPr>
        <w:t>Второй случай</w:t>
      </w:r>
    </w:p>
    <w:p w:rsidR="002D017D" w:rsidRPr="00A601CC" w:rsidRDefault="002D017D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  <w:lang w:val="en-US"/>
        </w:rPr>
      </w:pPr>
      <w:r w:rsidRPr="00A601CC">
        <w:rPr>
          <w:noProof/>
          <w:position w:val="-34"/>
        </w:rPr>
        <w:object w:dxaOrig="5480" w:dyaOrig="820">
          <v:shape id="_x0000_i1173" type="#_x0000_t75" style="width:274.25pt;height:40.45pt" o:ole="">
            <v:imagedata r:id="rId272" o:title=""/>
          </v:shape>
          <o:OLEObject Type="Embed" ProgID="Equation.3" ShapeID="_x0000_i1173" DrawAspect="Content" ObjectID="_1696174011" r:id="rId273"/>
        </w:object>
      </w:r>
    </w:p>
    <w:p w:rsidR="002D017D" w:rsidRPr="00A601CC" w:rsidRDefault="002D017D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  <w:lang w:val="en-US"/>
        </w:rPr>
      </w:pPr>
    </w:p>
    <w:p w:rsidR="002D017D" w:rsidRDefault="002D017D" w:rsidP="00A601CC">
      <w:pPr>
        <w:tabs>
          <w:tab w:val="center" w:pos="4800"/>
          <w:tab w:val="right" w:pos="9500"/>
          <w:tab w:val="right" w:pos="9639"/>
        </w:tabs>
        <w:spacing w:line="360" w:lineRule="auto"/>
        <w:ind w:firstLine="720"/>
        <w:jc w:val="center"/>
        <w:rPr>
          <w:noProof/>
          <w:position w:val="-68"/>
        </w:rPr>
      </w:pPr>
      <w:r w:rsidRPr="00A601CC">
        <w:rPr>
          <w:noProof/>
          <w:position w:val="-68"/>
        </w:rPr>
        <w:object w:dxaOrig="5040" w:dyaOrig="1140">
          <v:shape id="_x0000_i1174" type="#_x0000_t75" style="width:252.4pt;height:57.45pt" o:ole="">
            <v:imagedata r:id="rId274" o:title=""/>
          </v:shape>
          <o:OLEObject Type="Embed" ProgID="Equation.3" ShapeID="_x0000_i1174" DrawAspect="Content" ObjectID="_1696174012" r:id="rId275"/>
        </w:object>
      </w:r>
    </w:p>
    <w:p w:rsidR="00CE016B" w:rsidRPr="00A601CC" w:rsidRDefault="00CE016B" w:rsidP="00A601CC">
      <w:pPr>
        <w:tabs>
          <w:tab w:val="center" w:pos="4800"/>
          <w:tab w:val="right" w:pos="9500"/>
          <w:tab w:val="right" w:pos="9639"/>
        </w:tabs>
        <w:spacing w:line="360" w:lineRule="auto"/>
        <w:ind w:firstLine="720"/>
        <w:jc w:val="center"/>
        <w:rPr>
          <w:noProof/>
        </w:rPr>
      </w:pPr>
    </w:p>
    <w:p w:rsidR="00233CA7" w:rsidRPr="00A601CC" w:rsidRDefault="002D017D" w:rsidP="00A601CC">
      <w:pPr>
        <w:widowControl/>
        <w:autoSpaceDE/>
        <w:autoSpaceDN/>
        <w:adjustRightInd/>
        <w:spacing w:line="360" w:lineRule="auto"/>
        <w:ind w:firstLine="709"/>
        <w:jc w:val="both"/>
        <w:rPr>
          <w:noProof/>
        </w:rPr>
      </w:pPr>
      <w:r w:rsidRPr="00A601CC">
        <w:rPr>
          <w:noProof/>
        </w:rPr>
        <w:t xml:space="preserve">Пусть теперь </w:t>
      </w:r>
      <w:r w:rsidR="00233CA7" w:rsidRPr="00A601CC">
        <w:rPr>
          <w:noProof/>
        </w:rPr>
        <w:t xml:space="preserve"> </w:t>
      </w:r>
      <w:r w:rsidR="00233CA7" w:rsidRPr="00A601CC">
        <w:rPr>
          <w:noProof/>
          <w:position w:val="-10"/>
        </w:rPr>
        <w:object w:dxaOrig="1260" w:dyaOrig="320">
          <v:shape id="_x0000_i1175" type="#_x0000_t75" style="width:62.3pt;height:15.35pt" o:ole="">
            <v:imagedata r:id="rId276" o:title=""/>
          </v:shape>
          <o:OLEObject Type="Embed" ProgID="Equation.3" ShapeID="_x0000_i1175" DrawAspect="Content" ObjectID="_1696174013" r:id="rId277"/>
        </w:object>
      </w:r>
      <w:r w:rsidR="00233CA7" w:rsidRPr="00A601CC">
        <w:rPr>
          <w:noProof/>
        </w:rPr>
        <w:t xml:space="preserve"> тогда выбирая </w:t>
      </w:r>
      <w:r w:rsidR="00233CA7" w:rsidRPr="00A601CC">
        <w:rPr>
          <w:noProof/>
          <w:position w:val="-32"/>
        </w:rPr>
        <w:object w:dxaOrig="3080" w:dyaOrig="760">
          <v:shape id="_x0000_i1176" type="#_x0000_t75" style="width:154.5pt;height:37.2pt" o:ole="">
            <v:imagedata r:id="rId278" o:title=""/>
          </v:shape>
          <o:OLEObject Type="Embed" ProgID="Equation.3" ShapeID="_x0000_i1176" DrawAspect="Content" ObjectID="_1696174014" r:id="rId279"/>
        </w:object>
      </w:r>
      <w:r w:rsidR="00233CA7" w:rsidRPr="00A601CC">
        <w:rPr>
          <w:noProof/>
        </w:rPr>
        <w:t>, имеем</w:t>
      </w:r>
    </w:p>
    <w:p w:rsidR="002D017D" w:rsidRPr="00A601CC" w:rsidRDefault="002D017D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both"/>
        <w:rPr>
          <w:noProof/>
        </w:rPr>
      </w:pPr>
    </w:p>
    <w:p w:rsidR="00233CA7" w:rsidRPr="00A601CC" w:rsidRDefault="0022474C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  <w:lang w:val="en-US"/>
        </w:rPr>
      </w:pPr>
      <w:r w:rsidRPr="00A601CC">
        <w:rPr>
          <w:noProof/>
          <w:position w:val="-34"/>
        </w:rPr>
        <w:object w:dxaOrig="5360" w:dyaOrig="820">
          <v:shape id="_x0000_i1177" type="#_x0000_t75" style="width:267.8pt;height:40.45pt" o:ole="">
            <v:imagedata r:id="rId280" o:title=""/>
          </v:shape>
          <o:OLEObject Type="Embed" ProgID="Equation.3" ShapeID="_x0000_i1177" DrawAspect="Content" ObjectID="_1696174015" r:id="rId281"/>
        </w:object>
      </w:r>
    </w:p>
    <w:p w:rsidR="00233CA7" w:rsidRPr="00A601CC" w:rsidRDefault="00233CA7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  <w:lang w:val="en-US"/>
        </w:rPr>
      </w:pPr>
    </w:p>
    <w:p w:rsidR="002D017D" w:rsidRDefault="0022474C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  <w:position w:val="-72"/>
        </w:rPr>
      </w:pPr>
      <w:r w:rsidRPr="00A601CC">
        <w:rPr>
          <w:noProof/>
          <w:position w:val="-72"/>
        </w:rPr>
        <w:object w:dxaOrig="4980" w:dyaOrig="1180">
          <v:shape id="_x0000_i1178" type="#_x0000_t75" style="width:248.35pt;height:59.05pt" o:ole="">
            <v:imagedata r:id="rId282" o:title=""/>
          </v:shape>
          <o:OLEObject Type="Embed" ProgID="Equation.3" ShapeID="_x0000_i1178" DrawAspect="Content" ObjectID="_1696174016" r:id="rId283"/>
        </w:object>
      </w:r>
    </w:p>
    <w:p w:rsidR="00CE016B" w:rsidRPr="00A601CC" w:rsidRDefault="00CE016B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</w:rPr>
      </w:pPr>
    </w:p>
    <w:p w:rsidR="002D017D" w:rsidRPr="00A601CC" w:rsidRDefault="00233CA7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both"/>
        <w:rPr>
          <w:noProof/>
        </w:rPr>
      </w:pPr>
      <w:r w:rsidRPr="00A601CC">
        <w:rPr>
          <w:noProof/>
        </w:rPr>
        <w:t>Второе соотношение доказывается аналогично.</w:t>
      </w:r>
    </w:p>
    <w:p w:rsidR="0022474C" w:rsidRPr="00A601CC" w:rsidRDefault="0022474C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both"/>
        <w:rPr>
          <w:noProof/>
        </w:rPr>
      </w:pPr>
    </w:p>
    <w:p w:rsidR="00525E5B" w:rsidRDefault="00525E5B">
      <w:pPr>
        <w:widowControl/>
        <w:autoSpaceDE/>
        <w:autoSpaceDN/>
        <w:adjustRightInd/>
        <w:jc w:val="both"/>
        <w:rPr>
          <w:noProof/>
        </w:rPr>
      </w:pPr>
      <w:r>
        <w:rPr>
          <w:noProof/>
        </w:rPr>
        <w:br w:type="page"/>
      </w:r>
    </w:p>
    <w:p w:rsidR="000F6B6E" w:rsidRPr="00A601CC" w:rsidRDefault="00226243" w:rsidP="00A601CC">
      <w:pPr>
        <w:pStyle w:val="a3"/>
        <w:numPr>
          <w:ilvl w:val="0"/>
          <w:numId w:val="12"/>
        </w:numPr>
        <w:tabs>
          <w:tab w:val="left" w:pos="993"/>
          <w:tab w:val="left" w:pos="1134"/>
        </w:tabs>
        <w:spacing w:line="360" w:lineRule="auto"/>
        <w:ind w:firstLine="349"/>
        <w:jc w:val="both"/>
        <w:rPr>
          <w:b/>
        </w:rPr>
      </w:pPr>
      <w:r>
        <w:rPr>
          <w:b/>
        </w:rPr>
        <w:lastRenderedPageBreak/>
        <w:t>Д</w:t>
      </w:r>
      <w:r w:rsidRPr="00A601CC">
        <w:rPr>
          <w:b/>
        </w:rPr>
        <w:t xml:space="preserve">остаточные условия для ограниченности интегрального оператора в </w:t>
      </w:r>
      <w:r w:rsidR="000F6B6E" w:rsidRPr="00A601CC">
        <w:rPr>
          <w:b/>
        </w:rPr>
        <w:t>Lp</w:t>
      </w:r>
    </w:p>
    <w:p w:rsidR="000F6B6E" w:rsidRPr="00A601CC" w:rsidRDefault="000F6B6E" w:rsidP="00A601CC">
      <w:pPr>
        <w:tabs>
          <w:tab w:val="left" w:pos="993"/>
        </w:tabs>
        <w:spacing w:line="360" w:lineRule="auto"/>
        <w:ind w:firstLine="709"/>
        <w:contextualSpacing/>
        <w:jc w:val="both"/>
        <w:rPr>
          <w:b/>
          <w:noProof/>
        </w:rPr>
      </w:pPr>
    </w:p>
    <w:p w:rsidR="00AC67A2" w:rsidRPr="00A601CC" w:rsidRDefault="00AC67A2" w:rsidP="00A601CC">
      <w:pPr>
        <w:tabs>
          <w:tab w:val="center" w:pos="4800"/>
          <w:tab w:val="right" w:pos="9500"/>
        </w:tabs>
        <w:spacing w:line="360" w:lineRule="auto"/>
        <w:ind w:firstLine="709"/>
        <w:jc w:val="both"/>
      </w:pPr>
      <w:r w:rsidRPr="00A601CC">
        <w:rPr>
          <w:noProof/>
        </w:rPr>
        <w:t xml:space="preserve">В данном подразделе исследуется задача </w:t>
      </w:r>
      <w:r w:rsidRPr="00A601CC">
        <w:t xml:space="preserve">получения достаточных условий в терминах ядра оператора для того, чтобы оператор был ограничен в пространстве Лебега Lp для всех </w:t>
      </w:r>
      <w:r w:rsidRPr="00A601CC">
        <w:rPr>
          <w:position w:val="-12"/>
        </w:rPr>
        <w:object w:dxaOrig="1200" w:dyaOrig="360">
          <v:shape id="_x0000_i1179" type="#_x0000_t75" style="width:59.85pt;height:18.6pt" o:ole="">
            <v:imagedata r:id="rId16" o:title=""/>
          </v:shape>
          <o:OLEObject Type="Embed" ProgID="Equation.3" ShapeID="_x0000_i1179" DrawAspect="Content" ObjectID="_1696174017" r:id="rId284"/>
        </w:object>
      </w:r>
      <w:r w:rsidRPr="00A601CC">
        <w:t>.</w:t>
      </w:r>
    </w:p>
    <w:p w:rsidR="00F715B2" w:rsidRDefault="00AC67A2" w:rsidP="00CE016B">
      <w:pPr>
        <w:widowControl/>
        <w:autoSpaceDE/>
        <w:autoSpaceDN/>
        <w:adjustRightInd/>
        <w:spacing w:line="360" w:lineRule="auto"/>
        <w:ind w:firstLine="709"/>
        <w:jc w:val="both"/>
      </w:pPr>
      <w:r w:rsidRPr="00A601CC">
        <w:t>Теорема 2.1.1</w:t>
      </w:r>
      <w:r w:rsidR="009C1822" w:rsidRPr="00A601CC">
        <w:t>.</w:t>
      </w:r>
      <w:r w:rsidRPr="00A601CC">
        <w:t xml:space="preserve"> </w:t>
      </w:r>
      <w:r w:rsidR="00CE016B">
        <w:t xml:space="preserve"> </w:t>
      </w:r>
      <w:r w:rsidR="00F715B2" w:rsidRPr="00A601CC">
        <w:t xml:space="preserve">Пусть  </w:t>
      </w:r>
    </w:p>
    <w:p w:rsidR="00CE016B" w:rsidRPr="00A601CC" w:rsidRDefault="00CE016B" w:rsidP="00CE016B">
      <w:pPr>
        <w:widowControl/>
        <w:autoSpaceDE/>
        <w:autoSpaceDN/>
        <w:adjustRightInd/>
        <w:spacing w:line="360" w:lineRule="auto"/>
        <w:ind w:firstLine="709"/>
        <w:jc w:val="both"/>
      </w:pPr>
    </w:p>
    <w:p w:rsidR="00F715B2" w:rsidRPr="00A601CC" w:rsidRDefault="002266EF" w:rsidP="00A601CC">
      <w:pPr>
        <w:widowControl/>
        <w:autoSpaceDE/>
        <w:autoSpaceDN/>
        <w:adjustRightInd/>
        <w:spacing w:line="360" w:lineRule="auto"/>
        <w:jc w:val="center"/>
        <w:rPr>
          <w:lang w:val="en-US"/>
        </w:rPr>
      </w:pPr>
      <w:r w:rsidRPr="00A601CC">
        <w:rPr>
          <w:position w:val="-30"/>
        </w:rPr>
        <w:object w:dxaOrig="2500" w:dyaOrig="580">
          <v:shape id="_x0000_i1180" type="#_x0000_t75" style="width:124.6pt;height:29.1pt" o:ole="">
            <v:imagedata r:id="rId285" o:title=""/>
          </v:shape>
          <o:OLEObject Type="Embed" ProgID="Equation.3" ShapeID="_x0000_i1180" DrawAspect="Content" ObjectID="_1696174018" r:id="rId286"/>
        </w:object>
      </w:r>
    </w:p>
    <w:p w:rsidR="00F715B2" w:rsidRPr="00A601CC" w:rsidRDefault="00F715B2" w:rsidP="00A601CC">
      <w:pPr>
        <w:widowControl/>
        <w:autoSpaceDE/>
        <w:autoSpaceDN/>
        <w:adjustRightInd/>
        <w:spacing w:line="360" w:lineRule="auto"/>
        <w:jc w:val="center"/>
        <w:rPr>
          <w:lang w:val="en-US"/>
        </w:rPr>
      </w:pPr>
    </w:p>
    <w:p w:rsidR="00CE016B" w:rsidRPr="00A601CC" w:rsidRDefault="002266EF" w:rsidP="00A601CC">
      <w:pPr>
        <w:widowControl/>
        <w:autoSpaceDE/>
        <w:autoSpaceDN/>
        <w:adjustRightInd/>
        <w:spacing w:line="360" w:lineRule="auto"/>
        <w:jc w:val="both"/>
      </w:pPr>
      <w:r w:rsidRPr="00A601CC">
        <w:t>Если</w:t>
      </w:r>
    </w:p>
    <w:p w:rsidR="002266EF" w:rsidRPr="00A601CC" w:rsidRDefault="002266EF" w:rsidP="00A601CC">
      <w:pPr>
        <w:widowControl/>
        <w:autoSpaceDE/>
        <w:autoSpaceDN/>
        <w:adjustRightInd/>
        <w:spacing w:line="360" w:lineRule="auto"/>
        <w:jc w:val="center"/>
        <w:rPr>
          <w:lang w:val="en-US"/>
        </w:rPr>
      </w:pPr>
      <w:r w:rsidRPr="00A601CC">
        <w:rPr>
          <w:position w:val="-72"/>
        </w:rPr>
        <w:object w:dxaOrig="7620" w:dyaOrig="1180">
          <v:shape id="_x0000_i1181" type="#_x0000_t75" style="width:381.05pt;height:59.05pt" o:ole="">
            <v:imagedata r:id="rId287" o:title=""/>
          </v:shape>
          <o:OLEObject Type="Embed" ProgID="Equation.3" ShapeID="_x0000_i1181" DrawAspect="Content" ObjectID="_1696174019" r:id="rId288"/>
        </w:object>
      </w:r>
    </w:p>
    <w:p w:rsidR="002266EF" w:rsidRPr="00A601CC" w:rsidRDefault="002266EF" w:rsidP="00A601CC">
      <w:pPr>
        <w:widowControl/>
        <w:autoSpaceDE/>
        <w:autoSpaceDN/>
        <w:adjustRightInd/>
        <w:spacing w:line="360" w:lineRule="auto"/>
        <w:jc w:val="center"/>
        <w:rPr>
          <w:lang w:val="en-US"/>
        </w:rPr>
      </w:pPr>
    </w:p>
    <w:p w:rsidR="002266EF" w:rsidRDefault="002266EF" w:rsidP="00A601CC">
      <w:pPr>
        <w:widowControl/>
        <w:autoSpaceDE/>
        <w:autoSpaceDN/>
        <w:adjustRightInd/>
        <w:spacing w:line="360" w:lineRule="auto"/>
        <w:jc w:val="both"/>
      </w:pPr>
      <w:r w:rsidRPr="00A601CC">
        <w:t xml:space="preserve">тогда для любого </w:t>
      </w:r>
      <w:r w:rsidRPr="00A601CC">
        <w:rPr>
          <w:position w:val="-12"/>
        </w:rPr>
        <w:object w:dxaOrig="1219" w:dyaOrig="360">
          <v:shape id="_x0000_i1182" type="#_x0000_t75" style="width:60.65pt;height:18.6pt" o:ole="">
            <v:imagedata r:id="rId289" o:title=""/>
          </v:shape>
          <o:OLEObject Type="Embed" ProgID="Equation.3" ShapeID="_x0000_i1182" DrawAspect="Content" ObjectID="_1696174020" r:id="rId290"/>
        </w:object>
      </w:r>
      <w:r w:rsidRPr="00A601CC">
        <w:t xml:space="preserve"> </w:t>
      </w:r>
    </w:p>
    <w:p w:rsidR="00CE016B" w:rsidRPr="00A601CC" w:rsidRDefault="00CE016B" w:rsidP="00A601CC">
      <w:pPr>
        <w:widowControl/>
        <w:autoSpaceDE/>
        <w:autoSpaceDN/>
        <w:adjustRightInd/>
        <w:spacing w:line="360" w:lineRule="auto"/>
        <w:jc w:val="both"/>
        <w:rPr>
          <w:lang w:val="en-US"/>
        </w:rPr>
      </w:pPr>
    </w:p>
    <w:p w:rsidR="0023292C" w:rsidRPr="00A601CC" w:rsidRDefault="0023292C" w:rsidP="00A601CC">
      <w:pPr>
        <w:widowControl/>
        <w:autoSpaceDE/>
        <w:autoSpaceDN/>
        <w:adjustRightInd/>
        <w:spacing w:line="360" w:lineRule="auto"/>
        <w:jc w:val="center"/>
        <w:rPr>
          <w:lang w:val="en-US"/>
        </w:rPr>
      </w:pPr>
      <w:r w:rsidRPr="00A601CC">
        <w:rPr>
          <w:position w:val="-32"/>
        </w:rPr>
        <w:object w:dxaOrig="4340" w:dyaOrig="800">
          <v:shape id="_x0000_i1183" type="#_x0000_t75" style="width:216.8pt;height:39.65pt" o:ole="">
            <v:imagedata r:id="rId291" o:title=""/>
          </v:shape>
          <o:OLEObject Type="Embed" ProgID="Equation.3" ShapeID="_x0000_i1183" DrawAspect="Content" ObjectID="_1696174021" r:id="rId292"/>
        </w:object>
      </w:r>
    </w:p>
    <w:p w:rsidR="0023292C" w:rsidRPr="00A601CC" w:rsidRDefault="0023292C" w:rsidP="00A601CC">
      <w:pPr>
        <w:widowControl/>
        <w:autoSpaceDE/>
        <w:autoSpaceDN/>
        <w:adjustRightInd/>
        <w:spacing w:line="360" w:lineRule="auto"/>
        <w:jc w:val="center"/>
        <w:rPr>
          <w:lang w:val="en-US"/>
        </w:rPr>
      </w:pPr>
    </w:p>
    <w:p w:rsidR="00615DE3" w:rsidRPr="00A601CC" w:rsidRDefault="0023292C" w:rsidP="00A601CC">
      <w:pPr>
        <w:widowControl/>
        <w:autoSpaceDE/>
        <w:autoSpaceDN/>
        <w:adjustRightInd/>
        <w:spacing w:line="360" w:lineRule="auto"/>
        <w:ind w:firstLine="708"/>
        <w:jc w:val="both"/>
      </w:pPr>
      <w:r w:rsidRPr="00A601CC">
        <w:t xml:space="preserve">Будем говорить, что мера </w:t>
      </w:r>
      <w:r w:rsidRPr="00A601CC">
        <w:rPr>
          <w:position w:val="-10"/>
        </w:rPr>
        <w:object w:dxaOrig="240" w:dyaOrig="260">
          <v:shape id="_x0000_i1184" type="#_x0000_t75" style="width:12.15pt;height:12.95pt" o:ole="">
            <v:imagedata r:id="rId293" o:title=""/>
          </v:shape>
          <o:OLEObject Type="Embed" ProgID="Equation.3" ShapeID="_x0000_i1184" DrawAspect="Content" ObjectID="_1696174022" r:id="rId294"/>
        </w:object>
      </w:r>
      <w:r w:rsidRPr="00A601CC">
        <w:t xml:space="preserve"> является непрерывной, если для всякого </w:t>
      </w:r>
      <w:r w:rsidRPr="00A601CC">
        <w:rPr>
          <w:position w:val="-10"/>
        </w:rPr>
        <w:object w:dxaOrig="240" w:dyaOrig="260">
          <v:shape id="_x0000_i1185" type="#_x0000_t75" style="width:12.15pt;height:12.95pt" o:ole="">
            <v:imagedata r:id="rId295" o:title=""/>
          </v:shape>
          <o:OLEObject Type="Embed" ProgID="Equation.3" ShapeID="_x0000_i1185" DrawAspect="Content" ObjectID="_1696174023" r:id="rId296"/>
        </w:object>
      </w:r>
      <w:r w:rsidRPr="00A601CC">
        <w:t xml:space="preserve">-измеримого множества </w:t>
      </w:r>
      <w:r w:rsidR="00615DE3" w:rsidRPr="00A601CC">
        <w:rPr>
          <w:position w:val="-6"/>
        </w:rPr>
        <w:object w:dxaOrig="200" w:dyaOrig="220">
          <v:shape id="_x0000_i1186" type="#_x0000_t75" style="width:10.5pt;height:11.35pt" o:ole="">
            <v:imagedata r:id="rId297" o:title=""/>
          </v:shape>
          <o:OLEObject Type="Embed" ProgID="Equation.3" ShapeID="_x0000_i1186" DrawAspect="Content" ObjectID="_1696174024" r:id="rId298"/>
        </w:object>
      </w:r>
      <w:r w:rsidRPr="00A601CC">
        <w:t xml:space="preserve">, найдется измеримое подмножество </w:t>
      </w:r>
      <w:r w:rsidR="00615DE3" w:rsidRPr="00A601CC">
        <w:rPr>
          <w:position w:val="-6"/>
        </w:rPr>
        <w:object w:dxaOrig="639" w:dyaOrig="220">
          <v:shape id="_x0000_i1187" type="#_x0000_t75" style="width:32.35pt;height:11.35pt" o:ole="">
            <v:imagedata r:id="rId299" o:title=""/>
          </v:shape>
          <o:OLEObject Type="Embed" ProgID="Equation.3" ShapeID="_x0000_i1187" DrawAspect="Content" ObjectID="_1696174025" r:id="rId300"/>
        </w:object>
      </w:r>
      <w:r w:rsidRPr="00A601CC">
        <w:t xml:space="preserve"> такое, что </w:t>
      </w:r>
      <w:r w:rsidR="00615DE3" w:rsidRPr="00A601CC">
        <w:rPr>
          <w:position w:val="-24"/>
        </w:rPr>
        <w:object w:dxaOrig="1300" w:dyaOrig="620">
          <v:shape id="_x0000_i1188" type="#_x0000_t75" style="width:64.7pt;height:31.55pt" o:ole="">
            <v:imagedata r:id="rId301" o:title=""/>
          </v:shape>
          <o:OLEObject Type="Embed" ProgID="Equation.3" ShapeID="_x0000_i1188" DrawAspect="Content" ObjectID="_1696174026" r:id="rId302"/>
        </w:object>
      </w:r>
      <w:r w:rsidR="00615DE3" w:rsidRPr="00A601CC">
        <w:t>.</w:t>
      </w:r>
    </w:p>
    <w:p w:rsidR="00615DE3" w:rsidRPr="00A601CC" w:rsidRDefault="00615DE3" w:rsidP="00A601CC">
      <w:pPr>
        <w:widowControl/>
        <w:autoSpaceDE/>
        <w:autoSpaceDN/>
        <w:adjustRightInd/>
        <w:spacing w:line="360" w:lineRule="auto"/>
        <w:ind w:firstLine="708"/>
        <w:jc w:val="both"/>
      </w:pPr>
      <w:r w:rsidRPr="00A601CC">
        <w:t xml:space="preserve">В дальнейшем будем считать, что меры </w:t>
      </w:r>
      <w:r w:rsidRPr="00A601CC">
        <w:rPr>
          <w:position w:val="-10"/>
        </w:rPr>
        <w:object w:dxaOrig="240" w:dyaOrig="260">
          <v:shape id="_x0000_i1189" type="#_x0000_t75" style="width:12.15pt;height:12.95pt" o:ole="">
            <v:imagedata r:id="rId303" o:title=""/>
          </v:shape>
          <o:OLEObject Type="Embed" ProgID="Equation.3" ShapeID="_x0000_i1189" DrawAspect="Content" ObjectID="_1696174027" r:id="rId304"/>
        </w:object>
      </w:r>
      <w:r w:rsidRPr="00A601CC">
        <w:t xml:space="preserve"> и </w:t>
      </w:r>
      <w:r w:rsidRPr="00A601CC">
        <w:rPr>
          <w:position w:val="-6"/>
        </w:rPr>
        <w:object w:dxaOrig="200" w:dyaOrig="220">
          <v:shape id="_x0000_i1190" type="#_x0000_t75" style="width:10.5pt;height:11.35pt" o:ole="">
            <v:imagedata r:id="rId305" o:title=""/>
          </v:shape>
          <o:OLEObject Type="Embed" ProgID="Equation.3" ShapeID="_x0000_i1190" DrawAspect="Content" ObjectID="_1696174028" r:id="rId306"/>
        </w:object>
      </w:r>
      <w:r w:rsidRPr="00A601CC">
        <w:t xml:space="preserve"> являются непрерывными.</w:t>
      </w:r>
    </w:p>
    <w:p w:rsidR="002B59AC" w:rsidRPr="00A601CC" w:rsidRDefault="002B59AC" w:rsidP="00A601CC">
      <w:pPr>
        <w:widowControl/>
        <w:autoSpaceDE/>
        <w:autoSpaceDN/>
        <w:adjustRightInd/>
        <w:spacing w:line="360" w:lineRule="auto"/>
        <w:ind w:firstLine="708"/>
        <w:jc w:val="both"/>
      </w:pPr>
    </w:p>
    <w:p w:rsidR="002B59AC" w:rsidRPr="00A601CC" w:rsidRDefault="002B59AC" w:rsidP="00CE016B">
      <w:pPr>
        <w:widowControl/>
        <w:autoSpaceDE/>
        <w:autoSpaceDN/>
        <w:adjustRightInd/>
        <w:spacing w:line="360" w:lineRule="auto"/>
        <w:ind w:firstLine="709"/>
        <w:jc w:val="both"/>
      </w:pPr>
      <w:r w:rsidRPr="00A601CC">
        <w:t>Теорема 2.1.2</w:t>
      </w:r>
      <w:r w:rsidR="009C1822" w:rsidRPr="00A601CC">
        <w:t>.</w:t>
      </w:r>
      <w:r w:rsidRPr="00A601CC">
        <w:t xml:space="preserve"> Пусть </w:t>
      </w:r>
      <w:r w:rsidRPr="00A601CC">
        <w:rPr>
          <w:position w:val="-12"/>
        </w:rPr>
        <w:object w:dxaOrig="1620" w:dyaOrig="360">
          <v:shape id="_x0000_i1191" type="#_x0000_t75" style="width:81.7pt;height:18.6pt" o:ole="">
            <v:imagedata r:id="rId307" o:title=""/>
          </v:shape>
          <o:OLEObject Type="Embed" ProgID="Equation.3" ShapeID="_x0000_i1191" DrawAspect="Content" ObjectID="_1696174029" r:id="rId308"/>
        </w:object>
      </w:r>
      <w:r w:rsidRPr="00A601CC">
        <w:t xml:space="preserve"> </w:t>
      </w:r>
      <w:r w:rsidRPr="00A601CC">
        <w:rPr>
          <w:position w:val="-12"/>
        </w:rPr>
        <w:object w:dxaOrig="1380" w:dyaOrig="360">
          <v:shape id="_x0000_i1192" type="#_x0000_t75" style="width:68.75pt;height:18.6pt" o:ole="">
            <v:imagedata r:id="rId309" o:title=""/>
          </v:shape>
          <o:OLEObject Type="Embed" ProgID="Equation.3" ShapeID="_x0000_i1192" DrawAspect="Content" ObjectID="_1696174030" r:id="rId310"/>
        </w:object>
      </w:r>
      <w:r w:rsidRPr="00A601CC">
        <w:t xml:space="preserve"> </w:t>
      </w:r>
      <w:r w:rsidRPr="00A601CC">
        <w:rPr>
          <w:position w:val="-12"/>
          <w:lang w:val="en-US"/>
        </w:rPr>
        <w:object w:dxaOrig="740" w:dyaOrig="360">
          <v:shape id="_x0000_i1193" type="#_x0000_t75" style="width:37.2pt;height:18.6pt" o:ole="">
            <v:imagedata r:id="rId311" o:title=""/>
          </v:shape>
          <o:OLEObject Type="Embed" ProgID="Equation.3" ShapeID="_x0000_i1193" DrawAspect="Content" ObjectID="_1696174031" r:id="rId312"/>
        </w:object>
      </w:r>
      <w:r w:rsidRPr="00A601CC">
        <w:t xml:space="preserve">, </w:t>
      </w:r>
      <w:r w:rsidRPr="00A601CC">
        <w:rPr>
          <w:position w:val="-10"/>
          <w:lang w:val="en-US"/>
        </w:rPr>
        <w:object w:dxaOrig="999" w:dyaOrig="320">
          <v:shape id="_x0000_i1194" type="#_x0000_t75" style="width:50.15pt;height:15.35pt" o:ole="">
            <v:imagedata r:id="rId313" o:title=""/>
          </v:shape>
          <o:OLEObject Type="Embed" ProgID="Equation.3" ShapeID="_x0000_i1194" DrawAspect="Content" ObjectID="_1696174032" r:id="rId314"/>
        </w:object>
      </w:r>
      <w:r w:rsidRPr="00A601CC">
        <w:t xml:space="preserve"> </w:t>
      </w:r>
    </w:p>
    <w:p w:rsidR="002B59AC" w:rsidRPr="00A601CC" w:rsidRDefault="002B59AC" w:rsidP="00A601CC">
      <w:pPr>
        <w:widowControl/>
        <w:autoSpaceDE/>
        <w:autoSpaceDN/>
        <w:adjustRightInd/>
        <w:spacing w:line="360" w:lineRule="auto"/>
        <w:ind w:firstLine="708"/>
        <w:jc w:val="center"/>
      </w:pPr>
    </w:p>
    <w:p w:rsidR="002B59AC" w:rsidRPr="00A601CC" w:rsidRDefault="002B59AC" w:rsidP="00A601CC">
      <w:pPr>
        <w:widowControl/>
        <w:autoSpaceDE/>
        <w:autoSpaceDN/>
        <w:adjustRightInd/>
        <w:spacing w:line="360" w:lineRule="auto"/>
        <w:ind w:firstLine="708"/>
        <w:jc w:val="center"/>
      </w:pPr>
      <w:r w:rsidRPr="00A601CC">
        <w:rPr>
          <w:position w:val="-30"/>
          <w:lang w:val="en-US"/>
        </w:rPr>
        <w:object w:dxaOrig="1460" w:dyaOrig="680">
          <v:shape id="_x0000_i1195" type="#_x0000_t75" style="width:72.8pt;height:34.8pt" o:ole="">
            <v:imagedata r:id="rId315" o:title=""/>
          </v:shape>
          <o:OLEObject Type="Embed" ProgID="Equation.3" ShapeID="_x0000_i1195" DrawAspect="Content" ObjectID="_1696174033" r:id="rId316"/>
        </w:object>
      </w:r>
      <w:r w:rsidRPr="00A601CC">
        <w:t xml:space="preserve">,    </w:t>
      </w:r>
      <w:r w:rsidRPr="00A601CC">
        <w:rPr>
          <w:position w:val="-30"/>
          <w:lang w:val="en-US"/>
        </w:rPr>
        <w:object w:dxaOrig="1520" w:dyaOrig="680">
          <v:shape id="_x0000_i1196" type="#_x0000_t75" style="width:76.05pt;height:34.8pt" o:ole="">
            <v:imagedata r:id="rId317" o:title=""/>
          </v:shape>
          <o:OLEObject Type="Embed" ProgID="Equation.3" ShapeID="_x0000_i1196" DrawAspect="Content" ObjectID="_1696174034" r:id="rId318"/>
        </w:object>
      </w:r>
      <w:r w:rsidRPr="00A601CC">
        <w:t xml:space="preserve">,    </w:t>
      </w:r>
      <w:r w:rsidR="00920C11" w:rsidRPr="00A601CC">
        <w:rPr>
          <w:position w:val="-10"/>
          <w:lang w:val="en-US"/>
        </w:rPr>
        <w:object w:dxaOrig="840" w:dyaOrig="320">
          <v:shape id="_x0000_i1197" type="#_x0000_t75" style="width:41.25pt;height:15.35pt" o:ole="">
            <v:imagedata r:id="rId319" o:title=""/>
          </v:shape>
          <o:OLEObject Type="Embed" ProgID="Equation.3" ShapeID="_x0000_i1197" DrawAspect="Content" ObjectID="_1696174035" r:id="rId320"/>
        </w:object>
      </w:r>
      <w:r w:rsidRPr="00A601CC">
        <w:t>.</w:t>
      </w:r>
    </w:p>
    <w:p w:rsidR="002B59AC" w:rsidRPr="00A601CC" w:rsidRDefault="002B59AC" w:rsidP="00A601CC">
      <w:pPr>
        <w:widowControl/>
        <w:autoSpaceDE/>
        <w:autoSpaceDN/>
        <w:adjustRightInd/>
        <w:spacing w:line="360" w:lineRule="auto"/>
        <w:ind w:firstLine="708"/>
        <w:jc w:val="center"/>
      </w:pPr>
    </w:p>
    <w:p w:rsidR="002B59AC" w:rsidRPr="00A601CC" w:rsidRDefault="002B59AC" w:rsidP="00A601CC">
      <w:pPr>
        <w:widowControl/>
        <w:autoSpaceDE/>
        <w:autoSpaceDN/>
        <w:adjustRightInd/>
        <w:spacing w:line="360" w:lineRule="auto"/>
        <w:jc w:val="both"/>
      </w:pPr>
      <w:r w:rsidRPr="00A601CC">
        <w:t xml:space="preserve">Если для ядра </w:t>
      </w:r>
      <w:r w:rsidR="00920C11" w:rsidRPr="00A601CC">
        <w:rPr>
          <w:position w:val="-10"/>
        </w:rPr>
        <w:object w:dxaOrig="800" w:dyaOrig="320">
          <v:shape id="_x0000_i1198" type="#_x0000_t75" style="width:39.65pt;height:15.35pt" o:ole="">
            <v:imagedata r:id="rId321" o:title=""/>
          </v:shape>
          <o:OLEObject Type="Embed" ProgID="Equation.3" ShapeID="_x0000_i1198" DrawAspect="Content" ObjectID="_1696174036" r:id="rId322"/>
        </w:object>
      </w:r>
      <w:r w:rsidRPr="00A601CC">
        <w:t xml:space="preserve"> оператора</w:t>
      </w:r>
    </w:p>
    <w:p w:rsidR="000F6B6E" w:rsidRPr="00A601CC" w:rsidRDefault="00920C11" w:rsidP="00A601CC">
      <w:pPr>
        <w:widowControl/>
        <w:autoSpaceDE/>
        <w:autoSpaceDN/>
        <w:adjustRightInd/>
        <w:spacing w:line="360" w:lineRule="auto"/>
        <w:jc w:val="center"/>
        <w:rPr>
          <w:lang w:val="en-US"/>
        </w:rPr>
      </w:pPr>
      <w:r w:rsidRPr="00A601CC">
        <w:rPr>
          <w:position w:val="-30"/>
        </w:rPr>
        <w:object w:dxaOrig="2460" w:dyaOrig="580">
          <v:shape id="_x0000_i1199" type="#_x0000_t75" style="width:122.95pt;height:29.1pt" o:ole="">
            <v:imagedata r:id="rId323" o:title=""/>
          </v:shape>
          <o:OLEObject Type="Embed" ProgID="Equation.3" ShapeID="_x0000_i1199" DrawAspect="Content" ObjectID="_1696174037" r:id="rId324"/>
        </w:object>
      </w:r>
    </w:p>
    <w:p w:rsidR="00525E5B" w:rsidRPr="00A601CC" w:rsidRDefault="00920C11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both"/>
        <w:rPr>
          <w:noProof/>
        </w:rPr>
      </w:pPr>
      <w:r w:rsidRPr="00A601CC">
        <w:rPr>
          <w:noProof/>
        </w:rPr>
        <w:lastRenderedPageBreak/>
        <w:t xml:space="preserve">имеет место </w:t>
      </w:r>
    </w:p>
    <w:p w:rsidR="00920C11" w:rsidRDefault="00920C11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  <w:position w:val="-72"/>
        </w:rPr>
      </w:pPr>
      <w:r w:rsidRPr="00A601CC">
        <w:rPr>
          <w:noProof/>
          <w:position w:val="-72"/>
        </w:rPr>
        <w:object w:dxaOrig="6900" w:dyaOrig="1180">
          <v:shape id="_x0000_i1200" type="#_x0000_t75" style="width:344.65pt;height:59.05pt" o:ole="">
            <v:imagedata r:id="rId325" o:title=""/>
          </v:shape>
          <o:OLEObject Type="Embed" ProgID="Equation.3" ShapeID="_x0000_i1200" DrawAspect="Content" ObjectID="_1696174038" r:id="rId326"/>
        </w:object>
      </w:r>
    </w:p>
    <w:p w:rsidR="00525E5B" w:rsidRPr="00A601CC" w:rsidRDefault="00525E5B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  <w:lang w:val="en-US"/>
        </w:rPr>
      </w:pPr>
    </w:p>
    <w:p w:rsidR="00920C11" w:rsidRDefault="00920C11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  <w:position w:val="-72"/>
        </w:rPr>
      </w:pPr>
      <w:r w:rsidRPr="00A601CC">
        <w:rPr>
          <w:noProof/>
          <w:position w:val="-72"/>
        </w:rPr>
        <w:object w:dxaOrig="6840" w:dyaOrig="1180">
          <v:shape id="_x0000_i1201" type="#_x0000_t75" style="width:342.2pt;height:59.05pt" o:ole="">
            <v:imagedata r:id="rId327" o:title=""/>
          </v:shape>
          <o:OLEObject Type="Embed" ProgID="Equation.3" ShapeID="_x0000_i1201" DrawAspect="Content" ObjectID="_1696174039" r:id="rId328"/>
        </w:object>
      </w:r>
    </w:p>
    <w:p w:rsidR="00525E5B" w:rsidRPr="00A601CC" w:rsidRDefault="00525E5B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  <w:lang w:val="en-US"/>
        </w:rPr>
      </w:pPr>
    </w:p>
    <w:p w:rsidR="00920C11" w:rsidRDefault="00920C11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both"/>
        <w:rPr>
          <w:noProof/>
        </w:rPr>
      </w:pPr>
      <w:r w:rsidRPr="00A601CC">
        <w:rPr>
          <w:noProof/>
        </w:rPr>
        <w:t xml:space="preserve">то оператор </w:t>
      </w:r>
      <w:r w:rsidRPr="00A601CC">
        <w:rPr>
          <w:noProof/>
          <w:position w:val="-4"/>
        </w:rPr>
        <w:object w:dxaOrig="220" w:dyaOrig="260">
          <v:shape id="_x0000_i1202" type="#_x0000_t75" style="width:11.35pt;height:12.95pt" o:ole="">
            <v:imagedata r:id="rId329" o:title=""/>
          </v:shape>
          <o:OLEObject Type="Embed" ProgID="Equation.3" ShapeID="_x0000_i1202" DrawAspect="Content" ObjectID="_1696174040" r:id="rId330"/>
        </w:object>
      </w:r>
      <w:r w:rsidRPr="00A601CC">
        <w:rPr>
          <w:noProof/>
        </w:rPr>
        <w:t xml:space="preserve"> ограничен из </w:t>
      </w:r>
      <w:r w:rsidRPr="00A601CC">
        <w:rPr>
          <w:noProof/>
          <w:position w:val="-14"/>
        </w:rPr>
        <w:object w:dxaOrig="1040" w:dyaOrig="380">
          <v:shape id="_x0000_i1203" type="#_x0000_t75" style="width:51.8pt;height:19.4pt" o:ole="">
            <v:imagedata r:id="rId331" o:title=""/>
          </v:shape>
          <o:OLEObject Type="Embed" ProgID="Equation.3" ShapeID="_x0000_i1203" DrawAspect="Content" ObjectID="_1696174041" r:id="rId332"/>
        </w:object>
      </w:r>
      <w:r w:rsidRPr="00A601CC">
        <w:rPr>
          <w:noProof/>
        </w:rPr>
        <w:t xml:space="preserve"> в </w:t>
      </w:r>
      <w:r w:rsidRPr="00A601CC">
        <w:rPr>
          <w:noProof/>
          <w:position w:val="-14"/>
        </w:rPr>
        <w:object w:dxaOrig="999" w:dyaOrig="380">
          <v:shape id="_x0000_i1204" type="#_x0000_t75" style="width:50.15pt;height:19.4pt" o:ole="">
            <v:imagedata r:id="rId333" o:title=""/>
          </v:shape>
          <o:OLEObject Type="Embed" ProgID="Equation.3" ShapeID="_x0000_i1204" DrawAspect="Content" ObjectID="_1696174042" r:id="rId334"/>
        </w:object>
      </w:r>
      <w:r w:rsidRPr="00A601CC">
        <w:rPr>
          <w:noProof/>
        </w:rPr>
        <w:t xml:space="preserve"> и имеет место неравенство </w:t>
      </w:r>
    </w:p>
    <w:p w:rsidR="00525E5B" w:rsidRPr="00A601CC" w:rsidRDefault="00525E5B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both"/>
        <w:rPr>
          <w:noProof/>
        </w:rPr>
      </w:pPr>
    </w:p>
    <w:p w:rsidR="00920C11" w:rsidRDefault="00E01787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</w:rPr>
      </w:pPr>
      <w:r w:rsidRPr="00A601CC">
        <w:rPr>
          <w:noProof/>
          <w:position w:val="-20"/>
        </w:rPr>
        <w:object w:dxaOrig="2439" w:dyaOrig="460">
          <v:shape id="_x0000_i1205" type="#_x0000_t75" style="width:122.15pt;height:22.65pt" o:ole="">
            <v:imagedata r:id="rId335" o:title=""/>
          </v:shape>
          <o:OLEObject Type="Embed" ProgID="Equation.3" ShapeID="_x0000_i1205" DrawAspect="Content" ObjectID="_1696174043" r:id="rId336"/>
        </w:object>
      </w:r>
      <w:r w:rsidR="00920C11" w:rsidRPr="00A601CC">
        <w:rPr>
          <w:noProof/>
        </w:rPr>
        <w:t xml:space="preserve">,    </w:t>
      </w:r>
      <w:r w:rsidRPr="00A601CC">
        <w:rPr>
          <w:noProof/>
          <w:position w:val="-14"/>
          <w:lang w:val="en-US"/>
        </w:rPr>
        <w:object w:dxaOrig="840" w:dyaOrig="380">
          <v:shape id="_x0000_i1206" type="#_x0000_t75" style="width:41.25pt;height:19.4pt" o:ole="">
            <v:imagedata r:id="rId337" o:title=""/>
          </v:shape>
          <o:OLEObject Type="Embed" ProgID="Equation.3" ShapeID="_x0000_i1206" DrawAspect="Content" ObjectID="_1696174044" r:id="rId338"/>
        </w:object>
      </w:r>
      <w:r w:rsidR="00920C11" w:rsidRPr="00A601CC">
        <w:rPr>
          <w:noProof/>
        </w:rPr>
        <w:t>,</w:t>
      </w:r>
    </w:p>
    <w:p w:rsidR="00525E5B" w:rsidRPr="00A601CC" w:rsidRDefault="00525E5B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</w:rPr>
      </w:pPr>
    </w:p>
    <w:p w:rsidR="00920C11" w:rsidRPr="00A601CC" w:rsidRDefault="00E01787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both"/>
        <w:rPr>
          <w:noProof/>
        </w:rPr>
      </w:pPr>
      <w:r w:rsidRPr="00A601CC">
        <w:rPr>
          <w:noProof/>
        </w:rPr>
        <w:t xml:space="preserve">где </w:t>
      </w:r>
      <w:r w:rsidR="00191A24" w:rsidRPr="00A601CC">
        <w:rPr>
          <w:noProof/>
          <w:position w:val="-14"/>
        </w:rPr>
        <w:object w:dxaOrig="4099" w:dyaOrig="400">
          <v:shape id="_x0000_i1207" type="#_x0000_t75" style="width:204.65pt;height:20.2pt" o:ole="">
            <v:imagedata r:id="rId339" o:title=""/>
          </v:shape>
          <o:OLEObject Type="Embed" ProgID="Equation.3" ShapeID="_x0000_i1207" DrawAspect="Content" ObjectID="_1696174045" r:id="rId340"/>
        </w:object>
      </w:r>
    </w:p>
    <w:p w:rsidR="00191A24" w:rsidRDefault="00E32881" w:rsidP="00CE016B">
      <w:pPr>
        <w:widowControl/>
        <w:autoSpaceDE/>
        <w:autoSpaceDN/>
        <w:adjustRightInd/>
        <w:spacing w:line="360" w:lineRule="auto"/>
        <w:ind w:firstLine="709"/>
        <w:jc w:val="both"/>
        <w:rPr>
          <w:noProof/>
        </w:rPr>
      </w:pPr>
      <w:r w:rsidRPr="00A601CC">
        <w:rPr>
          <w:noProof/>
        </w:rPr>
        <w:t xml:space="preserve">Доказательство теоремы 2.1.1.  Пусть условия теоремы выполнены и пусть </w:t>
      </w:r>
      <w:r w:rsidRPr="00A601CC">
        <w:rPr>
          <w:noProof/>
          <w:position w:val="-14"/>
        </w:rPr>
        <w:object w:dxaOrig="700" w:dyaOrig="380">
          <v:shape id="_x0000_i1208" type="#_x0000_t75" style="width:35.6pt;height:19.4pt" o:ole="">
            <v:imagedata r:id="rId341" o:title=""/>
          </v:shape>
          <o:OLEObject Type="Embed" ProgID="Equation.3" ShapeID="_x0000_i1208" DrawAspect="Content" ObjectID="_1696174046" r:id="rId342"/>
        </w:object>
      </w:r>
      <w:r w:rsidRPr="00A601CC">
        <w:rPr>
          <w:noProof/>
        </w:rPr>
        <w:t>. Тогда имеем оценку</w:t>
      </w:r>
    </w:p>
    <w:p w:rsidR="00CE016B" w:rsidRPr="00A601CC" w:rsidRDefault="00CE016B" w:rsidP="00A601CC">
      <w:pPr>
        <w:widowControl/>
        <w:autoSpaceDE/>
        <w:autoSpaceDN/>
        <w:adjustRightInd/>
        <w:spacing w:line="360" w:lineRule="auto"/>
        <w:jc w:val="both"/>
        <w:rPr>
          <w:noProof/>
        </w:rPr>
      </w:pPr>
    </w:p>
    <w:p w:rsidR="00E32881" w:rsidRPr="00A601CC" w:rsidRDefault="0073766E" w:rsidP="00A601CC">
      <w:pPr>
        <w:widowControl/>
        <w:autoSpaceDE/>
        <w:autoSpaceDN/>
        <w:adjustRightInd/>
        <w:spacing w:line="360" w:lineRule="auto"/>
        <w:jc w:val="center"/>
        <w:rPr>
          <w:noProof/>
          <w:lang w:val="en-US"/>
        </w:rPr>
      </w:pPr>
      <w:r w:rsidRPr="00A601CC">
        <w:rPr>
          <w:noProof/>
          <w:position w:val="-34"/>
        </w:rPr>
        <w:object w:dxaOrig="4080" w:dyaOrig="620">
          <v:shape id="_x0000_i1209" type="#_x0000_t75" style="width:203.85pt;height:31.55pt" o:ole="">
            <v:imagedata r:id="rId343" o:title=""/>
          </v:shape>
          <o:OLEObject Type="Embed" ProgID="Equation.3" ShapeID="_x0000_i1209" DrawAspect="Content" ObjectID="_1696174047" r:id="rId344"/>
        </w:object>
      </w:r>
    </w:p>
    <w:p w:rsidR="0073766E" w:rsidRPr="00A601CC" w:rsidRDefault="0073766E" w:rsidP="00A601CC">
      <w:pPr>
        <w:widowControl/>
        <w:autoSpaceDE/>
        <w:autoSpaceDN/>
        <w:adjustRightInd/>
        <w:spacing w:line="360" w:lineRule="auto"/>
        <w:jc w:val="center"/>
        <w:rPr>
          <w:noProof/>
          <w:lang w:val="en-US"/>
        </w:rPr>
      </w:pPr>
    </w:p>
    <w:p w:rsidR="0073766E" w:rsidRPr="00A601CC" w:rsidRDefault="0073766E" w:rsidP="00A601CC">
      <w:pPr>
        <w:widowControl/>
        <w:autoSpaceDE/>
        <w:autoSpaceDN/>
        <w:adjustRightInd/>
        <w:spacing w:line="360" w:lineRule="auto"/>
        <w:jc w:val="center"/>
        <w:rPr>
          <w:noProof/>
          <w:lang w:val="en-US"/>
        </w:rPr>
      </w:pPr>
      <w:r w:rsidRPr="00A601CC">
        <w:rPr>
          <w:noProof/>
          <w:position w:val="-34"/>
        </w:rPr>
        <w:object w:dxaOrig="4120" w:dyaOrig="859">
          <v:shape id="_x0000_i1210" type="#_x0000_t75" style="width:205.5pt;height:42.9pt" o:ole="">
            <v:imagedata r:id="rId345" o:title=""/>
          </v:shape>
          <o:OLEObject Type="Embed" ProgID="Equation.3" ShapeID="_x0000_i1210" DrawAspect="Content" ObjectID="_1696174048" r:id="rId346"/>
        </w:object>
      </w:r>
    </w:p>
    <w:p w:rsidR="0073766E" w:rsidRPr="00A601CC" w:rsidRDefault="0073766E" w:rsidP="00A601CC">
      <w:pPr>
        <w:widowControl/>
        <w:autoSpaceDE/>
        <w:autoSpaceDN/>
        <w:adjustRightInd/>
        <w:spacing w:line="360" w:lineRule="auto"/>
        <w:jc w:val="center"/>
        <w:rPr>
          <w:noProof/>
          <w:lang w:val="en-US"/>
        </w:rPr>
      </w:pPr>
    </w:p>
    <w:p w:rsidR="0073766E" w:rsidRPr="00A601CC" w:rsidRDefault="0073766E" w:rsidP="00A601CC">
      <w:pPr>
        <w:widowControl/>
        <w:autoSpaceDE/>
        <w:autoSpaceDN/>
        <w:adjustRightInd/>
        <w:spacing w:line="360" w:lineRule="auto"/>
        <w:jc w:val="center"/>
        <w:rPr>
          <w:noProof/>
          <w:lang w:val="en-US"/>
        </w:rPr>
      </w:pPr>
      <w:r w:rsidRPr="00A601CC">
        <w:rPr>
          <w:noProof/>
          <w:position w:val="-34"/>
        </w:rPr>
        <w:object w:dxaOrig="4040" w:dyaOrig="859">
          <v:shape id="_x0000_i1211" type="#_x0000_t75" style="width:202.25pt;height:42.9pt" o:ole="">
            <v:imagedata r:id="rId347" o:title=""/>
          </v:shape>
          <o:OLEObject Type="Embed" ProgID="Equation.3" ShapeID="_x0000_i1211" DrawAspect="Content" ObjectID="_1696174049" r:id="rId348"/>
        </w:object>
      </w:r>
    </w:p>
    <w:p w:rsidR="0073766E" w:rsidRPr="00A601CC" w:rsidRDefault="0073766E" w:rsidP="00A601CC">
      <w:pPr>
        <w:widowControl/>
        <w:autoSpaceDE/>
        <w:autoSpaceDN/>
        <w:adjustRightInd/>
        <w:spacing w:line="360" w:lineRule="auto"/>
        <w:jc w:val="center"/>
        <w:rPr>
          <w:noProof/>
          <w:lang w:val="en-US"/>
        </w:rPr>
      </w:pPr>
    </w:p>
    <w:p w:rsidR="0073766E" w:rsidRPr="00A601CC" w:rsidRDefault="0073766E" w:rsidP="00A601CC">
      <w:pPr>
        <w:widowControl/>
        <w:autoSpaceDE/>
        <w:autoSpaceDN/>
        <w:adjustRightInd/>
        <w:spacing w:line="360" w:lineRule="auto"/>
        <w:jc w:val="both"/>
        <w:rPr>
          <w:noProof/>
        </w:rPr>
      </w:pPr>
      <w:r w:rsidRPr="00A601CC">
        <w:rPr>
          <w:noProof/>
        </w:rPr>
        <w:t>Применяя лемму 1.1.2, получим следующую оценку</w:t>
      </w:r>
    </w:p>
    <w:p w:rsidR="0073766E" w:rsidRPr="00A601CC" w:rsidRDefault="0073766E" w:rsidP="00A601CC">
      <w:pPr>
        <w:widowControl/>
        <w:autoSpaceDE/>
        <w:autoSpaceDN/>
        <w:adjustRightInd/>
        <w:spacing w:line="360" w:lineRule="auto"/>
        <w:jc w:val="center"/>
        <w:rPr>
          <w:noProof/>
        </w:rPr>
      </w:pPr>
    </w:p>
    <w:p w:rsidR="0073766E" w:rsidRPr="00A601CC" w:rsidRDefault="0073766E" w:rsidP="00A601CC">
      <w:pPr>
        <w:widowControl/>
        <w:autoSpaceDE/>
        <w:autoSpaceDN/>
        <w:adjustRightInd/>
        <w:spacing w:line="360" w:lineRule="auto"/>
        <w:jc w:val="center"/>
        <w:rPr>
          <w:noProof/>
        </w:rPr>
      </w:pPr>
      <w:r w:rsidRPr="00A601CC">
        <w:rPr>
          <w:noProof/>
          <w:position w:val="-34"/>
        </w:rPr>
        <w:object w:dxaOrig="4160" w:dyaOrig="780">
          <v:shape id="_x0000_i1212" type="#_x0000_t75" style="width:207.1pt;height:38.85pt" o:ole="">
            <v:imagedata r:id="rId349" o:title=""/>
          </v:shape>
          <o:OLEObject Type="Embed" ProgID="Equation.3" ShapeID="_x0000_i1212" DrawAspect="Content" ObjectID="_1696174050" r:id="rId350"/>
        </w:object>
      </w:r>
    </w:p>
    <w:p w:rsidR="0073766E" w:rsidRPr="00A601CC" w:rsidRDefault="0073766E" w:rsidP="00A601CC">
      <w:pPr>
        <w:widowControl/>
        <w:autoSpaceDE/>
        <w:autoSpaceDN/>
        <w:adjustRightInd/>
        <w:spacing w:line="360" w:lineRule="auto"/>
        <w:jc w:val="center"/>
        <w:rPr>
          <w:noProof/>
        </w:rPr>
      </w:pPr>
    </w:p>
    <w:p w:rsidR="0073766E" w:rsidRPr="00A601CC" w:rsidRDefault="0073766E" w:rsidP="00A601CC">
      <w:pPr>
        <w:widowControl/>
        <w:autoSpaceDE/>
        <w:autoSpaceDN/>
        <w:adjustRightInd/>
        <w:spacing w:line="360" w:lineRule="auto"/>
        <w:jc w:val="center"/>
        <w:rPr>
          <w:noProof/>
        </w:rPr>
      </w:pPr>
      <w:r w:rsidRPr="00A601CC">
        <w:rPr>
          <w:noProof/>
          <w:position w:val="-34"/>
        </w:rPr>
        <w:object w:dxaOrig="3920" w:dyaOrig="780">
          <v:shape id="_x0000_i1213" type="#_x0000_t75" style="width:195.8pt;height:38.85pt" o:ole="">
            <v:imagedata r:id="rId351" o:title=""/>
          </v:shape>
          <o:OLEObject Type="Embed" ProgID="Equation.3" ShapeID="_x0000_i1213" DrawAspect="Content" ObjectID="_1696174051" r:id="rId352"/>
        </w:object>
      </w:r>
    </w:p>
    <w:p w:rsidR="0073766E" w:rsidRPr="00A601CC" w:rsidRDefault="0073766E" w:rsidP="00A601CC">
      <w:pPr>
        <w:widowControl/>
        <w:autoSpaceDE/>
        <w:autoSpaceDN/>
        <w:adjustRightInd/>
        <w:spacing w:line="360" w:lineRule="auto"/>
        <w:jc w:val="center"/>
        <w:rPr>
          <w:noProof/>
        </w:rPr>
      </w:pPr>
    </w:p>
    <w:p w:rsidR="0073766E" w:rsidRPr="00A601CC" w:rsidRDefault="0073766E" w:rsidP="00A601CC">
      <w:pPr>
        <w:widowControl/>
        <w:autoSpaceDE/>
        <w:autoSpaceDN/>
        <w:adjustRightInd/>
        <w:spacing w:line="360" w:lineRule="auto"/>
        <w:jc w:val="both"/>
        <w:rPr>
          <w:noProof/>
        </w:rPr>
      </w:pPr>
      <w:r w:rsidRPr="00A601CC">
        <w:rPr>
          <w:noProof/>
        </w:rPr>
        <w:t xml:space="preserve">где </w:t>
      </w:r>
    </w:p>
    <w:p w:rsidR="0073766E" w:rsidRPr="00A601CC" w:rsidRDefault="00C813CE" w:rsidP="00A601CC">
      <w:pPr>
        <w:widowControl/>
        <w:autoSpaceDE/>
        <w:autoSpaceDN/>
        <w:adjustRightInd/>
        <w:spacing w:line="360" w:lineRule="auto"/>
        <w:jc w:val="center"/>
        <w:rPr>
          <w:noProof/>
        </w:rPr>
      </w:pPr>
      <w:r w:rsidRPr="00A601CC">
        <w:rPr>
          <w:noProof/>
          <w:position w:val="-74"/>
        </w:rPr>
        <w:object w:dxaOrig="4080" w:dyaOrig="1200">
          <v:shape id="_x0000_i1214" type="#_x0000_t75" style="width:203.85pt;height:59.85pt" o:ole="">
            <v:imagedata r:id="rId353" o:title=""/>
          </v:shape>
          <o:OLEObject Type="Embed" ProgID="Equation.3" ShapeID="_x0000_i1214" DrawAspect="Content" ObjectID="_1696174052" r:id="rId354"/>
        </w:object>
      </w:r>
      <w:r w:rsidR="0073766E" w:rsidRPr="00A601CC">
        <w:rPr>
          <w:noProof/>
        </w:rPr>
        <w:t>.</w:t>
      </w:r>
    </w:p>
    <w:p w:rsidR="0073766E" w:rsidRPr="00A601CC" w:rsidRDefault="0073766E" w:rsidP="00A601CC">
      <w:pPr>
        <w:widowControl/>
        <w:autoSpaceDE/>
        <w:autoSpaceDN/>
        <w:adjustRightInd/>
        <w:spacing w:line="360" w:lineRule="auto"/>
        <w:jc w:val="center"/>
        <w:rPr>
          <w:noProof/>
        </w:rPr>
      </w:pPr>
    </w:p>
    <w:p w:rsidR="0073766E" w:rsidRPr="00A601CC" w:rsidRDefault="0073766E" w:rsidP="00A601CC">
      <w:pPr>
        <w:widowControl/>
        <w:autoSpaceDE/>
        <w:autoSpaceDN/>
        <w:adjustRightInd/>
        <w:spacing w:line="360" w:lineRule="auto"/>
        <w:jc w:val="both"/>
        <w:rPr>
          <w:noProof/>
        </w:rPr>
      </w:pPr>
      <w:r w:rsidRPr="00A601CC">
        <w:rPr>
          <w:noProof/>
        </w:rPr>
        <w:t xml:space="preserve">Функцию  </w:t>
      </w:r>
      <w:r w:rsidRPr="00A601CC">
        <w:rPr>
          <w:position w:val="-10"/>
        </w:rPr>
        <w:object w:dxaOrig="720" w:dyaOrig="320">
          <v:shape id="_x0000_i1215" type="#_x0000_t75" style="width:36.4pt;height:15.35pt" o:ole="">
            <v:imagedata r:id="rId355" o:title=""/>
          </v:shape>
          <o:OLEObject Type="Embed" ProgID="Equation.3" ShapeID="_x0000_i1215" DrawAspect="Content" ObjectID="_1696174053" r:id="rId356"/>
        </w:object>
      </w:r>
      <w:r w:rsidRPr="00A601CC">
        <w:t xml:space="preserve"> оценим следующим образом </w:t>
      </w:r>
      <w:r w:rsidR="00C813CE" w:rsidRPr="00A601CC">
        <w:t xml:space="preserve">для </w:t>
      </w:r>
      <w:r w:rsidR="00C813CE" w:rsidRPr="00A601CC">
        <w:rPr>
          <w:position w:val="-6"/>
        </w:rPr>
        <w:object w:dxaOrig="480" w:dyaOrig="260">
          <v:shape id="_x0000_i1216" type="#_x0000_t75" style="width:24.25pt;height:12.95pt" o:ole="">
            <v:imagedata r:id="rId357" o:title=""/>
          </v:shape>
          <o:OLEObject Type="Embed" ProgID="Equation.3" ShapeID="_x0000_i1216" DrawAspect="Content" ObjectID="_1696174054" r:id="rId358"/>
        </w:object>
      </w:r>
    </w:p>
    <w:p w:rsidR="0073766E" w:rsidRPr="00A601CC" w:rsidRDefault="0073766E" w:rsidP="00A601CC">
      <w:pPr>
        <w:widowControl/>
        <w:autoSpaceDE/>
        <w:autoSpaceDN/>
        <w:adjustRightInd/>
        <w:spacing w:line="360" w:lineRule="auto"/>
        <w:jc w:val="center"/>
        <w:rPr>
          <w:noProof/>
        </w:rPr>
      </w:pPr>
    </w:p>
    <w:p w:rsidR="0073766E" w:rsidRPr="00A601CC" w:rsidRDefault="00C813CE" w:rsidP="00A601CC">
      <w:pPr>
        <w:widowControl/>
        <w:autoSpaceDE/>
        <w:autoSpaceDN/>
        <w:adjustRightInd/>
        <w:spacing w:line="360" w:lineRule="auto"/>
        <w:jc w:val="center"/>
        <w:rPr>
          <w:noProof/>
        </w:rPr>
      </w:pPr>
      <w:r w:rsidRPr="00A601CC">
        <w:rPr>
          <w:noProof/>
          <w:position w:val="-42"/>
        </w:rPr>
        <w:object w:dxaOrig="6180" w:dyaOrig="1100">
          <v:shape id="_x0000_i1217" type="#_x0000_t75" style="width:309.05pt;height:55.8pt" o:ole="">
            <v:imagedata r:id="rId359" o:title=""/>
          </v:shape>
          <o:OLEObject Type="Embed" ProgID="Equation.3" ShapeID="_x0000_i1217" DrawAspect="Content" ObjectID="_1696174055" r:id="rId360"/>
        </w:object>
      </w:r>
    </w:p>
    <w:p w:rsidR="0073766E" w:rsidRPr="00A601CC" w:rsidRDefault="0073766E" w:rsidP="00A601CC">
      <w:pPr>
        <w:widowControl/>
        <w:autoSpaceDE/>
        <w:autoSpaceDN/>
        <w:adjustRightInd/>
        <w:spacing w:line="360" w:lineRule="auto"/>
        <w:jc w:val="center"/>
        <w:rPr>
          <w:noProof/>
          <w:lang w:val="en-US"/>
        </w:rPr>
      </w:pPr>
    </w:p>
    <w:p w:rsidR="00C813CE" w:rsidRPr="00A601CC" w:rsidRDefault="00C813CE" w:rsidP="00A601CC">
      <w:pPr>
        <w:widowControl/>
        <w:autoSpaceDE/>
        <w:autoSpaceDN/>
        <w:adjustRightInd/>
        <w:spacing w:line="360" w:lineRule="auto"/>
        <w:jc w:val="center"/>
        <w:rPr>
          <w:noProof/>
          <w:lang w:val="en-US"/>
        </w:rPr>
      </w:pPr>
      <w:r w:rsidRPr="00A601CC">
        <w:rPr>
          <w:noProof/>
          <w:position w:val="-26"/>
          <w:lang w:val="en-US"/>
        </w:rPr>
        <w:object w:dxaOrig="1700" w:dyaOrig="940">
          <v:shape id="_x0000_i1218" type="#_x0000_t75" style="width:84.95pt;height:46.9pt" o:ole="">
            <v:imagedata r:id="rId361" o:title=""/>
          </v:shape>
          <o:OLEObject Type="Embed" ProgID="Equation.3" ShapeID="_x0000_i1218" DrawAspect="Content" ObjectID="_1696174056" r:id="rId362"/>
        </w:object>
      </w:r>
    </w:p>
    <w:p w:rsidR="0073766E" w:rsidRPr="00A601CC" w:rsidRDefault="00C813CE" w:rsidP="00CE016B">
      <w:pPr>
        <w:widowControl/>
        <w:autoSpaceDE/>
        <w:autoSpaceDN/>
        <w:adjustRightInd/>
        <w:spacing w:line="360" w:lineRule="auto"/>
        <w:jc w:val="both"/>
        <w:rPr>
          <w:noProof/>
        </w:rPr>
      </w:pPr>
      <w:r w:rsidRPr="00A601CC">
        <w:rPr>
          <w:noProof/>
        </w:rPr>
        <w:t xml:space="preserve">и когда </w:t>
      </w:r>
      <w:r w:rsidRPr="00A601CC">
        <w:rPr>
          <w:noProof/>
          <w:position w:val="-6"/>
        </w:rPr>
        <w:object w:dxaOrig="480" w:dyaOrig="260">
          <v:shape id="_x0000_i1219" type="#_x0000_t75" style="width:24.25pt;height:12.95pt" o:ole="">
            <v:imagedata r:id="rId363" o:title=""/>
          </v:shape>
          <o:OLEObject Type="Embed" ProgID="Equation.3" ShapeID="_x0000_i1219" DrawAspect="Content" ObjectID="_1696174057" r:id="rId364"/>
        </w:object>
      </w:r>
    </w:p>
    <w:p w:rsidR="0073766E" w:rsidRPr="00A601CC" w:rsidRDefault="00C813CE" w:rsidP="00A601CC">
      <w:pPr>
        <w:widowControl/>
        <w:autoSpaceDE/>
        <w:autoSpaceDN/>
        <w:adjustRightInd/>
        <w:spacing w:line="360" w:lineRule="auto"/>
        <w:jc w:val="center"/>
        <w:rPr>
          <w:noProof/>
        </w:rPr>
      </w:pPr>
      <w:r w:rsidRPr="00A601CC">
        <w:rPr>
          <w:noProof/>
          <w:position w:val="-26"/>
        </w:rPr>
        <w:object w:dxaOrig="2540" w:dyaOrig="940">
          <v:shape id="_x0000_i1220" type="#_x0000_t75" style="width:127.8pt;height:46.9pt" o:ole="">
            <v:imagedata r:id="rId365" o:title=""/>
          </v:shape>
          <o:OLEObject Type="Embed" ProgID="Equation.3" ShapeID="_x0000_i1220" DrawAspect="Content" ObjectID="_1696174058" r:id="rId366"/>
        </w:object>
      </w:r>
    </w:p>
    <w:p w:rsidR="0073766E" w:rsidRPr="00A601CC" w:rsidRDefault="0073766E" w:rsidP="00A601CC">
      <w:pPr>
        <w:widowControl/>
        <w:autoSpaceDE/>
        <w:autoSpaceDN/>
        <w:adjustRightInd/>
        <w:spacing w:line="360" w:lineRule="auto"/>
        <w:jc w:val="center"/>
        <w:rPr>
          <w:noProof/>
        </w:rPr>
      </w:pPr>
    </w:p>
    <w:p w:rsidR="0073766E" w:rsidRPr="00A601CC" w:rsidRDefault="00C813CE" w:rsidP="00A601CC">
      <w:pPr>
        <w:widowControl/>
        <w:autoSpaceDE/>
        <w:autoSpaceDN/>
        <w:adjustRightInd/>
        <w:spacing w:line="360" w:lineRule="auto"/>
        <w:jc w:val="both"/>
        <w:rPr>
          <w:noProof/>
        </w:rPr>
      </w:pPr>
      <w:r w:rsidRPr="00A601CC">
        <w:rPr>
          <w:noProof/>
        </w:rPr>
        <w:t>Следовательно, имеем</w:t>
      </w:r>
    </w:p>
    <w:p w:rsidR="00C813CE" w:rsidRPr="00A601CC" w:rsidRDefault="00C813CE" w:rsidP="00A601CC">
      <w:pPr>
        <w:widowControl/>
        <w:autoSpaceDE/>
        <w:autoSpaceDN/>
        <w:adjustRightInd/>
        <w:spacing w:line="360" w:lineRule="auto"/>
        <w:jc w:val="both"/>
        <w:rPr>
          <w:noProof/>
        </w:rPr>
      </w:pPr>
    </w:p>
    <w:p w:rsidR="00C813CE" w:rsidRPr="00A601CC" w:rsidRDefault="00F946CC" w:rsidP="00A601CC">
      <w:pPr>
        <w:widowControl/>
        <w:autoSpaceDE/>
        <w:autoSpaceDN/>
        <w:adjustRightInd/>
        <w:spacing w:line="360" w:lineRule="auto"/>
        <w:jc w:val="center"/>
        <w:rPr>
          <w:noProof/>
          <w:lang w:val="en-US"/>
        </w:rPr>
      </w:pPr>
      <w:r w:rsidRPr="00A601CC">
        <w:rPr>
          <w:noProof/>
          <w:position w:val="-58"/>
        </w:rPr>
        <w:object w:dxaOrig="7780" w:dyaOrig="1280">
          <v:shape id="_x0000_i1221" type="#_x0000_t75" style="width:389.95pt;height:63.1pt" o:ole="">
            <v:imagedata r:id="rId367" o:title=""/>
          </v:shape>
          <o:OLEObject Type="Embed" ProgID="Equation.3" ShapeID="_x0000_i1221" DrawAspect="Content" ObjectID="_1696174059" r:id="rId368"/>
        </w:object>
      </w:r>
    </w:p>
    <w:p w:rsidR="0073766E" w:rsidRPr="00A601CC" w:rsidRDefault="0073766E" w:rsidP="00A601CC">
      <w:pPr>
        <w:widowControl/>
        <w:autoSpaceDE/>
        <w:autoSpaceDN/>
        <w:adjustRightInd/>
        <w:spacing w:line="360" w:lineRule="auto"/>
        <w:jc w:val="center"/>
        <w:rPr>
          <w:noProof/>
        </w:rPr>
      </w:pPr>
    </w:p>
    <w:p w:rsidR="0073766E" w:rsidRPr="00A601CC" w:rsidRDefault="00BC08C6" w:rsidP="00A601CC">
      <w:pPr>
        <w:widowControl/>
        <w:autoSpaceDE/>
        <w:autoSpaceDN/>
        <w:adjustRightInd/>
        <w:spacing w:line="360" w:lineRule="auto"/>
        <w:jc w:val="center"/>
        <w:rPr>
          <w:noProof/>
        </w:rPr>
      </w:pPr>
      <w:r w:rsidRPr="00A601CC">
        <w:rPr>
          <w:noProof/>
          <w:position w:val="-34"/>
        </w:rPr>
        <w:object w:dxaOrig="2280" w:dyaOrig="580">
          <v:shape id="_x0000_i1222" type="#_x0000_t75" style="width:114.05pt;height:29.1pt" o:ole="">
            <v:imagedata r:id="rId369" o:title=""/>
          </v:shape>
          <o:OLEObject Type="Embed" ProgID="Equation.3" ShapeID="_x0000_i1222" DrawAspect="Content" ObjectID="_1696174060" r:id="rId370"/>
        </w:object>
      </w:r>
    </w:p>
    <w:p w:rsidR="0073766E" w:rsidRPr="00A601CC" w:rsidRDefault="0073766E" w:rsidP="00A601CC">
      <w:pPr>
        <w:widowControl/>
        <w:autoSpaceDE/>
        <w:autoSpaceDN/>
        <w:adjustRightInd/>
        <w:spacing w:line="360" w:lineRule="auto"/>
        <w:jc w:val="center"/>
        <w:rPr>
          <w:noProof/>
        </w:rPr>
      </w:pPr>
    </w:p>
    <w:p w:rsidR="00CE016B" w:rsidRPr="00A601CC" w:rsidRDefault="00F946CC" w:rsidP="00A601CC">
      <w:pPr>
        <w:widowControl/>
        <w:autoSpaceDE/>
        <w:autoSpaceDN/>
        <w:adjustRightInd/>
        <w:spacing w:line="360" w:lineRule="auto"/>
        <w:jc w:val="both"/>
        <w:rPr>
          <w:noProof/>
        </w:rPr>
      </w:pPr>
      <w:r w:rsidRPr="00A601CC">
        <w:rPr>
          <w:noProof/>
        </w:rPr>
        <w:t xml:space="preserve">Каждый функционал </w:t>
      </w:r>
      <w:r w:rsidR="00BC08C6" w:rsidRPr="00A601CC">
        <w:rPr>
          <w:noProof/>
          <w:position w:val="-12"/>
        </w:rPr>
        <w:object w:dxaOrig="600" w:dyaOrig="360">
          <v:shape id="_x0000_i1223" type="#_x0000_t75" style="width:30.75pt;height:18.6pt" o:ole="">
            <v:imagedata r:id="rId371" o:title=""/>
          </v:shape>
          <o:OLEObject Type="Embed" ProgID="Equation.3" ShapeID="_x0000_i1223" DrawAspect="Content" ObjectID="_1696174061" r:id="rId372"/>
        </w:object>
      </w:r>
      <w:r w:rsidRPr="00A601CC">
        <w:rPr>
          <w:noProof/>
        </w:rPr>
        <w:t xml:space="preserve">  оценим.</w:t>
      </w:r>
      <w:r w:rsidR="00525E5B">
        <w:rPr>
          <w:noProof/>
        </w:rPr>
        <w:t xml:space="preserve"> </w:t>
      </w:r>
      <w:r w:rsidR="002D7ACB" w:rsidRPr="00A601CC">
        <w:rPr>
          <w:noProof/>
        </w:rPr>
        <w:t>Сначало заметим, что</w:t>
      </w:r>
    </w:p>
    <w:p w:rsidR="002D7ACB" w:rsidRPr="00A601CC" w:rsidRDefault="002D7ACB" w:rsidP="00A601CC">
      <w:pPr>
        <w:widowControl/>
        <w:autoSpaceDE/>
        <w:autoSpaceDN/>
        <w:adjustRightInd/>
        <w:spacing w:line="360" w:lineRule="auto"/>
        <w:jc w:val="center"/>
        <w:rPr>
          <w:noProof/>
          <w:lang w:val="en-US"/>
        </w:rPr>
      </w:pPr>
      <w:r w:rsidRPr="00A601CC">
        <w:rPr>
          <w:noProof/>
          <w:position w:val="-32"/>
        </w:rPr>
        <w:object w:dxaOrig="4060" w:dyaOrig="999">
          <v:shape id="_x0000_i1224" type="#_x0000_t75" style="width:203.05pt;height:50.15pt" o:ole="">
            <v:imagedata r:id="rId373" o:title=""/>
          </v:shape>
          <o:OLEObject Type="Embed" ProgID="Equation.3" ShapeID="_x0000_i1224" DrawAspect="Content" ObjectID="_1696174062" r:id="rId374"/>
        </w:object>
      </w:r>
      <w:r w:rsidRPr="00A601CC">
        <w:rPr>
          <w:noProof/>
          <w:lang w:val="en-US"/>
        </w:rPr>
        <w:t>.</w:t>
      </w:r>
    </w:p>
    <w:p w:rsidR="002D7ACB" w:rsidRPr="00A601CC" w:rsidRDefault="002D7ACB" w:rsidP="00A601CC">
      <w:pPr>
        <w:widowControl/>
        <w:autoSpaceDE/>
        <w:autoSpaceDN/>
        <w:adjustRightInd/>
        <w:spacing w:line="360" w:lineRule="auto"/>
        <w:jc w:val="center"/>
        <w:rPr>
          <w:noProof/>
          <w:lang w:val="en-US"/>
        </w:rPr>
      </w:pPr>
    </w:p>
    <w:p w:rsidR="00525E5B" w:rsidRDefault="002D7ACB" w:rsidP="00A601CC">
      <w:pPr>
        <w:widowControl/>
        <w:autoSpaceDE/>
        <w:autoSpaceDN/>
        <w:adjustRightInd/>
        <w:spacing w:line="360" w:lineRule="auto"/>
        <w:jc w:val="both"/>
        <w:rPr>
          <w:noProof/>
        </w:rPr>
      </w:pPr>
      <w:r w:rsidRPr="00A601CC">
        <w:rPr>
          <w:noProof/>
        </w:rPr>
        <w:t>Следовательно,</w:t>
      </w:r>
    </w:p>
    <w:p w:rsidR="00CE016B" w:rsidRPr="00A601CC" w:rsidRDefault="00CE016B" w:rsidP="00A601CC">
      <w:pPr>
        <w:widowControl/>
        <w:autoSpaceDE/>
        <w:autoSpaceDN/>
        <w:adjustRightInd/>
        <w:spacing w:line="360" w:lineRule="auto"/>
        <w:jc w:val="both"/>
        <w:rPr>
          <w:noProof/>
        </w:rPr>
      </w:pPr>
    </w:p>
    <w:p w:rsidR="002D7ACB" w:rsidRPr="00A601CC" w:rsidRDefault="002D7ACB" w:rsidP="00A601CC">
      <w:pPr>
        <w:widowControl/>
        <w:autoSpaceDE/>
        <w:autoSpaceDN/>
        <w:adjustRightInd/>
        <w:spacing w:line="360" w:lineRule="auto"/>
        <w:jc w:val="center"/>
        <w:rPr>
          <w:noProof/>
        </w:rPr>
      </w:pPr>
      <w:r w:rsidRPr="00A601CC">
        <w:rPr>
          <w:noProof/>
          <w:position w:val="-32"/>
        </w:rPr>
        <w:object w:dxaOrig="7420" w:dyaOrig="760">
          <v:shape id="_x0000_i1225" type="#_x0000_t75" style="width:371.35pt;height:38pt" o:ole="">
            <v:imagedata r:id="rId375" o:title=""/>
          </v:shape>
          <o:OLEObject Type="Embed" ProgID="Equation.3" ShapeID="_x0000_i1225" DrawAspect="Content" ObjectID="_1696174063" r:id="rId376"/>
        </w:object>
      </w:r>
    </w:p>
    <w:p w:rsidR="0073766E" w:rsidRPr="00A601CC" w:rsidRDefault="0073766E" w:rsidP="00A601CC">
      <w:pPr>
        <w:widowControl/>
        <w:autoSpaceDE/>
        <w:autoSpaceDN/>
        <w:adjustRightInd/>
        <w:spacing w:line="360" w:lineRule="auto"/>
        <w:jc w:val="center"/>
        <w:rPr>
          <w:noProof/>
        </w:rPr>
      </w:pPr>
    </w:p>
    <w:p w:rsidR="0073766E" w:rsidRPr="00A601CC" w:rsidRDefault="002D7ACB" w:rsidP="00A601CC">
      <w:pPr>
        <w:widowControl/>
        <w:autoSpaceDE/>
        <w:autoSpaceDN/>
        <w:adjustRightInd/>
        <w:spacing w:line="360" w:lineRule="auto"/>
        <w:jc w:val="center"/>
        <w:rPr>
          <w:noProof/>
        </w:rPr>
      </w:pPr>
      <w:r w:rsidRPr="00A601CC">
        <w:rPr>
          <w:noProof/>
          <w:position w:val="-40"/>
        </w:rPr>
        <w:object w:dxaOrig="7560" w:dyaOrig="1060">
          <v:shape id="_x0000_i1226" type="#_x0000_t75" style="width:377.8pt;height:53.4pt" o:ole="">
            <v:imagedata r:id="rId377" o:title=""/>
          </v:shape>
          <o:OLEObject Type="Embed" ProgID="Equation.3" ShapeID="_x0000_i1226" DrawAspect="Content" ObjectID="_1696174064" r:id="rId378"/>
        </w:object>
      </w:r>
      <w:r w:rsidRPr="00A601CC">
        <w:rPr>
          <w:noProof/>
        </w:rPr>
        <w:t>.</w:t>
      </w:r>
    </w:p>
    <w:p w:rsidR="002D7ACB" w:rsidRPr="00A601CC" w:rsidRDefault="002D7ACB" w:rsidP="00A601CC">
      <w:pPr>
        <w:widowControl/>
        <w:autoSpaceDE/>
        <w:autoSpaceDN/>
        <w:adjustRightInd/>
        <w:spacing w:line="360" w:lineRule="auto"/>
        <w:jc w:val="center"/>
        <w:rPr>
          <w:noProof/>
        </w:rPr>
      </w:pPr>
    </w:p>
    <w:p w:rsidR="002D7ACB" w:rsidRPr="00A601CC" w:rsidRDefault="002D7ACB" w:rsidP="00A601CC">
      <w:pPr>
        <w:widowControl/>
        <w:autoSpaceDE/>
        <w:autoSpaceDN/>
        <w:adjustRightInd/>
        <w:spacing w:line="360" w:lineRule="auto"/>
        <w:jc w:val="both"/>
        <w:rPr>
          <w:noProof/>
        </w:rPr>
      </w:pPr>
      <w:r w:rsidRPr="00A601CC">
        <w:rPr>
          <w:noProof/>
        </w:rPr>
        <w:t xml:space="preserve">Здесь будем считать, что </w:t>
      </w:r>
      <w:r w:rsidRPr="00A601CC">
        <w:rPr>
          <w:noProof/>
          <w:position w:val="-20"/>
        </w:rPr>
        <w:object w:dxaOrig="900" w:dyaOrig="460">
          <v:shape id="_x0000_i1227" type="#_x0000_t75" style="width:45.3pt;height:22.65pt" o:ole="">
            <v:imagedata r:id="rId379" o:title=""/>
          </v:shape>
          <o:OLEObject Type="Embed" ProgID="Equation.3" ShapeID="_x0000_i1227" DrawAspect="Content" ObjectID="_1696174065" r:id="rId380"/>
        </w:object>
      </w:r>
      <w:r w:rsidRPr="00A601CC">
        <w:rPr>
          <w:noProof/>
        </w:rPr>
        <w:t>.  Применяя неравенство Харди, кроме того, во втором интеграле таже дважды применяя неравенство Харди, получим</w:t>
      </w:r>
    </w:p>
    <w:p w:rsidR="002D7ACB" w:rsidRPr="00A601CC" w:rsidRDefault="002D7ACB" w:rsidP="00A601CC">
      <w:pPr>
        <w:widowControl/>
        <w:autoSpaceDE/>
        <w:autoSpaceDN/>
        <w:adjustRightInd/>
        <w:spacing w:line="360" w:lineRule="auto"/>
        <w:jc w:val="both"/>
        <w:rPr>
          <w:noProof/>
        </w:rPr>
      </w:pPr>
    </w:p>
    <w:p w:rsidR="0073766E" w:rsidRPr="00A601CC" w:rsidRDefault="00963D5B" w:rsidP="00A601CC">
      <w:pPr>
        <w:widowControl/>
        <w:autoSpaceDE/>
        <w:autoSpaceDN/>
        <w:adjustRightInd/>
        <w:spacing w:line="360" w:lineRule="auto"/>
        <w:jc w:val="center"/>
        <w:rPr>
          <w:noProof/>
        </w:rPr>
      </w:pPr>
      <w:r w:rsidRPr="00A601CC">
        <w:rPr>
          <w:noProof/>
          <w:position w:val="-34"/>
        </w:rPr>
        <w:object w:dxaOrig="4220" w:dyaOrig="780">
          <v:shape id="_x0000_i1228" type="#_x0000_t75" style="width:211.15pt;height:38.85pt" o:ole="">
            <v:imagedata r:id="rId381" o:title=""/>
          </v:shape>
          <o:OLEObject Type="Embed" ProgID="Equation.3" ShapeID="_x0000_i1228" DrawAspect="Content" ObjectID="_1696174066" r:id="rId382"/>
        </w:object>
      </w:r>
      <w:r w:rsidRPr="00A601CC">
        <w:rPr>
          <w:noProof/>
        </w:rPr>
        <w:t>.</w:t>
      </w:r>
    </w:p>
    <w:p w:rsidR="00963D5B" w:rsidRPr="00A601CC" w:rsidRDefault="00963D5B" w:rsidP="00A601CC">
      <w:pPr>
        <w:widowControl/>
        <w:autoSpaceDE/>
        <w:autoSpaceDN/>
        <w:adjustRightInd/>
        <w:spacing w:line="360" w:lineRule="auto"/>
        <w:jc w:val="center"/>
        <w:rPr>
          <w:noProof/>
        </w:rPr>
      </w:pPr>
    </w:p>
    <w:p w:rsidR="00963D5B" w:rsidRPr="00A601CC" w:rsidRDefault="00963D5B" w:rsidP="00A601CC">
      <w:pPr>
        <w:widowControl/>
        <w:autoSpaceDE/>
        <w:autoSpaceDN/>
        <w:adjustRightInd/>
        <w:spacing w:line="360" w:lineRule="auto"/>
        <w:jc w:val="both"/>
        <w:rPr>
          <w:noProof/>
        </w:rPr>
      </w:pPr>
      <w:r w:rsidRPr="00A601CC">
        <w:rPr>
          <w:noProof/>
        </w:rPr>
        <w:t>Также, применяя неравенствоХарди дважды, получим</w:t>
      </w:r>
    </w:p>
    <w:p w:rsidR="00963D5B" w:rsidRPr="00A601CC" w:rsidRDefault="00963D5B" w:rsidP="00A601CC">
      <w:pPr>
        <w:widowControl/>
        <w:autoSpaceDE/>
        <w:autoSpaceDN/>
        <w:adjustRightInd/>
        <w:spacing w:line="360" w:lineRule="auto"/>
        <w:jc w:val="both"/>
        <w:rPr>
          <w:noProof/>
        </w:rPr>
      </w:pPr>
    </w:p>
    <w:p w:rsidR="00963D5B" w:rsidRPr="00A601CC" w:rsidRDefault="00963D5B" w:rsidP="00A601CC">
      <w:pPr>
        <w:widowControl/>
        <w:autoSpaceDE/>
        <w:autoSpaceDN/>
        <w:adjustRightInd/>
        <w:spacing w:line="360" w:lineRule="auto"/>
        <w:jc w:val="center"/>
        <w:rPr>
          <w:noProof/>
        </w:rPr>
      </w:pPr>
      <w:r w:rsidRPr="00A601CC">
        <w:rPr>
          <w:noProof/>
          <w:position w:val="-38"/>
        </w:rPr>
        <w:object w:dxaOrig="5740" w:dyaOrig="880">
          <v:shape id="_x0000_i1229" type="#_x0000_t75" style="width:287.2pt;height:43.7pt" o:ole="">
            <v:imagedata r:id="rId383" o:title=""/>
          </v:shape>
          <o:OLEObject Type="Embed" ProgID="Equation.3" ShapeID="_x0000_i1229" DrawAspect="Content" ObjectID="_1696174067" r:id="rId384"/>
        </w:object>
      </w:r>
      <w:r w:rsidRPr="00A601CC">
        <w:rPr>
          <w:noProof/>
        </w:rPr>
        <w:t>.</w:t>
      </w:r>
    </w:p>
    <w:p w:rsidR="00963D5B" w:rsidRPr="00A601CC" w:rsidRDefault="00963D5B" w:rsidP="00A601CC">
      <w:pPr>
        <w:widowControl/>
        <w:autoSpaceDE/>
        <w:autoSpaceDN/>
        <w:adjustRightInd/>
        <w:spacing w:line="360" w:lineRule="auto"/>
        <w:jc w:val="center"/>
        <w:rPr>
          <w:noProof/>
        </w:rPr>
      </w:pPr>
    </w:p>
    <w:p w:rsidR="00963D5B" w:rsidRDefault="00963D5B" w:rsidP="00A601CC">
      <w:pPr>
        <w:widowControl/>
        <w:autoSpaceDE/>
        <w:autoSpaceDN/>
        <w:adjustRightInd/>
        <w:spacing w:line="360" w:lineRule="auto"/>
        <w:jc w:val="both"/>
        <w:rPr>
          <w:noProof/>
        </w:rPr>
      </w:pPr>
      <w:r w:rsidRPr="00A601CC">
        <w:rPr>
          <w:noProof/>
        </w:rPr>
        <w:t>Таким образом, имеем</w:t>
      </w:r>
    </w:p>
    <w:p w:rsidR="00525E5B" w:rsidRPr="00A601CC" w:rsidRDefault="00525E5B" w:rsidP="00A601CC">
      <w:pPr>
        <w:widowControl/>
        <w:autoSpaceDE/>
        <w:autoSpaceDN/>
        <w:adjustRightInd/>
        <w:spacing w:line="360" w:lineRule="auto"/>
        <w:jc w:val="both"/>
        <w:rPr>
          <w:noProof/>
        </w:rPr>
      </w:pPr>
    </w:p>
    <w:p w:rsidR="00963D5B" w:rsidRPr="00A601CC" w:rsidRDefault="00963D5B" w:rsidP="00A601CC">
      <w:pPr>
        <w:widowControl/>
        <w:autoSpaceDE/>
        <w:autoSpaceDN/>
        <w:adjustRightInd/>
        <w:spacing w:line="360" w:lineRule="auto"/>
        <w:jc w:val="center"/>
        <w:rPr>
          <w:noProof/>
        </w:rPr>
      </w:pPr>
      <w:r w:rsidRPr="00A601CC">
        <w:rPr>
          <w:noProof/>
          <w:position w:val="-32"/>
        </w:rPr>
        <w:object w:dxaOrig="4480" w:dyaOrig="800">
          <v:shape id="_x0000_i1230" type="#_x0000_t75" style="width:224.1pt;height:39.65pt" o:ole="">
            <v:imagedata r:id="rId385" o:title=""/>
          </v:shape>
          <o:OLEObject Type="Embed" ProgID="Equation.3" ShapeID="_x0000_i1230" DrawAspect="Content" ObjectID="_1696174068" r:id="rId386"/>
        </w:object>
      </w:r>
      <w:r w:rsidRPr="00A601CC">
        <w:rPr>
          <w:noProof/>
        </w:rPr>
        <w:t>.</w:t>
      </w:r>
    </w:p>
    <w:p w:rsidR="00963D5B" w:rsidRPr="00A601CC" w:rsidRDefault="00963D5B" w:rsidP="00A601CC">
      <w:pPr>
        <w:widowControl/>
        <w:autoSpaceDE/>
        <w:autoSpaceDN/>
        <w:adjustRightInd/>
        <w:spacing w:line="360" w:lineRule="auto"/>
        <w:jc w:val="center"/>
        <w:rPr>
          <w:noProof/>
        </w:rPr>
      </w:pPr>
    </w:p>
    <w:p w:rsidR="00963D5B" w:rsidRDefault="00963D5B" w:rsidP="00A601CC">
      <w:pPr>
        <w:widowControl/>
        <w:autoSpaceDE/>
        <w:autoSpaceDN/>
        <w:adjustRightInd/>
        <w:spacing w:line="360" w:lineRule="auto"/>
        <w:jc w:val="both"/>
        <w:rPr>
          <w:noProof/>
        </w:rPr>
      </w:pPr>
      <w:r w:rsidRPr="00A601CC">
        <w:rPr>
          <w:noProof/>
        </w:rPr>
        <w:t xml:space="preserve">Замечание 2.1.1  В работах [11], [12], [13] </w:t>
      </w:r>
      <w:r w:rsidR="00393F95" w:rsidRPr="00A601CC">
        <w:rPr>
          <w:noProof/>
        </w:rPr>
        <w:t xml:space="preserve"> рассматриваются анизотропные пространства и исследуются их интерполяционные свойства по интерполяционному методы Фернандеса [14], [15], [11], [16]. Получены теоремы типа Марцинкевича-Калдерона. Эти методы в упомянутых статьях могут применяться для получения аналогичных результатов в анизотропных пространствах.</w:t>
      </w:r>
    </w:p>
    <w:p w:rsidR="00226243" w:rsidRPr="00A601CC" w:rsidRDefault="00226243" w:rsidP="00A601CC">
      <w:pPr>
        <w:widowControl/>
        <w:autoSpaceDE/>
        <w:autoSpaceDN/>
        <w:adjustRightInd/>
        <w:spacing w:line="360" w:lineRule="auto"/>
        <w:jc w:val="both"/>
        <w:rPr>
          <w:noProof/>
        </w:rPr>
      </w:pPr>
    </w:p>
    <w:p w:rsidR="00E32881" w:rsidRPr="00A601CC" w:rsidRDefault="002D3F82" w:rsidP="00A601CC">
      <w:pPr>
        <w:widowControl/>
        <w:tabs>
          <w:tab w:val="left" w:pos="993"/>
        </w:tabs>
        <w:autoSpaceDE/>
        <w:autoSpaceDN/>
        <w:adjustRightInd/>
        <w:spacing w:line="360" w:lineRule="auto"/>
        <w:ind w:firstLine="709"/>
        <w:jc w:val="both"/>
        <w:rPr>
          <w:noProof/>
        </w:rPr>
      </w:pPr>
      <w:r w:rsidRPr="00A601CC">
        <w:rPr>
          <w:b/>
        </w:rPr>
        <w:lastRenderedPageBreak/>
        <w:t>3</w:t>
      </w:r>
      <w:r w:rsidRPr="00A601CC">
        <w:rPr>
          <w:b/>
          <w:lang w:val="en-US"/>
        </w:rPr>
        <w:t>  </w:t>
      </w:r>
      <w:r w:rsidR="00226243">
        <w:rPr>
          <w:b/>
        </w:rPr>
        <w:t>Н</w:t>
      </w:r>
      <w:r w:rsidR="00226243" w:rsidRPr="00A601CC">
        <w:rPr>
          <w:b/>
          <w:noProof/>
          <w:lang w:val="kk-KZ"/>
        </w:rPr>
        <w:t xml:space="preserve">еравенства типа </w:t>
      </w:r>
      <w:r w:rsidR="00226243">
        <w:rPr>
          <w:b/>
          <w:noProof/>
          <w:lang w:val="kk-KZ"/>
        </w:rPr>
        <w:t>Харди-Л</w:t>
      </w:r>
      <w:r w:rsidR="00226243" w:rsidRPr="00A601CC">
        <w:rPr>
          <w:b/>
          <w:noProof/>
          <w:lang w:val="kk-KZ"/>
        </w:rPr>
        <w:t>иттлвуда для дв</w:t>
      </w:r>
      <w:r w:rsidR="00226243">
        <w:rPr>
          <w:b/>
          <w:noProof/>
          <w:lang w:val="kk-KZ"/>
        </w:rPr>
        <w:t>умерных обобщенных пространств Л</w:t>
      </w:r>
      <w:r w:rsidR="00226243" w:rsidRPr="00A601CC">
        <w:rPr>
          <w:b/>
          <w:noProof/>
          <w:lang w:val="kk-KZ"/>
        </w:rPr>
        <w:t>оренца</w:t>
      </w:r>
    </w:p>
    <w:p w:rsidR="006355E0" w:rsidRPr="00A601CC" w:rsidRDefault="006355E0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</w:rPr>
      </w:pPr>
    </w:p>
    <w:p w:rsidR="00743B22" w:rsidRPr="00A601CC" w:rsidRDefault="007450AB" w:rsidP="00A601CC">
      <w:pPr>
        <w:tabs>
          <w:tab w:val="center" w:pos="4800"/>
          <w:tab w:val="right" w:pos="9500"/>
          <w:tab w:val="right" w:pos="9639"/>
        </w:tabs>
        <w:spacing w:line="360" w:lineRule="auto"/>
        <w:ind w:firstLine="709"/>
        <w:jc w:val="both"/>
        <w:rPr>
          <w:noProof/>
        </w:rPr>
      </w:pPr>
      <w:r w:rsidRPr="00A601CC">
        <w:rPr>
          <w:noProof/>
        </w:rPr>
        <w:t>В</w:t>
      </w:r>
      <w:r w:rsidR="00845E15" w:rsidRPr="00A601CC">
        <w:rPr>
          <w:noProof/>
        </w:rPr>
        <w:t xml:space="preserve"> </w:t>
      </w:r>
      <w:r w:rsidRPr="00A601CC">
        <w:rPr>
          <w:noProof/>
        </w:rPr>
        <w:t>данном разделе</w:t>
      </w:r>
      <w:r w:rsidR="00627E61" w:rsidRPr="00A601CC">
        <w:rPr>
          <w:noProof/>
        </w:rPr>
        <w:t xml:space="preserve"> рассматриваются двумерные обощенные пространства Лоренца.</w:t>
      </w:r>
      <w:r w:rsidRPr="00A601CC">
        <w:rPr>
          <w:noProof/>
        </w:rPr>
        <w:t xml:space="preserve"> </w:t>
      </w:r>
      <w:r w:rsidR="00627E61" w:rsidRPr="00A601CC">
        <w:rPr>
          <w:noProof/>
        </w:rPr>
        <w:t>П</w:t>
      </w:r>
      <w:r w:rsidRPr="00A601CC">
        <w:rPr>
          <w:noProof/>
        </w:rPr>
        <w:t xml:space="preserve">олучены новые неравенства типа Харди-Литтлвуда  </w:t>
      </w:r>
      <w:r w:rsidRPr="00A601CC">
        <w:rPr>
          <w:noProof/>
          <w:lang w:val="kk-KZ"/>
        </w:rPr>
        <w:t>для двумерных обобщенных пространств Лоренца</w:t>
      </w:r>
      <w:r w:rsidRPr="00A601CC">
        <w:rPr>
          <w:noProof/>
        </w:rPr>
        <w:t>.</w:t>
      </w:r>
    </w:p>
    <w:p w:rsidR="00613130" w:rsidRDefault="00613130" w:rsidP="00A601CC">
      <w:pPr>
        <w:spacing w:line="360" w:lineRule="auto"/>
        <w:ind w:firstLine="709"/>
        <w:jc w:val="both"/>
        <w:rPr>
          <w:noProof/>
          <w:lang w:val="kk-KZ"/>
        </w:rPr>
      </w:pPr>
      <w:r w:rsidRPr="00A601CC">
        <w:rPr>
          <w:noProof/>
        </w:rPr>
        <w:t xml:space="preserve">Пусть </w:t>
      </w:r>
      <w:r w:rsidRPr="00A601CC">
        <w:rPr>
          <w:noProof/>
          <w:position w:val="-10"/>
        </w:rPr>
        <w:object w:dxaOrig="4700" w:dyaOrig="380">
          <v:shape id="_x0000_i1231" type="#_x0000_t75" style="width:235.4pt;height:18.6pt" o:ole="">
            <v:imagedata r:id="rId387" o:title=""/>
          </v:shape>
          <o:OLEObject Type="Embed" ProgID="Equation.3" ShapeID="_x0000_i1231" DrawAspect="Content" ObjectID="_1696174069" r:id="rId388"/>
        </w:object>
      </w:r>
      <w:r w:rsidR="00540C40" w:rsidRPr="00A601CC">
        <w:rPr>
          <w:noProof/>
          <w:position w:val="-10"/>
        </w:rPr>
        <w:object w:dxaOrig="1380" w:dyaOrig="340">
          <v:shape id="_x0000_i1232" type="#_x0000_t75" style="width:68.75pt;height:17pt" o:ole="">
            <v:imagedata r:id="rId389" o:title=""/>
          </v:shape>
          <o:OLEObject Type="Embed" ProgID="Equation.3" ShapeID="_x0000_i1232" DrawAspect="Content" ObjectID="_1696174070" r:id="rId390"/>
        </w:object>
      </w:r>
      <w:r w:rsidRPr="00A601CC">
        <w:rPr>
          <w:noProof/>
        </w:rPr>
        <w:t xml:space="preserve"> </w:t>
      </w:r>
      <w:r w:rsidR="00540C40" w:rsidRPr="00A601CC">
        <w:rPr>
          <w:noProof/>
          <w:lang w:val="kk-KZ"/>
        </w:rPr>
        <w:t>Двумерные обощенные пространства Лоренца определяется следующим образом:</w:t>
      </w:r>
    </w:p>
    <w:p w:rsidR="00CE016B" w:rsidRPr="00A601CC" w:rsidRDefault="00CE016B" w:rsidP="00A601CC">
      <w:pPr>
        <w:spacing w:line="360" w:lineRule="auto"/>
        <w:ind w:firstLine="709"/>
        <w:jc w:val="both"/>
        <w:rPr>
          <w:lang w:val="kk-KZ"/>
        </w:rPr>
      </w:pPr>
    </w:p>
    <w:p w:rsidR="00613130" w:rsidRPr="00A601CC" w:rsidRDefault="00F578B1" w:rsidP="00A601CC">
      <w:pPr>
        <w:spacing w:line="360" w:lineRule="auto"/>
        <w:ind w:firstLine="709"/>
        <w:jc w:val="center"/>
        <w:rPr>
          <w:position w:val="-64"/>
          <w:lang w:val="en-US"/>
        </w:rPr>
      </w:pPr>
      <w:r w:rsidRPr="00A601CC">
        <w:rPr>
          <w:position w:val="-64"/>
          <w:lang w:val="kk-KZ"/>
        </w:rPr>
        <w:object w:dxaOrig="7780" w:dyaOrig="1400">
          <v:shape id="_x0000_i1233" type="#_x0000_t75" style="width:389.1pt;height:71.2pt" o:ole="">
            <v:imagedata r:id="rId391" o:title=""/>
          </v:shape>
          <o:OLEObject Type="Embed" ProgID="Equation.3" ShapeID="_x0000_i1233" DrawAspect="Content" ObjectID="_1696174071" r:id="rId392"/>
        </w:object>
      </w:r>
    </w:p>
    <w:p w:rsidR="00613130" w:rsidRPr="00A601CC" w:rsidRDefault="00F578B1" w:rsidP="00A601CC">
      <w:pPr>
        <w:spacing w:line="360" w:lineRule="auto"/>
        <w:jc w:val="both"/>
      </w:pPr>
      <w:r w:rsidRPr="00A601CC">
        <w:t xml:space="preserve">где </w:t>
      </w:r>
      <w:r w:rsidRPr="00A601CC">
        <w:rPr>
          <w:position w:val="-10"/>
        </w:rPr>
        <w:object w:dxaOrig="1860" w:dyaOrig="360">
          <v:shape id="_x0000_i1234" type="#_x0000_t75" style="width:93.05pt;height:17.8pt" o:ole="">
            <v:imagedata r:id="rId393" o:title=""/>
          </v:shape>
          <o:OLEObject Type="Embed" ProgID="Equation.3" ShapeID="_x0000_i1234" DrawAspect="Content" ObjectID="_1696174072" r:id="rId394"/>
        </w:object>
      </w:r>
      <w:r w:rsidRPr="00A601CC">
        <w:t xml:space="preserve">  – невозрастающая перестановка функции </w:t>
      </w:r>
      <w:r w:rsidRPr="00A601CC">
        <w:rPr>
          <w:position w:val="-10"/>
        </w:rPr>
        <w:object w:dxaOrig="240" w:dyaOrig="320">
          <v:shape id="_x0000_i1235" type="#_x0000_t75" style="width:12.15pt;height:15.35pt" o:ole="">
            <v:imagedata r:id="rId395" o:title=""/>
          </v:shape>
          <o:OLEObject Type="Embed" ProgID="Equation.3" ShapeID="_x0000_i1235" DrawAspect="Content" ObjectID="_1696174073" r:id="rId396"/>
        </w:object>
      </w:r>
      <w:r w:rsidRPr="00A601CC">
        <w:t>.</w:t>
      </w:r>
    </w:p>
    <w:p w:rsidR="00F578B1" w:rsidRPr="00A601CC" w:rsidRDefault="00F578B1" w:rsidP="00A601CC">
      <w:pPr>
        <w:spacing w:line="360" w:lineRule="auto"/>
        <w:jc w:val="both"/>
      </w:pPr>
    </w:p>
    <w:p w:rsidR="00613130" w:rsidRPr="00A601CC" w:rsidRDefault="00F578B1" w:rsidP="00A601CC">
      <w:pPr>
        <w:spacing w:line="360" w:lineRule="auto"/>
        <w:ind w:firstLine="709"/>
        <w:jc w:val="both"/>
        <w:rPr>
          <w:lang w:val="kk-KZ"/>
        </w:rPr>
      </w:pPr>
      <w:r w:rsidRPr="00A601CC">
        <w:rPr>
          <w:lang w:val="kk-KZ"/>
        </w:rPr>
        <w:t>Если</w:t>
      </w:r>
      <w:r w:rsidR="00613130" w:rsidRPr="00A601CC">
        <w:rPr>
          <w:lang w:val="kk-KZ"/>
        </w:rPr>
        <w:t xml:space="preserve">  </w:t>
      </w:r>
      <w:r w:rsidR="00613130" w:rsidRPr="00A601CC">
        <w:rPr>
          <w:position w:val="-10"/>
          <w:lang w:val="kk-KZ"/>
        </w:rPr>
        <w:object w:dxaOrig="639" w:dyaOrig="300">
          <v:shape id="_x0000_i1236" type="#_x0000_t75" style="width:32.35pt;height:14.55pt" o:ole="">
            <v:imagedata r:id="rId397" o:title=""/>
          </v:shape>
          <o:OLEObject Type="Embed" ProgID="Equation.3" ShapeID="_x0000_i1236" DrawAspect="Content" ObjectID="_1696174074" r:id="rId398"/>
        </w:object>
      </w:r>
      <w:r w:rsidR="00613130" w:rsidRPr="00A601CC">
        <w:t xml:space="preserve">, </w:t>
      </w:r>
      <w:r w:rsidRPr="00A601CC">
        <w:t>то</w:t>
      </w:r>
      <w:r w:rsidR="00613130" w:rsidRPr="00A601CC">
        <w:t xml:space="preserve">   </w:t>
      </w:r>
    </w:p>
    <w:p w:rsidR="00613130" w:rsidRPr="00A601CC" w:rsidRDefault="00F578B1" w:rsidP="00A601CC">
      <w:pPr>
        <w:spacing w:line="360" w:lineRule="auto"/>
        <w:jc w:val="center"/>
        <w:rPr>
          <w:lang w:val="kk-KZ"/>
        </w:rPr>
      </w:pPr>
      <w:r w:rsidRPr="00A601CC">
        <w:rPr>
          <w:position w:val="-48"/>
        </w:rPr>
        <w:object w:dxaOrig="6259" w:dyaOrig="1219">
          <v:shape id="_x0000_i1237" type="#_x0000_t75" style="width:313.9pt;height:60.65pt" o:ole="">
            <v:imagedata r:id="rId399" o:title=""/>
          </v:shape>
          <o:OLEObject Type="Embed" ProgID="Equation.3" ShapeID="_x0000_i1237" DrawAspect="Content" ObjectID="_1696174075" r:id="rId400"/>
        </w:object>
      </w:r>
    </w:p>
    <w:p w:rsidR="00613130" w:rsidRPr="00A601CC" w:rsidRDefault="00613130" w:rsidP="00A601CC">
      <w:pPr>
        <w:spacing w:line="360" w:lineRule="auto"/>
        <w:ind w:firstLine="709"/>
        <w:jc w:val="both"/>
        <w:rPr>
          <w:lang w:val="kk-KZ"/>
        </w:rPr>
      </w:pPr>
    </w:p>
    <w:p w:rsidR="00613130" w:rsidRPr="00A601CC" w:rsidRDefault="00F578B1" w:rsidP="00A601CC">
      <w:pPr>
        <w:spacing w:line="360" w:lineRule="auto"/>
        <w:ind w:firstLine="709"/>
        <w:jc w:val="both"/>
        <w:rPr>
          <w:lang w:val="kk-KZ"/>
        </w:rPr>
      </w:pPr>
      <w:r w:rsidRPr="00A601CC">
        <w:rPr>
          <w:lang w:val="kk-KZ"/>
        </w:rPr>
        <w:t>Если</w:t>
      </w:r>
      <w:r w:rsidR="00613130" w:rsidRPr="00A601CC">
        <w:rPr>
          <w:lang w:val="kk-KZ"/>
        </w:rPr>
        <w:t xml:space="preserve">  </w:t>
      </w:r>
      <w:r w:rsidR="00613130" w:rsidRPr="00A601CC">
        <w:rPr>
          <w:position w:val="-10"/>
          <w:lang w:val="kk-KZ"/>
        </w:rPr>
        <w:object w:dxaOrig="639" w:dyaOrig="300">
          <v:shape id="_x0000_i1238" type="#_x0000_t75" style="width:32.35pt;height:14.55pt" o:ole="">
            <v:imagedata r:id="rId401" o:title=""/>
          </v:shape>
          <o:OLEObject Type="Embed" ProgID="Equation.3" ShapeID="_x0000_i1238" DrawAspect="Content" ObjectID="_1696174076" r:id="rId402"/>
        </w:object>
      </w:r>
      <w:r w:rsidR="00613130" w:rsidRPr="00A601CC">
        <w:rPr>
          <w:lang w:val="kk-KZ"/>
        </w:rPr>
        <w:t xml:space="preserve">, </w:t>
      </w:r>
      <w:r w:rsidRPr="00A601CC">
        <w:rPr>
          <w:lang w:val="kk-KZ"/>
        </w:rPr>
        <w:t>то</w:t>
      </w:r>
      <w:r w:rsidR="00613130" w:rsidRPr="00A601CC">
        <w:rPr>
          <w:lang w:val="kk-KZ"/>
        </w:rPr>
        <w:t xml:space="preserve">   </w:t>
      </w:r>
    </w:p>
    <w:p w:rsidR="00613130" w:rsidRPr="00A601CC" w:rsidRDefault="00613130" w:rsidP="00A601CC">
      <w:pPr>
        <w:spacing w:line="360" w:lineRule="auto"/>
        <w:ind w:firstLine="709"/>
        <w:jc w:val="both"/>
        <w:rPr>
          <w:lang w:val="kk-KZ"/>
        </w:rPr>
      </w:pPr>
    </w:p>
    <w:p w:rsidR="00743B22" w:rsidRPr="00A601CC" w:rsidRDefault="00F578B1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</w:rPr>
      </w:pPr>
      <w:r w:rsidRPr="00A601CC">
        <w:rPr>
          <w:position w:val="-28"/>
        </w:rPr>
        <w:object w:dxaOrig="4200" w:dyaOrig="540">
          <v:shape id="_x0000_i1239" type="#_x0000_t75" style="width:209.55pt;height:28.3pt" o:ole="">
            <v:imagedata r:id="rId403" o:title=""/>
          </v:shape>
          <o:OLEObject Type="Embed" ProgID="Equation.3" ShapeID="_x0000_i1239" DrawAspect="Content" ObjectID="_1696174077" r:id="rId404"/>
        </w:object>
      </w:r>
      <w:r w:rsidR="00613130" w:rsidRPr="00A601CC">
        <w:rPr>
          <w:lang w:val="kk-KZ"/>
        </w:rPr>
        <w:t>.</w:t>
      </w:r>
    </w:p>
    <w:p w:rsidR="00743B22" w:rsidRPr="00A601CC" w:rsidRDefault="00743B22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</w:rPr>
      </w:pPr>
    </w:p>
    <w:p w:rsidR="00743B22" w:rsidRPr="00A601CC" w:rsidRDefault="00F578B1" w:rsidP="00A601CC">
      <w:pPr>
        <w:tabs>
          <w:tab w:val="center" w:pos="4800"/>
          <w:tab w:val="right" w:pos="9500"/>
          <w:tab w:val="right" w:pos="9639"/>
        </w:tabs>
        <w:spacing w:line="360" w:lineRule="auto"/>
        <w:ind w:firstLine="709"/>
        <w:jc w:val="both"/>
        <w:rPr>
          <w:noProof/>
        </w:rPr>
      </w:pPr>
      <w:r w:rsidRPr="00A601CC">
        <w:rPr>
          <w:noProof/>
        </w:rPr>
        <w:t xml:space="preserve">Пусть </w:t>
      </w:r>
      <w:r w:rsidRPr="00A601CC">
        <w:rPr>
          <w:noProof/>
          <w:position w:val="-14"/>
        </w:rPr>
        <w:object w:dxaOrig="2659" w:dyaOrig="400">
          <v:shape id="_x0000_i1240" type="#_x0000_t75" style="width:133.5pt;height:20.2pt" o:ole="">
            <v:imagedata r:id="rId405" o:title=""/>
          </v:shape>
          <o:OLEObject Type="Embed" ProgID="Equation.3" ShapeID="_x0000_i1240" DrawAspect="Content" ObjectID="_1696174078" r:id="rId406"/>
        </w:object>
      </w:r>
      <w:r w:rsidRPr="00A601CC">
        <w:rPr>
          <w:noProof/>
        </w:rPr>
        <w:t>.</w:t>
      </w:r>
    </w:p>
    <w:p w:rsidR="00F578B1" w:rsidRPr="00A601CC" w:rsidRDefault="00F578B1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both"/>
        <w:rPr>
          <w:noProof/>
        </w:rPr>
      </w:pPr>
    </w:p>
    <w:p w:rsidR="00F578B1" w:rsidRPr="00A601CC" w:rsidRDefault="00922AFC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</w:rPr>
      </w:pPr>
      <w:r w:rsidRPr="00A601CC">
        <w:rPr>
          <w:noProof/>
          <w:position w:val="-68"/>
          <w:lang w:val="en-US"/>
        </w:rPr>
        <w:object w:dxaOrig="7220" w:dyaOrig="1480">
          <v:shape id="_x0000_i1241" type="#_x0000_t75" style="width:360.8pt;height:74.45pt" o:ole="">
            <v:imagedata r:id="rId407" o:title=""/>
          </v:shape>
          <o:OLEObject Type="Embed" ProgID="Equation.3" ShapeID="_x0000_i1241" DrawAspect="Content" ObjectID="_1696174079" r:id="rId408"/>
        </w:object>
      </w:r>
      <w:r w:rsidR="00F578B1" w:rsidRPr="00A601CC">
        <w:rPr>
          <w:noProof/>
        </w:rPr>
        <w:t>.</w:t>
      </w:r>
    </w:p>
    <w:p w:rsidR="00743B22" w:rsidRPr="00A601CC" w:rsidRDefault="00743B22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</w:rPr>
      </w:pPr>
    </w:p>
    <w:p w:rsidR="00F578B1" w:rsidRPr="00A601CC" w:rsidRDefault="00F578B1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both"/>
        <w:rPr>
          <w:noProof/>
        </w:rPr>
      </w:pPr>
      <w:r w:rsidRPr="00A601CC">
        <w:rPr>
          <w:noProof/>
          <w:lang w:val="kk-KZ"/>
        </w:rPr>
        <w:t xml:space="preserve">Если </w:t>
      </w:r>
      <w:r w:rsidR="00922AFC" w:rsidRPr="00A601CC">
        <w:rPr>
          <w:noProof/>
          <w:position w:val="-10"/>
          <w:lang w:val="kk-KZ"/>
        </w:rPr>
        <w:object w:dxaOrig="620" w:dyaOrig="300">
          <v:shape id="_x0000_i1242" type="#_x0000_t75" style="width:31.55pt;height:14.55pt" o:ole="">
            <v:imagedata r:id="rId409" o:title=""/>
          </v:shape>
          <o:OLEObject Type="Embed" ProgID="Equation.3" ShapeID="_x0000_i1242" DrawAspect="Content" ObjectID="_1696174080" r:id="rId410"/>
        </w:object>
      </w:r>
      <w:r w:rsidR="00922AFC" w:rsidRPr="00A601CC">
        <w:rPr>
          <w:noProof/>
        </w:rPr>
        <w:t xml:space="preserve">, то </w:t>
      </w:r>
    </w:p>
    <w:p w:rsidR="00922AFC" w:rsidRPr="00A601CC" w:rsidRDefault="00922AFC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</w:rPr>
      </w:pPr>
      <w:r w:rsidRPr="00A601CC">
        <w:rPr>
          <w:noProof/>
          <w:position w:val="-50"/>
        </w:rPr>
        <w:object w:dxaOrig="5100" w:dyaOrig="1260">
          <v:shape id="_x0000_i1243" type="#_x0000_t75" style="width:255.65pt;height:63.1pt" o:ole="">
            <v:imagedata r:id="rId411" o:title=""/>
          </v:shape>
          <o:OLEObject Type="Embed" ProgID="Equation.3" ShapeID="_x0000_i1243" DrawAspect="Content" ObjectID="_1696174081" r:id="rId412"/>
        </w:object>
      </w:r>
      <w:r w:rsidRPr="00A601CC">
        <w:rPr>
          <w:noProof/>
        </w:rPr>
        <w:t>.</w:t>
      </w:r>
    </w:p>
    <w:p w:rsidR="00743B22" w:rsidRPr="00A601CC" w:rsidRDefault="00743B22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</w:rPr>
      </w:pPr>
    </w:p>
    <w:p w:rsidR="00922AFC" w:rsidRPr="00A601CC" w:rsidRDefault="00922AFC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both"/>
        <w:rPr>
          <w:noProof/>
        </w:rPr>
      </w:pPr>
      <w:r w:rsidRPr="00A601CC">
        <w:rPr>
          <w:noProof/>
          <w:lang w:val="kk-KZ"/>
        </w:rPr>
        <w:t xml:space="preserve">Если </w:t>
      </w:r>
      <w:r w:rsidRPr="00A601CC">
        <w:rPr>
          <w:noProof/>
          <w:position w:val="-10"/>
          <w:lang w:val="kk-KZ"/>
        </w:rPr>
        <w:object w:dxaOrig="620" w:dyaOrig="300">
          <v:shape id="_x0000_i1244" type="#_x0000_t75" style="width:31.55pt;height:14.55pt" o:ole="">
            <v:imagedata r:id="rId413" o:title=""/>
          </v:shape>
          <o:OLEObject Type="Embed" ProgID="Equation.3" ShapeID="_x0000_i1244" DrawAspect="Content" ObjectID="_1696174082" r:id="rId414"/>
        </w:object>
      </w:r>
      <w:r w:rsidRPr="00A601CC">
        <w:rPr>
          <w:noProof/>
        </w:rPr>
        <w:t xml:space="preserve">, то </w:t>
      </w:r>
    </w:p>
    <w:p w:rsidR="00743B22" w:rsidRPr="00A601CC" w:rsidRDefault="00922AFC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</w:rPr>
      </w:pPr>
      <w:r w:rsidRPr="00A601CC">
        <w:rPr>
          <w:noProof/>
          <w:position w:val="-28"/>
        </w:rPr>
        <w:object w:dxaOrig="3440" w:dyaOrig="540">
          <v:shape id="_x0000_i1245" type="#_x0000_t75" style="width:172.3pt;height:27.5pt" o:ole="">
            <v:imagedata r:id="rId415" o:title=""/>
          </v:shape>
          <o:OLEObject Type="Embed" ProgID="Equation.3" ShapeID="_x0000_i1245" DrawAspect="Content" ObjectID="_1696174083" r:id="rId416"/>
        </w:object>
      </w:r>
      <w:r w:rsidRPr="00A601CC">
        <w:rPr>
          <w:noProof/>
        </w:rPr>
        <w:t>.</w:t>
      </w:r>
    </w:p>
    <w:p w:rsidR="00922AFC" w:rsidRPr="00A601CC" w:rsidRDefault="00922AFC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</w:rPr>
      </w:pPr>
    </w:p>
    <w:p w:rsidR="005203BC" w:rsidRDefault="00922AFC" w:rsidP="00A601CC">
      <w:pPr>
        <w:tabs>
          <w:tab w:val="center" w:pos="4800"/>
          <w:tab w:val="right" w:pos="9500"/>
          <w:tab w:val="right" w:pos="9639"/>
        </w:tabs>
        <w:spacing w:line="360" w:lineRule="auto"/>
        <w:ind w:firstLine="709"/>
        <w:jc w:val="both"/>
        <w:rPr>
          <w:noProof/>
          <w:position w:val="-40"/>
        </w:rPr>
      </w:pPr>
      <w:r w:rsidRPr="00A601CC">
        <w:rPr>
          <w:noProof/>
        </w:rPr>
        <w:t xml:space="preserve">Пусть </w:t>
      </w:r>
      <w:r w:rsidRPr="00A601CC">
        <w:rPr>
          <w:noProof/>
          <w:position w:val="-6"/>
        </w:rPr>
        <w:object w:dxaOrig="560" w:dyaOrig="279">
          <v:shape id="_x0000_i1246" type="#_x0000_t75" style="width:28.3pt;height:13.75pt" o:ole="">
            <v:imagedata r:id="rId417" o:title=""/>
          </v:shape>
          <o:OLEObject Type="Embed" ProgID="Equation.3" ShapeID="_x0000_i1246" DrawAspect="Content" ObjectID="_1696174084" r:id="rId418"/>
        </w:object>
      </w:r>
      <w:r w:rsidRPr="00A601CC">
        <w:rPr>
          <w:noProof/>
        </w:rPr>
        <w:t xml:space="preserve"> и </w:t>
      </w:r>
      <w:r w:rsidRPr="00A601CC">
        <w:rPr>
          <w:noProof/>
          <w:position w:val="-10"/>
        </w:rPr>
        <w:object w:dxaOrig="460" w:dyaOrig="320">
          <v:shape id="_x0000_i1247" type="#_x0000_t75" style="width:22.65pt;height:15.35pt" o:ole="">
            <v:imagedata r:id="rId419" o:title=""/>
          </v:shape>
          <o:OLEObject Type="Embed" ProgID="Equation.3" ShapeID="_x0000_i1247" DrawAspect="Content" ObjectID="_1696174085" r:id="rId420"/>
        </w:object>
      </w:r>
      <w:r w:rsidRPr="00A601CC">
        <w:rPr>
          <w:noProof/>
        </w:rPr>
        <w:t xml:space="preserve"> – неотрицательная функция на </w:t>
      </w:r>
      <w:r w:rsidRPr="00A601CC">
        <w:rPr>
          <w:noProof/>
          <w:position w:val="-10"/>
        </w:rPr>
        <w:object w:dxaOrig="660" w:dyaOrig="320">
          <v:shape id="_x0000_i1248" type="#_x0000_t75" style="width:33.15pt;height:15.35pt" o:ole="">
            <v:imagedata r:id="rId421" o:title=""/>
          </v:shape>
          <o:OLEObject Type="Embed" ProgID="Equation.3" ShapeID="_x0000_i1248" DrawAspect="Content" ObjectID="_1696174086" r:id="rId422"/>
        </w:object>
      </w:r>
      <w:r w:rsidRPr="00A601CC">
        <w:rPr>
          <w:noProof/>
        </w:rPr>
        <w:t>.  Определим класс</w:t>
      </w:r>
      <w:r w:rsidR="00C211C0" w:rsidRPr="00A601CC">
        <w:rPr>
          <w:noProof/>
        </w:rPr>
        <w:t>ы</w:t>
      </w:r>
      <w:r w:rsidRPr="00A601CC">
        <w:rPr>
          <w:noProof/>
        </w:rPr>
        <w:t xml:space="preserve"> функции </w:t>
      </w:r>
      <w:r w:rsidR="00C211C0" w:rsidRPr="00A601CC">
        <w:rPr>
          <w:noProof/>
        </w:rPr>
        <w:t xml:space="preserve"> </w:t>
      </w:r>
      <w:r w:rsidR="00C211C0" w:rsidRPr="00A601CC">
        <w:rPr>
          <w:noProof/>
          <w:position w:val="-12"/>
        </w:rPr>
        <w:object w:dxaOrig="320" w:dyaOrig="360">
          <v:shape id="_x0000_i1249" type="#_x0000_t75" style="width:15.35pt;height:17.8pt" o:ole="">
            <v:imagedata r:id="rId423" o:title=""/>
          </v:shape>
          <o:OLEObject Type="Embed" ProgID="Equation.3" ShapeID="_x0000_i1249" DrawAspect="Content" ObjectID="_1696174087" r:id="rId424"/>
        </w:object>
      </w:r>
      <w:r w:rsidR="00C211C0" w:rsidRPr="00A601CC">
        <w:rPr>
          <w:noProof/>
        </w:rPr>
        <w:t xml:space="preserve">, </w:t>
      </w:r>
      <w:r w:rsidR="00C211C0" w:rsidRPr="00A601CC">
        <w:rPr>
          <w:noProof/>
          <w:position w:val="-12"/>
        </w:rPr>
        <w:object w:dxaOrig="320" w:dyaOrig="360">
          <v:shape id="_x0000_i1250" type="#_x0000_t75" style="width:16.2pt;height:17.8pt" o:ole="">
            <v:imagedata r:id="rId425" o:title=""/>
          </v:shape>
          <o:OLEObject Type="Embed" ProgID="Equation.3" ShapeID="_x0000_i1250" DrawAspect="Content" ObjectID="_1696174088" r:id="rId426"/>
        </w:object>
      </w:r>
      <w:r w:rsidR="00C211C0" w:rsidRPr="00A601CC">
        <w:rPr>
          <w:noProof/>
        </w:rPr>
        <w:t xml:space="preserve"> и </w:t>
      </w:r>
      <w:r w:rsidR="00C211C0" w:rsidRPr="00A601CC">
        <w:rPr>
          <w:noProof/>
          <w:position w:val="-12"/>
        </w:rPr>
        <w:object w:dxaOrig="320" w:dyaOrig="360">
          <v:shape id="_x0000_i1251" type="#_x0000_t75" style="width:16.2pt;height:17.8pt" o:ole="">
            <v:imagedata r:id="rId427" o:title=""/>
          </v:shape>
          <o:OLEObject Type="Embed" ProgID="Equation.3" ShapeID="_x0000_i1251" DrawAspect="Content" ObjectID="_1696174089" r:id="rId428"/>
        </w:object>
      </w:r>
      <w:r w:rsidR="00C211C0" w:rsidRPr="00A601CC">
        <w:rPr>
          <w:noProof/>
        </w:rPr>
        <w:t xml:space="preserve"> определим следующим образом:</w:t>
      </w:r>
      <w:r w:rsidR="005203BC" w:rsidRPr="00A601CC">
        <w:rPr>
          <w:noProof/>
          <w:position w:val="-40"/>
        </w:rPr>
        <w:t xml:space="preserve"> </w:t>
      </w:r>
    </w:p>
    <w:p w:rsidR="00525E5B" w:rsidRPr="00CA2B2F" w:rsidRDefault="00525E5B" w:rsidP="00A601CC">
      <w:pPr>
        <w:tabs>
          <w:tab w:val="center" w:pos="4800"/>
          <w:tab w:val="right" w:pos="9500"/>
          <w:tab w:val="right" w:pos="9639"/>
        </w:tabs>
        <w:spacing w:line="360" w:lineRule="auto"/>
        <w:ind w:firstLine="709"/>
        <w:jc w:val="both"/>
        <w:rPr>
          <w:noProof/>
          <w:position w:val="-40"/>
        </w:rPr>
      </w:pPr>
    </w:p>
    <w:p w:rsidR="005203BC" w:rsidRPr="00A601CC" w:rsidRDefault="00525E5B" w:rsidP="00525E5B">
      <w:pPr>
        <w:tabs>
          <w:tab w:val="center" w:pos="4800"/>
          <w:tab w:val="right" w:pos="9500"/>
          <w:tab w:val="right" w:pos="9639"/>
        </w:tabs>
        <w:jc w:val="center"/>
        <w:rPr>
          <w:noProof/>
        </w:rPr>
      </w:pPr>
      <w:r w:rsidRPr="00A601CC">
        <w:rPr>
          <w:noProof/>
          <w:position w:val="-30"/>
        </w:rPr>
        <w:object w:dxaOrig="2500" w:dyaOrig="720">
          <v:shape id="_x0000_i1252" type="#_x0000_t75" style="width:125.4pt;height:36.4pt" o:ole="">
            <v:imagedata r:id="rId429" o:title=""/>
          </v:shape>
          <o:OLEObject Type="Embed" ProgID="Equation.3" ShapeID="_x0000_i1252" DrawAspect="Content" ObjectID="_1696174090" r:id="rId430"/>
        </w:object>
      </w:r>
      <w:r w:rsidR="005203BC" w:rsidRPr="00A601CC">
        <w:rPr>
          <w:noProof/>
        </w:rPr>
        <w:t xml:space="preserve"> возрастающая функция,</w:t>
      </w:r>
    </w:p>
    <w:p w:rsidR="005203BC" w:rsidRPr="00A601CC" w:rsidRDefault="005203BC" w:rsidP="00525E5B">
      <w:pPr>
        <w:tabs>
          <w:tab w:val="center" w:pos="4800"/>
          <w:tab w:val="right" w:pos="9500"/>
          <w:tab w:val="right" w:pos="9639"/>
        </w:tabs>
        <w:jc w:val="center"/>
        <w:rPr>
          <w:noProof/>
        </w:rPr>
      </w:pPr>
      <w:r w:rsidRPr="00A601CC">
        <w:rPr>
          <w:noProof/>
        </w:rPr>
        <w:t xml:space="preserve">                 </w:t>
      </w:r>
      <w:r w:rsidRPr="00A601CC">
        <w:rPr>
          <w:noProof/>
        </w:rPr>
        <w:object w:dxaOrig="1420" w:dyaOrig="580">
          <v:shape id="_x0000_i1253" type="#_x0000_t75" style="width:71.2pt;height:29.1pt" o:ole="">
            <v:imagedata r:id="rId431" o:title=""/>
          </v:shape>
          <o:OLEObject Type="Embed" ProgID="Equation.3" ShapeID="_x0000_i1253" DrawAspect="Content" ObjectID="_1696174091" r:id="rId432"/>
        </w:object>
      </w:r>
      <w:r w:rsidRPr="00A601CC">
        <w:rPr>
          <w:noProof/>
        </w:rPr>
        <w:t>убывающая функция}.</w:t>
      </w:r>
    </w:p>
    <w:p w:rsidR="00922AFC" w:rsidRPr="00A601CC" w:rsidRDefault="00922AFC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both"/>
        <w:rPr>
          <w:noProof/>
        </w:rPr>
      </w:pPr>
    </w:p>
    <w:p w:rsidR="00922AFC" w:rsidRPr="00A601CC" w:rsidRDefault="005203BC" w:rsidP="00525E5B">
      <w:pPr>
        <w:tabs>
          <w:tab w:val="center" w:pos="4800"/>
          <w:tab w:val="right" w:pos="9500"/>
          <w:tab w:val="right" w:pos="9639"/>
        </w:tabs>
        <w:jc w:val="center"/>
        <w:rPr>
          <w:noProof/>
        </w:rPr>
      </w:pPr>
      <w:r w:rsidRPr="00A601CC">
        <w:rPr>
          <w:noProof/>
          <w:position w:val="-40"/>
        </w:rPr>
        <w:object w:dxaOrig="2680" w:dyaOrig="920">
          <v:shape id="_x0000_i1254" type="#_x0000_t75" style="width:134.3pt;height:46.1pt" o:ole="">
            <v:imagedata r:id="rId433" o:title=""/>
          </v:shape>
          <o:OLEObject Type="Embed" ProgID="Equation.3" ShapeID="_x0000_i1254" DrawAspect="Content" ObjectID="_1696174092" r:id="rId434"/>
        </w:object>
      </w:r>
      <w:r w:rsidR="00922AFC" w:rsidRPr="00A601CC">
        <w:rPr>
          <w:noProof/>
        </w:rPr>
        <w:t xml:space="preserve"> возрастающая функция,</w:t>
      </w:r>
    </w:p>
    <w:p w:rsidR="00743B22" w:rsidRPr="00A601CC" w:rsidRDefault="00E30DFB" w:rsidP="00525E5B">
      <w:pPr>
        <w:tabs>
          <w:tab w:val="center" w:pos="4800"/>
          <w:tab w:val="right" w:pos="9500"/>
          <w:tab w:val="right" w:pos="9639"/>
        </w:tabs>
        <w:jc w:val="center"/>
        <w:rPr>
          <w:noProof/>
        </w:rPr>
      </w:pPr>
      <w:r w:rsidRPr="00A601CC">
        <w:t xml:space="preserve">                 </w:t>
      </w:r>
      <w:r w:rsidR="00922AFC" w:rsidRPr="00A601CC">
        <w:rPr>
          <w:position w:val="-10"/>
        </w:rPr>
        <w:object w:dxaOrig="1200" w:dyaOrig="360">
          <v:shape id="_x0000_i1255" type="#_x0000_t75" style="width:59.85pt;height:17.8pt" o:ole="">
            <v:imagedata r:id="rId435" o:title=""/>
          </v:shape>
          <o:OLEObject Type="Embed" ProgID="Equation.3" ShapeID="_x0000_i1255" DrawAspect="Content" ObjectID="_1696174093" r:id="rId436"/>
        </w:object>
      </w:r>
      <w:r w:rsidR="00922AFC" w:rsidRPr="00A601CC">
        <w:t>убывающая функция</w:t>
      </w:r>
      <w:r w:rsidRPr="00A601CC">
        <w:t>}.</w:t>
      </w:r>
    </w:p>
    <w:p w:rsidR="00922AFC" w:rsidRPr="00A601CC" w:rsidRDefault="00922AFC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</w:rPr>
      </w:pPr>
    </w:p>
    <w:p w:rsidR="00C211C0" w:rsidRPr="00A601CC" w:rsidRDefault="00C211C0" w:rsidP="00525E5B">
      <w:pPr>
        <w:tabs>
          <w:tab w:val="center" w:pos="4800"/>
          <w:tab w:val="right" w:pos="9500"/>
          <w:tab w:val="right" w:pos="9639"/>
        </w:tabs>
        <w:jc w:val="center"/>
        <w:rPr>
          <w:noProof/>
        </w:rPr>
      </w:pPr>
      <w:r w:rsidRPr="00A601CC">
        <w:rPr>
          <w:noProof/>
          <w:position w:val="-30"/>
        </w:rPr>
        <w:object w:dxaOrig="2520" w:dyaOrig="720">
          <v:shape id="_x0000_i1256" type="#_x0000_t75" style="width:126.2pt;height:36.4pt" o:ole="">
            <v:imagedata r:id="rId437" o:title=""/>
          </v:shape>
          <o:OLEObject Type="Embed" ProgID="Equation.3" ShapeID="_x0000_i1256" DrawAspect="Content" ObjectID="_1696174094" r:id="rId438"/>
        </w:object>
      </w:r>
      <w:r w:rsidRPr="00A601CC">
        <w:rPr>
          <w:noProof/>
        </w:rPr>
        <w:t xml:space="preserve"> возрастающая функция,</w:t>
      </w:r>
    </w:p>
    <w:p w:rsidR="00C211C0" w:rsidRPr="00A601CC" w:rsidRDefault="00C211C0" w:rsidP="00525E5B">
      <w:pPr>
        <w:tabs>
          <w:tab w:val="center" w:pos="4800"/>
          <w:tab w:val="right" w:pos="9500"/>
          <w:tab w:val="right" w:pos="9639"/>
        </w:tabs>
        <w:jc w:val="center"/>
        <w:rPr>
          <w:noProof/>
        </w:rPr>
      </w:pPr>
      <w:r w:rsidRPr="00A601CC">
        <w:t xml:space="preserve">                 </w:t>
      </w:r>
      <w:r w:rsidRPr="00A601CC">
        <w:rPr>
          <w:position w:val="-10"/>
        </w:rPr>
        <w:object w:dxaOrig="1200" w:dyaOrig="360">
          <v:shape id="_x0000_i1257" type="#_x0000_t75" style="width:59.85pt;height:17.8pt" o:ole="">
            <v:imagedata r:id="rId435" o:title=""/>
          </v:shape>
          <o:OLEObject Type="Embed" ProgID="Equation.3" ShapeID="_x0000_i1257" DrawAspect="Content" ObjectID="_1696174095" r:id="rId439"/>
        </w:object>
      </w:r>
      <w:r w:rsidRPr="00A601CC">
        <w:t>убывающая функция}.</w:t>
      </w:r>
    </w:p>
    <w:p w:rsidR="00C211C0" w:rsidRPr="00A601CC" w:rsidRDefault="00C211C0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</w:rPr>
      </w:pPr>
    </w:p>
    <w:p w:rsidR="00922AFC" w:rsidRPr="00A601CC" w:rsidRDefault="00E86CED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both"/>
        <w:rPr>
          <w:noProof/>
        </w:rPr>
      </w:pPr>
      <w:r w:rsidRPr="00A601CC">
        <w:rPr>
          <w:noProof/>
        </w:rPr>
        <w:t>Тогда класс</w:t>
      </w:r>
      <w:r w:rsidR="00C211C0" w:rsidRPr="00A601CC">
        <w:rPr>
          <w:noProof/>
        </w:rPr>
        <w:t>ы</w:t>
      </w:r>
      <w:r w:rsidRPr="00A601CC">
        <w:rPr>
          <w:noProof/>
        </w:rPr>
        <w:t xml:space="preserve"> </w:t>
      </w:r>
      <w:r w:rsidR="00C211C0" w:rsidRPr="00A601CC">
        <w:rPr>
          <w:noProof/>
          <w:position w:val="-4"/>
        </w:rPr>
        <w:object w:dxaOrig="240" w:dyaOrig="260">
          <v:shape id="_x0000_i1258" type="#_x0000_t75" style="width:12.15pt;height:12.95pt" o:ole="">
            <v:imagedata r:id="rId440" o:title=""/>
          </v:shape>
          <o:OLEObject Type="Embed" ProgID="Equation.3" ShapeID="_x0000_i1258" DrawAspect="Content" ObjectID="_1696174096" r:id="rId441"/>
        </w:object>
      </w:r>
      <w:r w:rsidR="00C211C0" w:rsidRPr="00A601CC">
        <w:rPr>
          <w:noProof/>
        </w:rPr>
        <w:t xml:space="preserve">, B и C </w:t>
      </w:r>
      <w:r w:rsidRPr="00A601CC">
        <w:rPr>
          <w:noProof/>
        </w:rPr>
        <w:t xml:space="preserve"> определя</w:t>
      </w:r>
      <w:r w:rsidR="00C211C0" w:rsidRPr="00A601CC">
        <w:rPr>
          <w:noProof/>
        </w:rPr>
        <w:t>ю</w:t>
      </w:r>
      <w:r w:rsidRPr="00A601CC">
        <w:rPr>
          <w:noProof/>
        </w:rPr>
        <w:t>тся следующим образом:</w:t>
      </w:r>
    </w:p>
    <w:p w:rsidR="00C211C0" w:rsidRPr="00A601CC" w:rsidRDefault="00C211C0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both"/>
        <w:rPr>
          <w:noProof/>
        </w:rPr>
      </w:pPr>
    </w:p>
    <w:p w:rsidR="00E86CED" w:rsidRPr="00A601CC" w:rsidRDefault="00C211C0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</w:rPr>
      </w:pPr>
      <w:r w:rsidRPr="00A601CC">
        <w:rPr>
          <w:noProof/>
          <w:position w:val="-28"/>
        </w:rPr>
        <w:object w:dxaOrig="1020" w:dyaOrig="540">
          <v:shape id="_x0000_i1259" type="#_x0000_t75" style="width:50.95pt;height:27.5pt" o:ole="">
            <v:imagedata r:id="rId442" o:title=""/>
          </v:shape>
          <o:OLEObject Type="Embed" ProgID="Equation.3" ShapeID="_x0000_i1259" DrawAspect="Content" ObjectID="_1696174097" r:id="rId443"/>
        </w:object>
      </w:r>
      <w:r w:rsidRPr="00A601CC">
        <w:rPr>
          <w:noProof/>
        </w:rPr>
        <w:t xml:space="preserve">, </w:t>
      </w:r>
      <w:r w:rsidR="005203BC" w:rsidRPr="00A601CC">
        <w:rPr>
          <w:noProof/>
          <w:position w:val="-28"/>
        </w:rPr>
        <w:object w:dxaOrig="1020" w:dyaOrig="540">
          <v:shape id="_x0000_i1260" type="#_x0000_t75" style="width:50.95pt;height:27.5pt" o:ole="">
            <v:imagedata r:id="rId444" o:title=""/>
          </v:shape>
          <o:OLEObject Type="Embed" ProgID="Equation.3" ShapeID="_x0000_i1260" DrawAspect="Content" ObjectID="_1696174098" r:id="rId445"/>
        </w:object>
      </w:r>
      <w:r w:rsidRPr="00A601CC">
        <w:rPr>
          <w:noProof/>
        </w:rPr>
        <w:t xml:space="preserve">  и  </w:t>
      </w:r>
      <w:r w:rsidR="005203BC" w:rsidRPr="00A601CC">
        <w:rPr>
          <w:noProof/>
          <w:position w:val="-28"/>
        </w:rPr>
        <w:object w:dxaOrig="1040" w:dyaOrig="540">
          <v:shape id="_x0000_i1261" type="#_x0000_t75" style="width:51.8pt;height:27.5pt" o:ole="">
            <v:imagedata r:id="rId446" o:title=""/>
          </v:shape>
          <o:OLEObject Type="Embed" ProgID="Equation.3" ShapeID="_x0000_i1261" DrawAspect="Content" ObjectID="_1696174099" r:id="rId447"/>
        </w:object>
      </w:r>
      <w:r w:rsidRPr="00A601CC">
        <w:rPr>
          <w:noProof/>
        </w:rPr>
        <w:t>.</w:t>
      </w:r>
    </w:p>
    <w:p w:rsidR="00E86CED" w:rsidRPr="00A601CC" w:rsidRDefault="00E86CED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</w:rPr>
      </w:pPr>
    </w:p>
    <w:p w:rsidR="00D46B02" w:rsidRPr="00A601CC" w:rsidRDefault="00D46B02" w:rsidP="00CE016B">
      <w:pPr>
        <w:tabs>
          <w:tab w:val="center" w:pos="4800"/>
          <w:tab w:val="right" w:pos="9500"/>
          <w:tab w:val="right" w:pos="9639"/>
        </w:tabs>
        <w:spacing w:line="360" w:lineRule="auto"/>
        <w:ind w:firstLine="709"/>
        <w:jc w:val="both"/>
        <w:rPr>
          <w:noProof/>
        </w:rPr>
      </w:pPr>
      <w:r w:rsidRPr="00A601CC">
        <w:rPr>
          <w:noProof/>
        </w:rPr>
        <w:t>Лемма 3.1.1</w:t>
      </w:r>
      <w:r w:rsidR="009C1822" w:rsidRPr="00A601CC">
        <w:rPr>
          <w:noProof/>
        </w:rPr>
        <w:t>.</w:t>
      </w:r>
      <w:r w:rsidRPr="00A601CC">
        <w:rPr>
          <w:noProof/>
        </w:rPr>
        <w:t xml:space="preserve">   Пусть </w:t>
      </w:r>
      <w:r w:rsidRPr="00A601CC">
        <w:rPr>
          <w:noProof/>
          <w:position w:val="-10"/>
        </w:rPr>
        <w:object w:dxaOrig="960" w:dyaOrig="320">
          <v:shape id="_x0000_i1262" type="#_x0000_t75" style="width:47.75pt;height:16.2pt" o:ole="">
            <v:imagedata r:id="rId448" o:title=""/>
          </v:shape>
          <o:OLEObject Type="Embed" ProgID="Equation.3" ShapeID="_x0000_i1262" DrawAspect="Content" ObjectID="_1696174100" r:id="rId449"/>
        </w:object>
      </w:r>
      <w:r w:rsidRPr="00A601CC">
        <w:rPr>
          <w:noProof/>
        </w:rPr>
        <w:t xml:space="preserve"> и </w:t>
      </w:r>
      <w:r w:rsidRPr="00A601CC">
        <w:rPr>
          <w:noProof/>
          <w:position w:val="-10"/>
        </w:rPr>
        <w:object w:dxaOrig="859" w:dyaOrig="320">
          <v:shape id="_x0000_i1263" type="#_x0000_t75" style="width:42.9pt;height:16.2pt" o:ole="">
            <v:imagedata r:id="rId450" o:title=""/>
          </v:shape>
          <o:OLEObject Type="Embed" ProgID="Equation.3" ShapeID="_x0000_i1263" DrawAspect="Content" ObjectID="_1696174101" r:id="rId451"/>
        </w:object>
      </w:r>
      <w:r w:rsidRPr="00A601CC">
        <w:rPr>
          <w:noProof/>
        </w:rPr>
        <w:t>.  Тогда верно неравенства</w:t>
      </w:r>
    </w:p>
    <w:p w:rsidR="00033D57" w:rsidRPr="00A601CC" w:rsidRDefault="00033D57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both"/>
        <w:rPr>
          <w:noProof/>
        </w:rPr>
      </w:pPr>
    </w:p>
    <w:p w:rsidR="00033D57" w:rsidRPr="00A601CC" w:rsidRDefault="00033D57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right"/>
        <w:rPr>
          <w:noProof/>
          <w:lang w:val="en-US"/>
        </w:rPr>
      </w:pPr>
      <w:r w:rsidRPr="00A601CC">
        <w:rPr>
          <w:noProof/>
          <w:position w:val="-58"/>
        </w:rPr>
        <w:object w:dxaOrig="5240" w:dyaOrig="1420">
          <v:shape id="_x0000_i1264" type="#_x0000_t75" style="width:262.1pt;height:71.2pt" o:ole="">
            <v:imagedata r:id="rId452" o:title=""/>
          </v:shape>
          <o:OLEObject Type="Embed" ProgID="Equation.3" ShapeID="_x0000_i1264" DrawAspect="Content" ObjectID="_1696174102" r:id="rId453"/>
        </w:object>
      </w:r>
      <w:r w:rsidR="004B07E6">
        <w:rPr>
          <w:noProof/>
          <w:lang w:val="en-US"/>
        </w:rPr>
        <w:t>.                        (</w:t>
      </w:r>
      <w:r w:rsidR="004B07E6">
        <w:rPr>
          <w:noProof/>
        </w:rPr>
        <w:t>9</w:t>
      </w:r>
      <w:r w:rsidRPr="00A601CC">
        <w:rPr>
          <w:noProof/>
          <w:lang w:val="en-US"/>
        </w:rPr>
        <w:t>)</w:t>
      </w:r>
    </w:p>
    <w:p w:rsidR="00033D57" w:rsidRPr="00A601CC" w:rsidRDefault="00033D57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right"/>
        <w:rPr>
          <w:noProof/>
          <w:lang w:val="en-US"/>
        </w:rPr>
      </w:pPr>
    </w:p>
    <w:p w:rsidR="00033D57" w:rsidRPr="00A601CC" w:rsidRDefault="0088627B" w:rsidP="00CE016B">
      <w:pPr>
        <w:tabs>
          <w:tab w:val="center" w:pos="4800"/>
          <w:tab w:val="right" w:pos="9500"/>
          <w:tab w:val="right" w:pos="9639"/>
        </w:tabs>
        <w:spacing w:line="360" w:lineRule="auto"/>
        <w:ind w:firstLine="709"/>
        <w:jc w:val="both"/>
        <w:rPr>
          <w:noProof/>
        </w:rPr>
      </w:pPr>
      <w:r w:rsidRPr="00A601CC">
        <w:rPr>
          <w:noProof/>
        </w:rPr>
        <w:t>Доказательств</w:t>
      </w:r>
      <w:r w:rsidR="004B07E6">
        <w:rPr>
          <w:noProof/>
        </w:rPr>
        <w:t>о леммы 3.1.1 неравенства (9</w:t>
      </w:r>
      <w:r w:rsidRPr="00A601CC">
        <w:rPr>
          <w:noProof/>
        </w:rPr>
        <w:t>)</w:t>
      </w:r>
      <w:r w:rsidR="009A7CF8" w:rsidRPr="00A601CC">
        <w:rPr>
          <w:noProof/>
        </w:rPr>
        <w:t xml:space="preserve">. </w:t>
      </w:r>
      <w:r w:rsidRPr="00A601CC">
        <w:rPr>
          <w:noProof/>
        </w:rPr>
        <w:t xml:space="preserve">Рассмотрим </w:t>
      </w:r>
    </w:p>
    <w:p w:rsidR="0088627B" w:rsidRPr="00A601CC" w:rsidRDefault="0088627B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  <w:lang w:val="en-US"/>
        </w:rPr>
      </w:pPr>
      <w:r w:rsidRPr="00A601CC">
        <w:rPr>
          <w:noProof/>
          <w:position w:val="-58"/>
        </w:rPr>
        <w:object w:dxaOrig="2860" w:dyaOrig="1420">
          <v:shape id="_x0000_i1265" type="#_x0000_t75" style="width:143.2pt;height:71.2pt" o:ole="">
            <v:imagedata r:id="rId454" o:title=""/>
          </v:shape>
          <o:OLEObject Type="Embed" ProgID="Equation.3" ShapeID="_x0000_i1265" DrawAspect="Content" ObjectID="_1696174103" r:id="rId455"/>
        </w:object>
      </w:r>
    </w:p>
    <w:p w:rsidR="00922AFC" w:rsidRPr="00A601CC" w:rsidRDefault="00922AFC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</w:rPr>
      </w:pPr>
    </w:p>
    <w:p w:rsidR="00922AFC" w:rsidRPr="00A601CC" w:rsidRDefault="0088627B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  <w:lang w:val="en-US"/>
        </w:rPr>
      </w:pPr>
      <w:r w:rsidRPr="00A601CC">
        <w:rPr>
          <w:noProof/>
          <w:position w:val="-40"/>
        </w:rPr>
        <w:object w:dxaOrig="3000" w:dyaOrig="1060">
          <v:shape id="_x0000_i1266" type="#_x0000_t75" style="width:149.65pt;height:53.4pt" o:ole="">
            <v:imagedata r:id="rId456" o:title=""/>
          </v:shape>
          <o:OLEObject Type="Embed" ProgID="Equation.3" ShapeID="_x0000_i1266" DrawAspect="Content" ObjectID="_1696174104" r:id="rId457"/>
        </w:object>
      </w:r>
    </w:p>
    <w:p w:rsidR="0088627B" w:rsidRPr="00A601CC" w:rsidRDefault="0088627B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  <w:lang w:val="en-US"/>
        </w:rPr>
      </w:pPr>
    </w:p>
    <w:p w:rsidR="0088627B" w:rsidRDefault="0088627B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both"/>
        <w:rPr>
          <w:noProof/>
        </w:rPr>
      </w:pPr>
      <w:r w:rsidRPr="00A601CC">
        <w:rPr>
          <w:noProof/>
        </w:rPr>
        <w:t>Применяя неравенства Ге</w:t>
      </w:r>
      <w:r w:rsidR="00D46B02" w:rsidRPr="00A601CC">
        <w:rPr>
          <w:noProof/>
        </w:rPr>
        <w:t>л</w:t>
      </w:r>
      <w:r w:rsidRPr="00A601CC">
        <w:rPr>
          <w:noProof/>
        </w:rPr>
        <w:t xml:space="preserve">ьдера и учитывая, что </w:t>
      </w:r>
      <w:r w:rsidRPr="00A601CC">
        <w:rPr>
          <w:noProof/>
          <w:position w:val="-30"/>
        </w:rPr>
        <w:object w:dxaOrig="999" w:dyaOrig="680">
          <v:shape id="_x0000_i1267" type="#_x0000_t75" style="width:50.15pt;height:34pt" o:ole="">
            <v:imagedata r:id="rId458" o:title=""/>
          </v:shape>
          <o:OLEObject Type="Embed" ProgID="Equation.3" ShapeID="_x0000_i1267" DrawAspect="Content" ObjectID="_1696174105" r:id="rId459"/>
        </w:object>
      </w:r>
      <w:r w:rsidRPr="00A601CC">
        <w:rPr>
          <w:noProof/>
        </w:rPr>
        <w:t xml:space="preserve"> получим</w:t>
      </w:r>
    </w:p>
    <w:p w:rsidR="0088627B" w:rsidRPr="00A601CC" w:rsidRDefault="0088627B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  <w:lang w:val="en-US"/>
        </w:rPr>
      </w:pPr>
      <w:r w:rsidRPr="00A601CC">
        <w:rPr>
          <w:noProof/>
          <w:position w:val="-56"/>
        </w:rPr>
        <w:object w:dxaOrig="5040" w:dyaOrig="1380">
          <v:shape id="_x0000_i1268" type="#_x0000_t75" style="width:252.4pt;height:68.75pt" o:ole="">
            <v:imagedata r:id="rId460" o:title=""/>
          </v:shape>
          <o:OLEObject Type="Embed" ProgID="Equation.3" ShapeID="_x0000_i1268" DrawAspect="Content" ObjectID="_1696174106" r:id="rId461"/>
        </w:object>
      </w:r>
    </w:p>
    <w:p w:rsidR="0088627B" w:rsidRPr="00A601CC" w:rsidRDefault="0088627B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  <w:lang w:val="en-US"/>
        </w:rPr>
      </w:pPr>
    </w:p>
    <w:p w:rsidR="0088627B" w:rsidRPr="00A601CC" w:rsidRDefault="0088627B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  <w:lang w:val="en-US"/>
        </w:rPr>
      </w:pPr>
      <w:r w:rsidRPr="00A601CC">
        <w:rPr>
          <w:position w:val="-36"/>
        </w:rPr>
        <w:object w:dxaOrig="4420" w:dyaOrig="980">
          <v:shape id="_x0000_i1269" type="#_x0000_t75" style="width:220.85pt;height:49.35pt" o:ole="">
            <v:imagedata r:id="rId462" o:title=""/>
          </v:shape>
          <o:OLEObject Type="Embed" ProgID="Equation.3" ShapeID="_x0000_i1269" DrawAspect="Content" ObjectID="_1696174107" r:id="rId463"/>
        </w:object>
      </w:r>
    </w:p>
    <w:p w:rsidR="00922AFC" w:rsidRPr="00A601CC" w:rsidRDefault="00922AFC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  <w:lang w:val="en-US"/>
        </w:rPr>
      </w:pPr>
    </w:p>
    <w:p w:rsidR="0088627B" w:rsidRDefault="00B54B6F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position w:val="-38"/>
        </w:rPr>
      </w:pPr>
      <w:r w:rsidRPr="00A601CC">
        <w:rPr>
          <w:position w:val="-38"/>
        </w:rPr>
        <w:object w:dxaOrig="4400" w:dyaOrig="1020">
          <v:shape id="_x0000_i1270" type="#_x0000_t75" style="width:220.05pt;height:50.95pt" o:ole="">
            <v:imagedata r:id="rId464" o:title=""/>
          </v:shape>
          <o:OLEObject Type="Embed" ProgID="Equation.3" ShapeID="_x0000_i1270" DrawAspect="Content" ObjectID="_1696174108" r:id="rId465"/>
        </w:object>
      </w:r>
    </w:p>
    <w:p w:rsidR="00CE016B" w:rsidRPr="00A601CC" w:rsidRDefault="00CE016B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  <w:lang w:val="en-US"/>
        </w:rPr>
      </w:pPr>
    </w:p>
    <w:p w:rsidR="0088627B" w:rsidRPr="00A601CC" w:rsidRDefault="00B54B6F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lang w:val="en-US"/>
        </w:rPr>
      </w:pPr>
      <w:r w:rsidRPr="00A601CC">
        <w:rPr>
          <w:position w:val="-38"/>
        </w:rPr>
        <w:object w:dxaOrig="4459" w:dyaOrig="1020">
          <v:shape id="_x0000_i1271" type="#_x0000_t75" style="width:223.3pt;height:50.95pt" o:ole="">
            <v:imagedata r:id="rId466" o:title=""/>
          </v:shape>
          <o:OLEObject Type="Embed" ProgID="Equation.3" ShapeID="_x0000_i1271" DrawAspect="Content" ObjectID="_1696174109" r:id="rId467"/>
        </w:object>
      </w:r>
    </w:p>
    <w:p w:rsidR="00B54B6F" w:rsidRPr="00A601CC" w:rsidRDefault="00B54B6F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  <w:lang w:val="en-US"/>
        </w:rPr>
      </w:pPr>
    </w:p>
    <w:p w:rsidR="0088627B" w:rsidRDefault="00B54B6F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position w:val="-42"/>
        </w:rPr>
      </w:pPr>
      <w:r w:rsidRPr="00A601CC">
        <w:rPr>
          <w:position w:val="-42"/>
        </w:rPr>
        <w:object w:dxaOrig="5760" w:dyaOrig="1100">
          <v:shape id="_x0000_i1272" type="#_x0000_t75" style="width:4in;height:55pt" o:ole="">
            <v:imagedata r:id="rId468" o:title=""/>
          </v:shape>
          <o:OLEObject Type="Embed" ProgID="Equation.3" ShapeID="_x0000_i1272" DrawAspect="Content" ObjectID="_1696174110" r:id="rId469"/>
        </w:object>
      </w:r>
    </w:p>
    <w:p w:rsidR="00CE016B" w:rsidRPr="00A601CC" w:rsidRDefault="00CE016B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lang w:val="en-US"/>
        </w:rPr>
      </w:pPr>
    </w:p>
    <w:p w:rsidR="00B54B6F" w:rsidRPr="00A601CC" w:rsidRDefault="00B54B6F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</w:pPr>
      <w:r w:rsidRPr="00A601CC">
        <w:t xml:space="preserve">Учитывая, что </w:t>
      </w:r>
      <w:r w:rsidRPr="00A601CC">
        <w:rPr>
          <w:position w:val="-10"/>
        </w:rPr>
        <w:object w:dxaOrig="660" w:dyaOrig="360">
          <v:shape id="_x0000_i1273" type="#_x0000_t75" style="width:33.15pt;height:17.8pt" o:ole="">
            <v:imagedata r:id="rId470" o:title=""/>
          </v:shape>
          <o:OLEObject Type="Embed" ProgID="Equation.3" ShapeID="_x0000_i1273" DrawAspect="Content" ObjectID="_1696174111" r:id="rId471"/>
        </w:object>
      </w:r>
      <w:r w:rsidRPr="00A601CC">
        <w:t xml:space="preserve"> – возрастающая функция, получим следующую оценку</w:t>
      </w:r>
    </w:p>
    <w:p w:rsidR="00B54B6F" w:rsidRPr="00A601CC" w:rsidRDefault="00B54B6F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</w:pPr>
    </w:p>
    <w:p w:rsidR="00B54B6F" w:rsidRDefault="00B54B6F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</w:pPr>
      <w:r w:rsidRPr="00A601CC">
        <w:rPr>
          <w:position w:val="-42"/>
        </w:rPr>
        <w:object w:dxaOrig="5140" w:dyaOrig="1100">
          <v:shape id="_x0000_i1274" type="#_x0000_t75" style="width:257.25pt;height:55pt" o:ole="">
            <v:imagedata r:id="rId472" o:title=""/>
          </v:shape>
          <o:OLEObject Type="Embed" ProgID="Equation.3" ShapeID="_x0000_i1274" DrawAspect="Content" ObjectID="_1696174112" r:id="rId473"/>
        </w:object>
      </w:r>
      <w:r w:rsidRPr="00A601CC">
        <w:t xml:space="preserve"> </w:t>
      </w:r>
    </w:p>
    <w:p w:rsidR="00CE016B" w:rsidRPr="00A601CC" w:rsidRDefault="00CE016B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</w:rPr>
      </w:pPr>
    </w:p>
    <w:p w:rsidR="0088627B" w:rsidRDefault="00B54B6F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both"/>
        <w:rPr>
          <w:noProof/>
        </w:rPr>
      </w:pPr>
      <w:r w:rsidRPr="00A601CC">
        <w:rPr>
          <w:noProof/>
        </w:rPr>
        <w:t xml:space="preserve">Учитывая, что </w:t>
      </w:r>
      <w:r w:rsidRPr="00A601CC">
        <w:rPr>
          <w:noProof/>
          <w:position w:val="-30"/>
        </w:rPr>
        <w:object w:dxaOrig="1380" w:dyaOrig="680">
          <v:shape id="_x0000_i1275" type="#_x0000_t75" style="width:68.75pt;height:34pt" o:ole="">
            <v:imagedata r:id="rId474" o:title=""/>
          </v:shape>
          <o:OLEObject Type="Embed" ProgID="Equation.3" ShapeID="_x0000_i1275" DrawAspect="Content" ObjectID="_1696174113" r:id="rId475"/>
        </w:object>
      </w:r>
      <w:r w:rsidRPr="00A601CC">
        <w:rPr>
          <w:noProof/>
        </w:rPr>
        <w:t xml:space="preserve"> получим следующую оценку</w:t>
      </w:r>
    </w:p>
    <w:p w:rsidR="00CE016B" w:rsidRPr="00BC5D9D" w:rsidRDefault="00CE016B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both"/>
        <w:rPr>
          <w:noProof/>
        </w:rPr>
      </w:pPr>
    </w:p>
    <w:p w:rsidR="00B54B6F" w:rsidRPr="00A601CC" w:rsidRDefault="00B54B6F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  <w:lang w:val="en-US"/>
        </w:rPr>
      </w:pPr>
      <w:r w:rsidRPr="00A601CC">
        <w:rPr>
          <w:noProof/>
          <w:position w:val="-42"/>
        </w:rPr>
        <w:object w:dxaOrig="4920" w:dyaOrig="1100">
          <v:shape id="_x0000_i1276" type="#_x0000_t75" style="width:245.95pt;height:55pt" o:ole="">
            <v:imagedata r:id="rId476" o:title=""/>
          </v:shape>
          <o:OLEObject Type="Embed" ProgID="Equation.3" ShapeID="_x0000_i1276" DrawAspect="Content" ObjectID="_1696174114" r:id="rId477"/>
        </w:object>
      </w:r>
    </w:p>
    <w:p w:rsidR="00B54B6F" w:rsidRPr="00A601CC" w:rsidRDefault="00B54B6F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  <w:lang w:val="en-US"/>
        </w:rPr>
      </w:pPr>
    </w:p>
    <w:p w:rsidR="00B54B6F" w:rsidRPr="00A601CC" w:rsidRDefault="00D46B02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  <w:lang w:val="en-US"/>
        </w:rPr>
      </w:pPr>
      <w:r w:rsidRPr="00A601CC">
        <w:rPr>
          <w:noProof/>
          <w:position w:val="-38"/>
          <w:lang w:val="en-US"/>
        </w:rPr>
        <w:object w:dxaOrig="2860" w:dyaOrig="1020">
          <v:shape id="_x0000_i1277" type="#_x0000_t75" style="width:143.2pt;height:50.95pt" o:ole="">
            <v:imagedata r:id="rId478" o:title=""/>
          </v:shape>
          <o:OLEObject Type="Embed" ProgID="Equation.3" ShapeID="_x0000_i1277" DrawAspect="Content" ObjectID="_1696174115" r:id="rId479"/>
        </w:object>
      </w:r>
    </w:p>
    <w:p w:rsidR="005203BC" w:rsidRPr="00A601CC" w:rsidRDefault="005203BC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  <w:lang w:val="en-US"/>
        </w:rPr>
      </w:pPr>
    </w:p>
    <w:p w:rsidR="005203BC" w:rsidRPr="00A601CC" w:rsidRDefault="005203BC" w:rsidP="0030007E">
      <w:pPr>
        <w:tabs>
          <w:tab w:val="center" w:pos="4800"/>
          <w:tab w:val="right" w:pos="9500"/>
          <w:tab w:val="right" w:pos="9639"/>
        </w:tabs>
        <w:spacing w:line="360" w:lineRule="auto"/>
        <w:ind w:firstLine="709"/>
        <w:jc w:val="both"/>
        <w:rPr>
          <w:noProof/>
        </w:rPr>
      </w:pPr>
      <w:r w:rsidRPr="00A601CC">
        <w:rPr>
          <w:noProof/>
        </w:rPr>
        <w:t>Лемма 3.1.2</w:t>
      </w:r>
      <w:r w:rsidR="009C1822" w:rsidRPr="00A601CC">
        <w:rPr>
          <w:noProof/>
        </w:rPr>
        <w:t>.</w:t>
      </w:r>
      <w:r w:rsidRPr="00A601CC">
        <w:rPr>
          <w:noProof/>
        </w:rPr>
        <w:t xml:space="preserve">   Пусть </w:t>
      </w:r>
      <w:r w:rsidRPr="00A601CC">
        <w:rPr>
          <w:noProof/>
          <w:position w:val="-10"/>
        </w:rPr>
        <w:object w:dxaOrig="960" w:dyaOrig="320">
          <v:shape id="_x0000_i1278" type="#_x0000_t75" style="width:47.75pt;height:16.2pt" o:ole="">
            <v:imagedata r:id="rId448" o:title=""/>
          </v:shape>
          <o:OLEObject Type="Embed" ProgID="Equation.3" ShapeID="_x0000_i1278" DrawAspect="Content" ObjectID="_1696174116" r:id="rId480"/>
        </w:object>
      </w:r>
      <w:r w:rsidRPr="00A601CC">
        <w:rPr>
          <w:noProof/>
        </w:rPr>
        <w:t xml:space="preserve"> и </w:t>
      </w:r>
      <w:r w:rsidRPr="00A601CC">
        <w:rPr>
          <w:noProof/>
          <w:position w:val="-10"/>
        </w:rPr>
        <w:object w:dxaOrig="859" w:dyaOrig="320">
          <v:shape id="_x0000_i1279" type="#_x0000_t75" style="width:42.9pt;height:16.2pt" o:ole="">
            <v:imagedata r:id="rId481" o:title=""/>
          </v:shape>
          <o:OLEObject Type="Embed" ProgID="Equation.3" ShapeID="_x0000_i1279" DrawAspect="Content" ObjectID="_1696174117" r:id="rId482"/>
        </w:object>
      </w:r>
      <w:r w:rsidRPr="00A601CC">
        <w:rPr>
          <w:noProof/>
        </w:rPr>
        <w:t>.  Тогда верно неравенства</w:t>
      </w:r>
    </w:p>
    <w:p w:rsidR="005203BC" w:rsidRPr="00A601CC" w:rsidRDefault="005203BC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both"/>
        <w:rPr>
          <w:noProof/>
        </w:rPr>
      </w:pPr>
    </w:p>
    <w:p w:rsidR="005203BC" w:rsidRPr="00A601CC" w:rsidRDefault="005203BC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right"/>
        <w:rPr>
          <w:noProof/>
          <w:lang w:val="en-US"/>
        </w:rPr>
      </w:pPr>
      <w:r w:rsidRPr="00A601CC">
        <w:rPr>
          <w:noProof/>
          <w:position w:val="-58"/>
        </w:rPr>
        <w:object w:dxaOrig="6500" w:dyaOrig="1420">
          <v:shape id="_x0000_i1280" type="#_x0000_t75" style="width:325.2pt;height:71.2pt" o:ole="">
            <v:imagedata r:id="rId483" o:title=""/>
          </v:shape>
          <o:OLEObject Type="Embed" ProgID="Equation.3" ShapeID="_x0000_i1280" DrawAspect="Content" ObjectID="_1696174118" r:id="rId484"/>
        </w:object>
      </w:r>
      <w:r w:rsidR="00103CB1">
        <w:rPr>
          <w:noProof/>
          <w:lang w:val="en-US"/>
        </w:rPr>
        <w:t>.                        (</w:t>
      </w:r>
      <w:r w:rsidR="00103CB1">
        <w:rPr>
          <w:noProof/>
        </w:rPr>
        <w:t>10</w:t>
      </w:r>
      <w:r w:rsidRPr="00A601CC">
        <w:rPr>
          <w:noProof/>
          <w:lang w:val="en-US"/>
        </w:rPr>
        <w:t>)</w:t>
      </w:r>
    </w:p>
    <w:p w:rsidR="00D46B02" w:rsidRPr="00A601CC" w:rsidRDefault="00D46B02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  <w:lang w:val="en-US"/>
        </w:rPr>
      </w:pPr>
    </w:p>
    <w:p w:rsidR="00D46B02" w:rsidRPr="00A601CC" w:rsidRDefault="00D46B02" w:rsidP="00B95FF5">
      <w:pPr>
        <w:tabs>
          <w:tab w:val="center" w:pos="4800"/>
          <w:tab w:val="right" w:pos="9500"/>
          <w:tab w:val="right" w:pos="9639"/>
        </w:tabs>
        <w:spacing w:line="360" w:lineRule="auto"/>
        <w:ind w:firstLine="709"/>
        <w:jc w:val="both"/>
        <w:rPr>
          <w:noProof/>
        </w:rPr>
      </w:pPr>
      <w:r w:rsidRPr="00A601CC">
        <w:rPr>
          <w:noProof/>
        </w:rPr>
        <w:t>Доказательство леммы 3.1.</w:t>
      </w:r>
      <w:r w:rsidR="005203BC" w:rsidRPr="00A601CC">
        <w:rPr>
          <w:noProof/>
          <w:lang w:val="en-US"/>
        </w:rPr>
        <w:t>2</w:t>
      </w:r>
      <w:r w:rsidR="00103CB1">
        <w:rPr>
          <w:noProof/>
        </w:rPr>
        <w:t xml:space="preserve"> неравенства (10</w:t>
      </w:r>
      <w:r w:rsidRPr="00A601CC">
        <w:rPr>
          <w:noProof/>
        </w:rPr>
        <w:t>). Рассмотрим</w:t>
      </w:r>
    </w:p>
    <w:p w:rsidR="00D46B02" w:rsidRPr="00A601CC" w:rsidRDefault="00D46B02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both"/>
        <w:rPr>
          <w:noProof/>
        </w:rPr>
      </w:pPr>
    </w:p>
    <w:p w:rsidR="00D46B02" w:rsidRPr="00A601CC" w:rsidRDefault="00D46B02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</w:rPr>
      </w:pPr>
      <w:r w:rsidRPr="00A601CC">
        <w:rPr>
          <w:noProof/>
          <w:position w:val="-58"/>
        </w:rPr>
        <w:object w:dxaOrig="4120" w:dyaOrig="1420">
          <v:shape id="_x0000_i1281" type="#_x0000_t75" style="width:206.3pt;height:71.2pt" o:ole="">
            <v:imagedata r:id="rId485" o:title=""/>
          </v:shape>
          <o:OLEObject Type="Embed" ProgID="Equation.3" ShapeID="_x0000_i1281" DrawAspect="Content" ObjectID="_1696174119" r:id="rId486"/>
        </w:object>
      </w:r>
    </w:p>
    <w:p w:rsidR="00B54B6F" w:rsidRPr="00A601CC" w:rsidRDefault="00B54B6F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</w:rPr>
      </w:pPr>
    </w:p>
    <w:p w:rsidR="00D46B02" w:rsidRPr="00A601CC" w:rsidRDefault="00D46B02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</w:rPr>
      </w:pPr>
      <w:r w:rsidRPr="00A601CC">
        <w:rPr>
          <w:noProof/>
          <w:position w:val="-50"/>
        </w:rPr>
        <w:object w:dxaOrig="4239" w:dyaOrig="1260">
          <v:shape id="_x0000_i1282" type="#_x0000_t75" style="width:211.95pt;height:63.1pt" o:ole="">
            <v:imagedata r:id="rId487" o:title=""/>
          </v:shape>
          <o:OLEObject Type="Embed" ProgID="Equation.3" ShapeID="_x0000_i1282" DrawAspect="Content" ObjectID="_1696174120" r:id="rId488"/>
        </w:object>
      </w:r>
    </w:p>
    <w:p w:rsidR="00D46B02" w:rsidRPr="00A601CC" w:rsidRDefault="00D46B02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  <w:lang w:val="en-US"/>
        </w:rPr>
      </w:pPr>
    </w:p>
    <w:p w:rsidR="00D46B02" w:rsidRPr="00A601CC" w:rsidRDefault="00D46B02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both"/>
        <w:rPr>
          <w:noProof/>
        </w:rPr>
      </w:pPr>
      <w:r w:rsidRPr="00A601CC">
        <w:rPr>
          <w:noProof/>
        </w:rPr>
        <w:t>Применяя неравенства Гельдера, получим</w:t>
      </w:r>
    </w:p>
    <w:p w:rsidR="00D46B02" w:rsidRPr="00A601CC" w:rsidRDefault="00D46B02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both"/>
        <w:rPr>
          <w:noProof/>
        </w:rPr>
      </w:pPr>
    </w:p>
    <w:p w:rsidR="00D46B02" w:rsidRPr="00A601CC" w:rsidRDefault="00D46B02" w:rsidP="00CE016B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</w:rPr>
      </w:pPr>
      <w:r w:rsidRPr="00A601CC">
        <w:rPr>
          <w:noProof/>
          <w:position w:val="-64"/>
        </w:rPr>
        <w:object w:dxaOrig="7780" w:dyaOrig="1540">
          <v:shape id="_x0000_i1283" type="#_x0000_t75" style="width:389.1pt;height:76.85pt" o:ole="">
            <v:imagedata r:id="rId489" o:title=""/>
          </v:shape>
          <o:OLEObject Type="Embed" ProgID="Equation.3" ShapeID="_x0000_i1283" DrawAspect="Content" ObjectID="_1696174121" r:id="rId490"/>
        </w:object>
      </w:r>
    </w:p>
    <w:p w:rsidR="00D46B02" w:rsidRPr="00A601CC" w:rsidRDefault="00D46B02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</w:rPr>
      </w:pPr>
    </w:p>
    <w:p w:rsidR="00D46B02" w:rsidRDefault="00F403A9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  <w:position w:val="-56"/>
        </w:rPr>
      </w:pPr>
      <w:r w:rsidRPr="00A601CC">
        <w:rPr>
          <w:noProof/>
          <w:position w:val="-56"/>
        </w:rPr>
        <w:object w:dxaOrig="7360" w:dyaOrig="1380">
          <v:shape id="_x0000_i1284" type="#_x0000_t75" style="width:368.1pt;height:68.75pt" o:ole="">
            <v:imagedata r:id="rId491" o:title=""/>
          </v:shape>
          <o:OLEObject Type="Embed" ProgID="Equation.3" ShapeID="_x0000_i1284" DrawAspect="Content" ObjectID="_1696174122" r:id="rId492"/>
        </w:object>
      </w:r>
    </w:p>
    <w:p w:rsidR="00525E5B" w:rsidRPr="00A601CC" w:rsidRDefault="00525E5B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  <w:lang w:val="en-US"/>
        </w:rPr>
      </w:pPr>
    </w:p>
    <w:p w:rsidR="00D46B02" w:rsidRDefault="00F403A9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  <w:position w:val="-56"/>
        </w:rPr>
      </w:pPr>
      <w:r w:rsidRPr="00A601CC">
        <w:rPr>
          <w:noProof/>
          <w:position w:val="-56"/>
        </w:rPr>
        <w:object w:dxaOrig="5100" w:dyaOrig="1380">
          <v:shape id="_x0000_i1285" type="#_x0000_t75" style="width:254.85pt;height:68.75pt" o:ole="">
            <v:imagedata r:id="rId493" o:title=""/>
          </v:shape>
          <o:OLEObject Type="Embed" ProgID="Equation.3" ShapeID="_x0000_i1285" DrawAspect="Content" ObjectID="_1696174123" r:id="rId494"/>
        </w:object>
      </w:r>
    </w:p>
    <w:p w:rsidR="00525E5B" w:rsidRPr="00A601CC" w:rsidRDefault="00525E5B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  <w:lang w:val="en-US"/>
        </w:rPr>
      </w:pPr>
    </w:p>
    <w:p w:rsidR="00D46B02" w:rsidRPr="00A601CC" w:rsidRDefault="00F403A9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</w:rPr>
      </w:pPr>
      <w:r w:rsidRPr="00A601CC">
        <w:rPr>
          <w:noProof/>
          <w:position w:val="-34"/>
        </w:rPr>
        <w:object w:dxaOrig="4180" w:dyaOrig="940">
          <v:shape id="_x0000_i1286" type="#_x0000_t75" style="width:208.7pt;height:46.9pt" o:ole="">
            <v:imagedata r:id="rId495" o:title=""/>
          </v:shape>
          <o:OLEObject Type="Embed" ProgID="Equation.3" ShapeID="_x0000_i1286" DrawAspect="Content" ObjectID="_1696174124" r:id="rId496"/>
        </w:object>
      </w:r>
    </w:p>
    <w:p w:rsidR="00D46B02" w:rsidRPr="00A601CC" w:rsidRDefault="00D46B02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  <w:lang w:val="en-US"/>
        </w:rPr>
      </w:pPr>
    </w:p>
    <w:p w:rsidR="00F403A9" w:rsidRPr="00A601CC" w:rsidRDefault="00F403A9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  <w:lang w:val="en-US"/>
        </w:rPr>
      </w:pPr>
      <w:r w:rsidRPr="00A601CC">
        <w:rPr>
          <w:noProof/>
          <w:position w:val="-42"/>
        </w:rPr>
        <w:object w:dxaOrig="5860" w:dyaOrig="1100">
          <v:shape id="_x0000_i1287" type="#_x0000_t75" style="width:292.85pt;height:55pt" o:ole="">
            <v:imagedata r:id="rId497" o:title=""/>
          </v:shape>
          <o:OLEObject Type="Embed" ProgID="Equation.3" ShapeID="_x0000_i1287" DrawAspect="Content" ObjectID="_1696174125" r:id="rId498"/>
        </w:object>
      </w:r>
    </w:p>
    <w:p w:rsidR="00F403A9" w:rsidRPr="00A601CC" w:rsidRDefault="00F403A9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  <w:lang w:val="en-US"/>
        </w:rPr>
      </w:pPr>
    </w:p>
    <w:p w:rsidR="00F403A9" w:rsidRPr="00A601CC" w:rsidRDefault="00F403A9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both"/>
        <w:rPr>
          <w:noProof/>
        </w:rPr>
      </w:pPr>
      <w:r w:rsidRPr="00A601CC">
        <w:rPr>
          <w:noProof/>
        </w:rPr>
        <w:t xml:space="preserve">Учитывая, что </w:t>
      </w:r>
      <w:r w:rsidRPr="00A601CC">
        <w:rPr>
          <w:noProof/>
          <w:position w:val="-10"/>
        </w:rPr>
        <w:object w:dxaOrig="900" w:dyaOrig="360">
          <v:shape id="_x0000_i1288" type="#_x0000_t75" style="width:45.3pt;height:17.8pt" o:ole="">
            <v:imagedata r:id="rId499" o:title=""/>
          </v:shape>
          <o:OLEObject Type="Embed" ProgID="Equation.3" ShapeID="_x0000_i1288" DrawAspect="Content" ObjectID="_1696174126" r:id="rId500"/>
        </w:object>
      </w:r>
      <w:r w:rsidRPr="00A601CC">
        <w:rPr>
          <w:noProof/>
        </w:rPr>
        <w:t xml:space="preserve"> – убывающая функция, получим следующую оценку</w:t>
      </w:r>
    </w:p>
    <w:p w:rsidR="00F403A9" w:rsidRPr="00A601CC" w:rsidRDefault="00F403A9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both"/>
        <w:rPr>
          <w:noProof/>
        </w:rPr>
      </w:pPr>
    </w:p>
    <w:p w:rsidR="00F403A9" w:rsidRPr="00A601CC" w:rsidRDefault="00F403A9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  <w:lang w:val="en-US"/>
        </w:rPr>
      </w:pPr>
      <w:r w:rsidRPr="00A601CC">
        <w:rPr>
          <w:noProof/>
          <w:position w:val="-36"/>
        </w:rPr>
        <w:object w:dxaOrig="5160" w:dyaOrig="980">
          <v:shape id="_x0000_i1289" type="#_x0000_t75" style="width:258.05pt;height:49.35pt" o:ole="">
            <v:imagedata r:id="rId501" o:title=""/>
          </v:shape>
          <o:OLEObject Type="Embed" ProgID="Equation.3" ShapeID="_x0000_i1289" DrawAspect="Content" ObjectID="_1696174127" r:id="rId502"/>
        </w:object>
      </w:r>
    </w:p>
    <w:p w:rsidR="00F403A9" w:rsidRPr="00A601CC" w:rsidRDefault="00F403A9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  <w:lang w:val="en-US"/>
        </w:rPr>
      </w:pPr>
    </w:p>
    <w:p w:rsidR="00F403A9" w:rsidRPr="00A601CC" w:rsidRDefault="00F403A9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  <w:lang w:val="en-US"/>
        </w:rPr>
      </w:pPr>
      <w:r w:rsidRPr="00A601CC">
        <w:rPr>
          <w:noProof/>
          <w:position w:val="-38"/>
          <w:lang w:val="en-US"/>
        </w:rPr>
        <w:object w:dxaOrig="4620" w:dyaOrig="1020">
          <v:shape id="_x0000_i1290" type="#_x0000_t75" style="width:231.35pt;height:50.95pt" o:ole="">
            <v:imagedata r:id="rId503" o:title=""/>
          </v:shape>
          <o:OLEObject Type="Embed" ProgID="Equation.3" ShapeID="_x0000_i1290" DrawAspect="Content" ObjectID="_1696174128" r:id="rId504"/>
        </w:object>
      </w:r>
    </w:p>
    <w:p w:rsidR="00F403A9" w:rsidRPr="00A601CC" w:rsidRDefault="00F403A9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</w:rPr>
      </w:pPr>
    </w:p>
    <w:p w:rsidR="00F403A9" w:rsidRPr="00A601CC" w:rsidRDefault="00F378F8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  <w:lang w:val="en-US"/>
        </w:rPr>
      </w:pPr>
      <w:r w:rsidRPr="00A601CC">
        <w:rPr>
          <w:noProof/>
          <w:position w:val="-38"/>
        </w:rPr>
        <w:object w:dxaOrig="2799" w:dyaOrig="1020">
          <v:shape id="_x0000_i1291" type="#_x0000_t75" style="width:139.95pt;height:50.95pt" o:ole="">
            <v:imagedata r:id="rId505" o:title=""/>
          </v:shape>
          <o:OLEObject Type="Embed" ProgID="Equation.3" ShapeID="_x0000_i1291" DrawAspect="Content" ObjectID="_1696174129" r:id="rId506"/>
        </w:object>
      </w:r>
    </w:p>
    <w:p w:rsidR="00F403A9" w:rsidRPr="00A601CC" w:rsidRDefault="00F403A9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  <w:lang w:val="en-US"/>
        </w:rPr>
      </w:pPr>
    </w:p>
    <w:p w:rsidR="00B2373C" w:rsidRDefault="00B2373C" w:rsidP="00A601CC">
      <w:pPr>
        <w:tabs>
          <w:tab w:val="center" w:pos="4800"/>
          <w:tab w:val="right" w:pos="9500"/>
          <w:tab w:val="right" w:pos="9639"/>
        </w:tabs>
        <w:spacing w:line="360" w:lineRule="auto"/>
        <w:ind w:firstLine="709"/>
        <w:rPr>
          <w:noProof/>
        </w:rPr>
      </w:pPr>
      <w:r w:rsidRPr="00A601CC">
        <w:rPr>
          <w:noProof/>
        </w:rPr>
        <w:t xml:space="preserve">Пусть </w:t>
      </w:r>
      <w:r w:rsidRPr="00A601CC">
        <w:rPr>
          <w:noProof/>
          <w:position w:val="-6"/>
        </w:rPr>
        <w:object w:dxaOrig="540" w:dyaOrig="279">
          <v:shape id="_x0000_i1292" type="#_x0000_t75" style="width:26.7pt;height:13.75pt" o:ole="">
            <v:imagedata r:id="rId507" o:title=""/>
          </v:shape>
          <o:OLEObject Type="Embed" ProgID="Equation.3" ShapeID="_x0000_i1292" DrawAspect="Content" ObjectID="_1696174130" r:id="rId508"/>
        </w:object>
      </w:r>
      <w:r w:rsidRPr="00A601CC">
        <w:rPr>
          <w:noProof/>
        </w:rPr>
        <w:t xml:space="preserve"> и </w:t>
      </w:r>
      <w:r w:rsidRPr="00A601CC">
        <w:rPr>
          <w:noProof/>
          <w:position w:val="-6"/>
        </w:rPr>
        <w:object w:dxaOrig="639" w:dyaOrig="220">
          <v:shape id="_x0000_i1293" type="#_x0000_t75" style="width:31.55pt;height:11.35pt" o:ole="">
            <v:imagedata r:id="rId509" o:title=""/>
          </v:shape>
          <o:OLEObject Type="Embed" ProgID="Equation.3" ShapeID="_x0000_i1293" DrawAspect="Content" ObjectID="_1696174131" r:id="rId510"/>
        </w:object>
      </w:r>
      <w:r w:rsidRPr="00A601CC">
        <w:rPr>
          <w:noProof/>
        </w:rPr>
        <w:t xml:space="preserve"> Рассмотрим преобразования Харди и Беллмана</w:t>
      </w:r>
    </w:p>
    <w:p w:rsidR="00525E5B" w:rsidRPr="00A601CC" w:rsidRDefault="00525E5B" w:rsidP="00A601CC">
      <w:pPr>
        <w:tabs>
          <w:tab w:val="center" w:pos="4800"/>
          <w:tab w:val="right" w:pos="9500"/>
          <w:tab w:val="right" w:pos="9639"/>
        </w:tabs>
        <w:spacing w:line="360" w:lineRule="auto"/>
        <w:ind w:firstLine="709"/>
        <w:rPr>
          <w:noProof/>
        </w:rPr>
      </w:pPr>
    </w:p>
    <w:p w:rsidR="00B2373C" w:rsidRPr="00A601CC" w:rsidRDefault="00B2373C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  <w:lang w:val="en-US"/>
        </w:rPr>
      </w:pPr>
      <w:r w:rsidRPr="00A601CC">
        <w:rPr>
          <w:noProof/>
          <w:position w:val="-42"/>
        </w:rPr>
        <w:object w:dxaOrig="3420" w:dyaOrig="1080">
          <v:shape id="_x0000_i1294" type="#_x0000_t75" style="width:170.7pt;height:54.2pt" o:ole="">
            <v:imagedata r:id="rId511" o:title=""/>
          </v:shape>
          <o:OLEObject Type="Embed" ProgID="Equation.3" ShapeID="_x0000_i1294" DrawAspect="Content" ObjectID="_1696174132" r:id="rId512"/>
        </w:object>
      </w:r>
      <w:r w:rsidRPr="00A601CC">
        <w:rPr>
          <w:noProof/>
          <w:lang w:val="en-US"/>
        </w:rPr>
        <w:t>,</w:t>
      </w:r>
    </w:p>
    <w:p w:rsidR="00B2373C" w:rsidRPr="00A601CC" w:rsidRDefault="00B2373C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  <w:lang w:val="en-US"/>
        </w:rPr>
      </w:pPr>
    </w:p>
    <w:p w:rsidR="00B2373C" w:rsidRPr="00A601CC" w:rsidRDefault="00E31CAB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  <w:lang w:val="en-US"/>
        </w:rPr>
      </w:pPr>
      <w:r w:rsidRPr="00A601CC">
        <w:rPr>
          <w:noProof/>
          <w:position w:val="-42"/>
        </w:rPr>
        <w:object w:dxaOrig="4020" w:dyaOrig="1060">
          <v:shape id="_x0000_i1295" type="#_x0000_t75" style="width:200.65pt;height:53.4pt" o:ole="">
            <v:imagedata r:id="rId513" o:title=""/>
          </v:shape>
          <o:OLEObject Type="Embed" ProgID="Equation.3" ShapeID="_x0000_i1295" DrawAspect="Content" ObjectID="_1696174133" r:id="rId514"/>
        </w:object>
      </w:r>
    </w:p>
    <w:p w:rsidR="00F403A9" w:rsidRPr="00A601CC" w:rsidRDefault="00F403A9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both"/>
        <w:rPr>
          <w:noProof/>
          <w:lang w:val="en-US"/>
        </w:rPr>
      </w:pPr>
    </w:p>
    <w:p w:rsidR="00F378F8" w:rsidRPr="00A601CC" w:rsidRDefault="00F378F8" w:rsidP="00A601CC">
      <w:pPr>
        <w:tabs>
          <w:tab w:val="center" w:pos="4800"/>
          <w:tab w:val="right" w:pos="9500"/>
          <w:tab w:val="right" w:pos="9639"/>
        </w:tabs>
        <w:spacing w:line="360" w:lineRule="auto"/>
        <w:ind w:firstLine="709"/>
        <w:jc w:val="both"/>
        <w:rPr>
          <w:noProof/>
        </w:rPr>
      </w:pPr>
      <w:r w:rsidRPr="00A601CC">
        <w:rPr>
          <w:noProof/>
        </w:rPr>
        <w:t>Лемма 3.1.</w:t>
      </w:r>
      <w:r w:rsidR="005203BC" w:rsidRPr="00A601CC">
        <w:rPr>
          <w:noProof/>
          <w:lang w:val="en-US"/>
        </w:rPr>
        <w:t>3</w:t>
      </w:r>
      <w:r w:rsidR="009C1822" w:rsidRPr="00A601CC">
        <w:rPr>
          <w:noProof/>
        </w:rPr>
        <w:t>.</w:t>
      </w:r>
      <w:r w:rsidR="008D466D" w:rsidRPr="00A601CC">
        <w:rPr>
          <w:noProof/>
        </w:rPr>
        <w:t xml:space="preserve">  </w:t>
      </w:r>
      <w:r w:rsidRPr="00A601CC">
        <w:rPr>
          <w:noProof/>
        </w:rPr>
        <w:t xml:space="preserve"> Пусть </w:t>
      </w:r>
      <w:r w:rsidRPr="00A601CC">
        <w:rPr>
          <w:noProof/>
          <w:position w:val="-12"/>
        </w:rPr>
        <w:object w:dxaOrig="4400" w:dyaOrig="380">
          <v:shape id="_x0000_i1296" type="#_x0000_t75" style="width:220.05pt;height:18.6pt" o:ole="">
            <v:imagedata r:id="rId515" o:title=""/>
          </v:shape>
          <o:OLEObject Type="Embed" ProgID="Equation.3" ShapeID="_x0000_i1296" DrawAspect="Content" ObjectID="_1696174134" r:id="rId516"/>
        </w:object>
      </w:r>
    </w:p>
    <w:p w:rsidR="00F378F8" w:rsidRPr="00A601CC" w:rsidRDefault="00F378F8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both"/>
        <w:rPr>
          <w:noProof/>
          <w:lang w:val="en-US"/>
        </w:rPr>
      </w:pPr>
      <w:r w:rsidRPr="00A601CC">
        <w:rPr>
          <w:noProof/>
          <w:position w:val="-14"/>
          <w:lang w:val="en-US"/>
        </w:rPr>
        <w:object w:dxaOrig="6780" w:dyaOrig="400">
          <v:shape id="_x0000_i1297" type="#_x0000_t75" style="width:338.95pt;height:20.2pt" o:ole="">
            <v:imagedata r:id="rId517" o:title=""/>
          </v:shape>
          <o:OLEObject Type="Embed" ProgID="Equation.3" ShapeID="_x0000_i1297" DrawAspect="Content" ObjectID="_1696174135" r:id="rId518"/>
        </w:object>
      </w:r>
    </w:p>
    <w:p w:rsidR="00F403A9" w:rsidRDefault="00F378F8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both"/>
        <w:rPr>
          <w:noProof/>
        </w:rPr>
      </w:pPr>
      <w:r w:rsidRPr="00A601CC">
        <w:rPr>
          <w:noProof/>
        </w:rPr>
        <w:t xml:space="preserve">Если </w:t>
      </w:r>
      <w:r w:rsidRPr="00A601CC">
        <w:rPr>
          <w:noProof/>
          <w:position w:val="-28"/>
        </w:rPr>
        <w:object w:dxaOrig="1040" w:dyaOrig="540">
          <v:shape id="_x0000_i1298" type="#_x0000_t75" style="width:51.8pt;height:26.7pt" o:ole="">
            <v:imagedata r:id="rId519" o:title=""/>
          </v:shape>
          <o:OLEObject Type="Embed" ProgID="Equation.3" ShapeID="_x0000_i1298" DrawAspect="Content" ObjectID="_1696174136" r:id="rId520"/>
        </w:object>
      </w:r>
      <w:r w:rsidRPr="00A601CC">
        <w:rPr>
          <w:noProof/>
        </w:rPr>
        <w:t xml:space="preserve">,  то для любого </w:t>
      </w:r>
      <w:r w:rsidRPr="00A601CC">
        <w:rPr>
          <w:noProof/>
          <w:position w:val="-10"/>
        </w:rPr>
        <w:object w:dxaOrig="1640" w:dyaOrig="340">
          <v:shape id="_x0000_i1299" type="#_x0000_t75" style="width:81.7pt;height:17pt" o:ole="">
            <v:imagedata r:id="rId521" o:title=""/>
          </v:shape>
          <o:OLEObject Type="Embed" ProgID="Equation.3" ShapeID="_x0000_i1299" DrawAspect="Content" ObjectID="_1696174137" r:id="rId522"/>
        </w:object>
      </w:r>
      <w:r w:rsidRPr="00A601CC">
        <w:rPr>
          <w:noProof/>
        </w:rPr>
        <w:t xml:space="preserve">  найдется такое представление функции</w:t>
      </w:r>
    </w:p>
    <w:p w:rsidR="00525E5B" w:rsidRPr="00A601CC" w:rsidRDefault="00525E5B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both"/>
        <w:rPr>
          <w:noProof/>
        </w:rPr>
      </w:pPr>
    </w:p>
    <w:p w:rsidR="00F378F8" w:rsidRPr="00A601CC" w:rsidRDefault="00F378F8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  <w:lang w:val="en-US"/>
        </w:rPr>
      </w:pPr>
      <w:r w:rsidRPr="00A601CC">
        <w:rPr>
          <w:noProof/>
          <w:position w:val="-28"/>
        </w:rPr>
        <w:object w:dxaOrig="2160" w:dyaOrig="540">
          <v:shape id="_x0000_i1300" type="#_x0000_t75" style="width:108.4pt;height:26.7pt" o:ole="">
            <v:imagedata r:id="rId523" o:title=""/>
          </v:shape>
          <o:OLEObject Type="Embed" ProgID="Equation.3" ShapeID="_x0000_i1300" DrawAspect="Content" ObjectID="_1696174138" r:id="rId524"/>
        </w:object>
      </w:r>
    </w:p>
    <w:p w:rsidR="00F378F8" w:rsidRPr="00A601CC" w:rsidRDefault="00F378F8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both"/>
        <w:rPr>
          <w:noProof/>
        </w:rPr>
      </w:pPr>
      <w:r w:rsidRPr="00A601CC">
        <w:rPr>
          <w:noProof/>
        </w:rPr>
        <w:t>что</w:t>
      </w:r>
    </w:p>
    <w:p w:rsidR="00F378F8" w:rsidRDefault="00F378F8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  <w:position w:val="-18"/>
        </w:rPr>
      </w:pPr>
      <w:r w:rsidRPr="00A601CC">
        <w:rPr>
          <w:noProof/>
          <w:position w:val="-18"/>
        </w:rPr>
        <w:object w:dxaOrig="2220" w:dyaOrig="660">
          <v:shape id="_x0000_i1301" type="#_x0000_t75" style="width:110.85pt;height:33.15pt" o:ole="">
            <v:imagedata r:id="rId525" o:title=""/>
          </v:shape>
          <o:OLEObject Type="Embed" ProgID="Equation.3" ShapeID="_x0000_i1301" DrawAspect="Content" ObjectID="_1696174139" r:id="rId526"/>
        </w:object>
      </w:r>
    </w:p>
    <w:p w:rsidR="00525E5B" w:rsidRPr="00A601CC" w:rsidRDefault="00525E5B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  <w:lang w:val="en-US"/>
        </w:rPr>
      </w:pPr>
    </w:p>
    <w:p w:rsidR="00F378F8" w:rsidRPr="00A601CC" w:rsidRDefault="00F378F8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both"/>
        <w:rPr>
          <w:noProof/>
        </w:rPr>
      </w:pPr>
      <w:r w:rsidRPr="00A601CC">
        <w:rPr>
          <w:noProof/>
        </w:rPr>
        <w:t xml:space="preserve">где </w:t>
      </w:r>
      <w:r w:rsidRPr="00A601CC">
        <w:rPr>
          <w:noProof/>
          <w:position w:val="-14"/>
        </w:rPr>
        <w:object w:dxaOrig="1060" w:dyaOrig="380">
          <v:shape id="_x0000_i1302" type="#_x0000_t75" style="width:53.4pt;height:18.6pt" o:ole="">
            <v:imagedata r:id="rId527" o:title=""/>
          </v:shape>
          <o:OLEObject Type="Embed" ProgID="Equation.3" ShapeID="_x0000_i1302" DrawAspect="Content" ObjectID="_1696174140" r:id="rId528"/>
        </w:object>
      </w:r>
      <w:r w:rsidRPr="00A601CC">
        <w:rPr>
          <w:noProof/>
        </w:rPr>
        <w:t xml:space="preserve"> – композиция операций:</w:t>
      </w:r>
    </w:p>
    <w:p w:rsidR="00F378F8" w:rsidRPr="00A601CC" w:rsidRDefault="00F378F8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both"/>
        <w:rPr>
          <w:noProof/>
        </w:rPr>
      </w:pPr>
      <w:r w:rsidRPr="00A601CC">
        <w:rPr>
          <w:noProof/>
        </w:rPr>
        <w:t xml:space="preserve">– при </w:t>
      </w:r>
      <w:r w:rsidR="006F6300" w:rsidRPr="00A601CC">
        <w:rPr>
          <w:noProof/>
          <w:position w:val="-10"/>
        </w:rPr>
        <w:object w:dxaOrig="180" w:dyaOrig="340">
          <v:shape id="_x0000_i1303" type="#_x0000_t75" style="width:8.9pt;height:17pt" o:ole="">
            <v:imagedata r:id="rId529" o:title=""/>
          </v:shape>
          <o:OLEObject Type="Embed" ProgID="Equation.3" ShapeID="_x0000_i1303" DrawAspect="Content" ObjectID="_1696174141" r:id="rId530"/>
        </w:object>
      </w:r>
      <w:r w:rsidR="006F6300" w:rsidRPr="00A601CC">
        <w:rPr>
          <w:noProof/>
          <w:position w:val="-10"/>
        </w:rPr>
        <w:object w:dxaOrig="180" w:dyaOrig="340">
          <v:shape id="_x0000_i1304" type="#_x0000_t75" style="width:8.9pt;height:17pt" o:ole="">
            <v:imagedata r:id="rId529" o:title=""/>
          </v:shape>
          <o:OLEObject Type="Embed" ProgID="Equation.3" ShapeID="_x0000_i1304" DrawAspect="Content" ObjectID="_1696174142" r:id="rId531"/>
        </w:object>
      </w:r>
      <w:r w:rsidR="008D466D" w:rsidRPr="00A601CC">
        <w:rPr>
          <w:noProof/>
          <w:position w:val="-18"/>
        </w:rPr>
        <w:object w:dxaOrig="1840" w:dyaOrig="420">
          <v:shape id="_x0000_i1305" type="#_x0000_t75" style="width:92.2pt;height:21.05pt" o:ole="">
            <v:imagedata r:id="rId532" o:title=""/>
          </v:shape>
          <o:OLEObject Type="Embed" ProgID="Equation.3" ShapeID="_x0000_i1305" DrawAspect="Content" ObjectID="_1696174143" r:id="rId533"/>
        </w:object>
      </w:r>
      <w:r w:rsidRPr="00A601CC">
        <w:rPr>
          <w:noProof/>
        </w:rPr>
        <w:t xml:space="preserve"> – преобразование типа Харди;</w:t>
      </w:r>
    </w:p>
    <w:p w:rsidR="00F378F8" w:rsidRPr="00A601CC" w:rsidRDefault="00F378F8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both"/>
        <w:rPr>
          <w:noProof/>
        </w:rPr>
      </w:pPr>
      <w:r w:rsidRPr="00A601CC">
        <w:rPr>
          <w:noProof/>
        </w:rPr>
        <w:t xml:space="preserve">– при </w:t>
      </w:r>
      <w:r w:rsidR="006F6300" w:rsidRPr="00A601CC">
        <w:rPr>
          <w:noProof/>
        </w:rPr>
        <w:t xml:space="preserve"> </w:t>
      </w:r>
      <w:r w:rsidR="008D466D" w:rsidRPr="00A601CC">
        <w:rPr>
          <w:noProof/>
          <w:position w:val="-18"/>
        </w:rPr>
        <w:object w:dxaOrig="1740" w:dyaOrig="420">
          <v:shape id="_x0000_i1306" type="#_x0000_t75" style="width:87.35pt;height:21.05pt" o:ole="">
            <v:imagedata r:id="rId534" o:title=""/>
          </v:shape>
          <o:OLEObject Type="Embed" ProgID="Equation.3" ShapeID="_x0000_i1306" DrawAspect="Content" ObjectID="_1696174144" r:id="rId535"/>
        </w:object>
      </w:r>
      <w:r w:rsidR="006F6300" w:rsidRPr="00A601CC">
        <w:rPr>
          <w:noProof/>
        </w:rPr>
        <w:t xml:space="preserve"> </w:t>
      </w:r>
      <w:r w:rsidRPr="00A601CC">
        <w:rPr>
          <w:noProof/>
        </w:rPr>
        <w:t>– преобразование типа Беллмана.</w:t>
      </w:r>
    </w:p>
    <w:p w:rsidR="00F403A9" w:rsidRPr="00A601CC" w:rsidRDefault="00F403A9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</w:rPr>
      </w:pPr>
    </w:p>
    <w:p w:rsidR="00BA4AA2" w:rsidRPr="00A601CC" w:rsidRDefault="008D466D" w:rsidP="00B95FF5">
      <w:pPr>
        <w:tabs>
          <w:tab w:val="center" w:pos="4800"/>
          <w:tab w:val="right" w:pos="9500"/>
          <w:tab w:val="right" w:pos="9639"/>
        </w:tabs>
        <w:spacing w:line="360" w:lineRule="auto"/>
        <w:ind w:firstLine="709"/>
        <w:jc w:val="both"/>
        <w:rPr>
          <w:noProof/>
        </w:rPr>
      </w:pPr>
      <w:r w:rsidRPr="00A601CC">
        <w:rPr>
          <w:noProof/>
        </w:rPr>
        <w:t xml:space="preserve">Доказательство леммы 3.1.2.  </w:t>
      </w:r>
      <w:r w:rsidR="00BA4AA2" w:rsidRPr="00A601CC">
        <w:rPr>
          <w:noProof/>
        </w:rPr>
        <w:t xml:space="preserve">Пусть </w:t>
      </w:r>
      <w:r w:rsidR="00BA4AA2" w:rsidRPr="00A601CC">
        <w:rPr>
          <w:noProof/>
          <w:position w:val="-10"/>
        </w:rPr>
        <w:object w:dxaOrig="1640" w:dyaOrig="340">
          <v:shape id="_x0000_i1307" type="#_x0000_t75" style="width:81.7pt;height:17pt" o:ole="">
            <v:imagedata r:id="rId536" o:title=""/>
          </v:shape>
          <o:OLEObject Type="Embed" ProgID="Equation.3" ShapeID="_x0000_i1307" DrawAspect="Content" ObjectID="_1696174145" r:id="rId537"/>
        </w:object>
      </w:r>
      <w:r w:rsidR="00BA4AA2" w:rsidRPr="00A601CC">
        <w:rPr>
          <w:noProof/>
        </w:rPr>
        <w:t xml:space="preserve"> Рассмотрим</w:t>
      </w:r>
    </w:p>
    <w:p w:rsidR="008D466D" w:rsidRPr="00A601CC" w:rsidRDefault="00BA4AA2" w:rsidP="00B95FF5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</w:rPr>
      </w:pPr>
      <w:r w:rsidRPr="00A601CC">
        <w:rPr>
          <w:noProof/>
          <w:position w:val="-12"/>
        </w:rPr>
        <w:object w:dxaOrig="3500" w:dyaOrig="360">
          <v:shape id="_x0000_i1308" type="#_x0000_t75" style="width:174.75pt;height:17.8pt" o:ole="">
            <v:imagedata r:id="rId538" o:title=""/>
          </v:shape>
          <o:OLEObject Type="Embed" ProgID="Equation.3" ShapeID="_x0000_i1308" DrawAspect="Content" ObjectID="_1696174146" r:id="rId539"/>
        </w:object>
      </w:r>
    </w:p>
    <w:p w:rsidR="00F403A9" w:rsidRDefault="00BA4AA2" w:rsidP="00B95FF5">
      <w:pPr>
        <w:tabs>
          <w:tab w:val="center" w:pos="4800"/>
          <w:tab w:val="right" w:pos="9500"/>
          <w:tab w:val="right" w:pos="9639"/>
        </w:tabs>
        <w:spacing w:line="360" w:lineRule="auto"/>
        <w:ind w:firstLine="709"/>
        <w:jc w:val="both"/>
        <w:rPr>
          <w:noProof/>
        </w:rPr>
      </w:pPr>
      <w:r w:rsidRPr="00A601CC">
        <w:rPr>
          <w:noProof/>
        </w:rPr>
        <w:t xml:space="preserve">Пусть </w:t>
      </w:r>
      <w:r w:rsidRPr="00A601CC">
        <w:rPr>
          <w:noProof/>
          <w:position w:val="-16"/>
        </w:rPr>
        <w:object w:dxaOrig="3540" w:dyaOrig="680">
          <v:shape id="_x0000_i1309" type="#_x0000_t75" style="width:177.15pt;height:34pt" o:ole="">
            <v:imagedata r:id="rId540" o:title=""/>
          </v:shape>
          <o:OLEObject Type="Embed" ProgID="Equation.3" ShapeID="_x0000_i1309" DrawAspect="Content" ObjectID="_1696174147" r:id="rId541"/>
        </w:object>
      </w:r>
      <w:r w:rsidRPr="00525E5B">
        <w:rPr>
          <w:noProof/>
        </w:rPr>
        <w:t xml:space="preserve"> – </w:t>
      </w:r>
      <w:r w:rsidRPr="00A601CC">
        <w:rPr>
          <w:noProof/>
        </w:rPr>
        <w:t>характеристическая функция множества</w:t>
      </w:r>
    </w:p>
    <w:p w:rsidR="00525E5B" w:rsidRPr="00A601CC" w:rsidRDefault="00525E5B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both"/>
        <w:rPr>
          <w:noProof/>
        </w:rPr>
      </w:pPr>
    </w:p>
    <w:p w:rsidR="00BA4AA2" w:rsidRPr="00A601CC" w:rsidRDefault="00D4288C" w:rsidP="00A601CC">
      <w:pPr>
        <w:tabs>
          <w:tab w:val="center" w:pos="4800"/>
          <w:tab w:val="right" w:pos="9500"/>
          <w:tab w:val="right" w:pos="9639"/>
        </w:tabs>
        <w:spacing w:line="360" w:lineRule="auto"/>
        <w:ind w:firstLine="709"/>
        <w:jc w:val="center"/>
        <w:rPr>
          <w:noProof/>
        </w:rPr>
      </w:pPr>
      <w:r w:rsidRPr="00A601CC">
        <w:rPr>
          <w:noProof/>
          <w:position w:val="-14"/>
        </w:rPr>
        <w:object w:dxaOrig="4760" w:dyaOrig="400">
          <v:shape id="_x0000_i1310" type="#_x0000_t75" style="width:237.85pt;height:20.2pt" o:ole="">
            <v:imagedata r:id="rId542" o:title=""/>
          </v:shape>
          <o:OLEObject Type="Embed" ProgID="Equation.3" ShapeID="_x0000_i1310" DrawAspect="Content" ObjectID="_1696174148" r:id="rId543"/>
        </w:object>
      </w:r>
    </w:p>
    <w:p w:rsidR="00BA4AA2" w:rsidRPr="00A601CC" w:rsidRDefault="00BA4AA2" w:rsidP="00A601CC">
      <w:pPr>
        <w:tabs>
          <w:tab w:val="center" w:pos="4800"/>
          <w:tab w:val="right" w:pos="9500"/>
          <w:tab w:val="right" w:pos="9639"/>
        </w:tabs>
        <w:spacing w:line="360" w:lineRule="auto"/>
        <w:ind w:firstLine="709"/>
        <w:jc w:val="both"/>
        <w:rPr>
          <w:noProof/>
        </w:rPr>
      </w:pPr>
    </w:p>
    <w:p w:rsidR="00F403A9" w:rsidRPr="00A601CC" w:rsidRDefault="00D4288C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both"/>
        <w:rPr>
          <w:noProof/>
          <w:lang w:val="en-US"/>
        </w:rPr>
      </w:pPr>
      <w:r w:rsidRPr="00A601CC">
        <w:rPr>
          <w:noProof/>
        </w:rPr>
        <w:lastRenderedPageBreak/>
        <w:t xml:space="preserve">где </w:t>
      </w:r>
      <w:r w:rsidRPr="00A601CC">
        <w:rPr>
          <w:noProof/>
          <w:position w:val="-14"/>
        </w:rPr>
        <w:object w:dxaOrig="320" w:dyaOrig="380">
          <v:shape id="_x0000_i1311" type="#_x0000_t75" style="width:16.2pt;height:18.6pt" o:ole="">
            <v:imagedata r:id="rId544" o:title=""/>
          </v:shape>
          <o:OLEObject Type="Embed" ProgID="Equation.3" ShapeID="_x0000_i1311" DrawAspect="Content" ObjectID="_1696174149" r:id="rId545"/>
        </w:object>
      </w:r>
      <w:r w:rsidRPr="00A601CC">
        <w:rPr>
          <w:noProof/>
          <w:lang w:val="en-US"/>
        </w:rPr>
        <w:t xml:space="preserve"> – </w:t>
      </w:r>
      <w:r w:rsidRPr="00A601CC">
        <w:rPr>
          <w:noProof/>
        </w:rPr>
        <w:t xml:space="preserve">измеримое подмножество </w:t>
      </w:r>
      <w:r w:rsidRPr="00A601CC">
        <w:rPr>
          <w:noProof/>
          <w:position w:val="-10"/>
        </w:rPr>
        <w:object w:dxaOrig="3800" w:dyaOrig="360">
          <v:shape id="_x0000_i1312" type="#_x0000_t75" style="width:190.1pt;height:17.8pt" o:ole="">
            <v:imagedata r:id="rId546" o:title=""/>
          </v:shape>
          <o:OLEObject Type="Embed" ProgID="Equation.3" ShapeID="_x0000_i1312" DrawAspect="Content" ObjectID="_1696174150" r:id="rId547"/>
        </w:object>
      </w:r>
    </w:p>
    <w:p w:rsidR="00F403A9" w:rsidRPr="00A601CC" w:rsidRDefault="00D4288C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</w:rPr>
      </w:pPr>
      <w:r w:rsidRPr="00A601CC">
        <w:rPr>
          <w:noProof/>
          <w:position w:val="-14"/>
        </w:rPr>
        <w:object w:dxaOrig="1380" w:dyaOrig="380">
          <v:shape id="_x0000_i1313" type="#_x0000_t75" style="width:68.75pt;height:18.6pt" o:ole="">
            <v:imagedata r:id="rId548" o:title=""/>
          </v:shape>
          <o:OLEObject Type="Embed" ProgID="Equation.3" ShapeID="_x0000_i1313" DrawAspect="Content" ObjectID="_1696174151" r:id="rId549"/>
        </w:object>
      </w:r>
    </w:p>
    <w:p w:rsidR="00F403A9" w:rsidRDefault="00D4288C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both"/>
        <w:rPr>
          <w:noProof/>
          <w:position w:val="-10"/>
        </w:rPr>
      </w:pPr>
      <w:r w:rsidRPr="00A601CC">
        <w:rPr>
          <w:noProof/>
        </w:rPr>
        <w:t xml:space="preserve">Такое множество всегда можно подобрать, так как при фиксированном </w:t>
      </w:r>
      <w:r w:rsidRPr="00A601CC">
        <w:rPr>
          <w:noProof/>
          <w:position w:val="-10"/>
        </w:rPr>
        <w:object w:dxaOrig="279" w:dyaOrig="340">
          <v:shape id="_x0000_i1314" type="#_x0000_t75" style="width:13.75pt;height:17pt" o:ole="">
            <v:imagedata r:id="rId550" o:title=""/>
          </v:shape>
          <o:OLEObject Type="Embed" ProgID="Equation.3" ShapeID="_x0000_i1314" DrawAspect="Content" ObjectID="_1696174152" r:id="rId551"/>
        </w:object>
      </w:r>
    </w:p>
    <w:p w:rsidR="00525E5B" w:rsidRPr="00A601CC" w:rsidRDefault="00525E5B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both"/>
        <w:rPr>
          <w:noProof/>
        </w:rPr>
      </w:pPr>
    </w:p>
    <w:p w:rsidR="00F403A9" w:rsidRPr="00A601CC" w:rsidRDefault="00D4288C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</w:rPr>
      </w:pPr>
      <w:r w:rsidRPr="00A601CC">
        <w:rPr>
          <w:noProof/>
          <w:position w:val="-10"/>
        </w:rPr>
        <w:object w:dxaOrig="8980" w:dyaOrig="360">
          <v:shape id="_x0000_i1315" type="#_x0000_t75" style="width:449pt;height:17.8pt" o:ole="">
            <v:imagedata r:id="rId552" o:title=""/>
          </v:shape>
          <o:OLEObject Type="Embed" ProgID="Equation.3" ShapeID="_x0000_i1315" DrawAspect="Content" ObjectID="_1696174153" r:id="rId553"/>
        </w:object>
      </w:r>
    </w:p>
    <w:p w:rsidR="00F403A9" w:rsidRPr="00A601CC" w:rsidRDefault="00F403A9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</w:rPr>
      </w:pPr>
    </w:p>
    <w:p w:rsidR="00F403A9" w:rsidRPr="00A601CC" w:rsidRDefault="00D4288C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both"/>
        <w:rPr>
          <w:noProof/>
        </w:rPr>
      </w:pPr>
      <w:r w:rsidRPr="00A601CC">
        <w:rPr>
          <w:noProof/>
        </w:rPr>
        <w:t xml:space="preserve">Через </w:t>
      </w:r>
      <w:r w:rsidR="00B11139" w:rsidRPr="00A601CC">
        <w:rPr>
          <w:noProof/>
          <w:position w:val="-12"/>
        </w:rPr>
        <w:object w:dxaOrig="300" w:dyaOrig="360">
          <v:shape id="_x0000_i1316" type="#_x0000_t75" style="width:15.35pt;height:17.8pt" o:ole="">
            <v:imagedata r:id="rId554" o:title=""/>
          </v:shape>
          <o:OLEObject Type="Embed" ProgID="Equation.3" ShapeID="_x0000_i1316" DrawAspect="Content" ObjectID="_1696174154" r:id="rId555"/>
        </w:object>
      </w:r>
      <w:r w:rsidR="00B11139" w:rsidRPr="00A601CC">
        <w:rPr>
          <w:noProof/>
        </w:rPr>
        <w:t xml:space="preserve"> и </w:t>
      </w:r>
      <w:r w:rsidR="00B11139" w:rsidRPr="00A601CC">
        <w:rPr>
          <w:noProof/>
          <w:position w:val="-10"/>
        </w:rPr>
        <w:object w:dxaOrig="279" w:dyaOrig="340">
          <v:shape id="_x0000_i1317" type="#_x0000_t75" style="width:13.75pt;height:17pt" o:ole="">
            <v:imagedata r:id="rId556" o:title=""/>
          </v:shape>
          <o:OLEObject Type="Embed" ProgID="Equation.3" ShapeID="_x0000_i1317" DrawAspect="Content" ObjectID="_1696174155" r:id="rId557"/>
        </w:object>
      </w:r>
      <w:r w:rsidR="00B11139" w:rsidRPr="00A601CC">
        <w:rPr>
          <w:noProof/>
        </w:rPr>
        <w:t xml:space="preserve"> обозначим функции</w:t>
      </w:r>
    </w:p>
    <w:p w:rsidR="00B11139" w:rsidRPr="00A601CC" w:rsidRDefault="00B11139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both"/>
        <w:rPr>
          <w:noProof/>
        </w:rPr>
      </w:pPr>
    </w:p>
    <w:p w:rsidR="00B11139" w:rsidRPr="00A601CC" w:rsidRDefault="00B11139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</w:rPr>
      </w:pPr>
      <w:r w:rsidRPr="00A601CC">
        <w:rPr>
          <w:noProof/>
          <w:position w:val="-16"/>
        </w:rPr>
        <w:object w:dxaOrig="2960" w:dyaOrig="400">
          <v:shape id="_x0000_i1318" type="#_x0000_t75" style="width:148.05pt;height:20.2pt" o:ole="">
            <v:imagedata r:id="rId558" o:title=""/>
          </v:shape>
          <o:OLEObject Type="Embed" ProgID="Equation.3" ShapeID="_x0000_i1318" DrawAspect="Content" ObjectID="_1696174156" r:id="rId559"/>
        </w:object>
      </w:r>
      <w:r w:rsidRPr="00A601CC">
        <w:rPr>
          <w:noProof/>
        </w:rPr>
        <w:t>,</w:t>
      </w:r>
    </w:p>
    <w:p w:rsidR="00B11139" w:rsidRPr="00A601CC" w:rsidRDefault="00B11139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</w:rPr>
      </w:pPr>
    </w:p>
    <w:p w:rsidR="00B11139" w:rsidRPr="00A601CC" w:rsidRDefault="00B11139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</w:rPr>
      </w:pPr>
      <w:r w:rsidRPr="00A601CC">
        <w:rPr>
          <w:noProof/>
          <w:position w:val="-12"/>
        </w:rPr>
        <w:object w:dxaOrig="3320" w:dyaOrig="360">
          <v:shape id="_x0000_i1319" type="#_x0000_t75" style="width:165.85pt;height:17.8pt" o:ole="">
            <v:imagedata r:id="rId560" o:title=""/>
          </v:shape>
          <o:OLEObject Type="Embed" ProgID="Equation.3" ShapeID="_x0000_i1319" DrawAspect="Content" ObjectID="_1696174157" r:id="rId561"/>
        </w:object>
      </w:r>
      <w:r w:rsidRPr="00A601CC">
        <w:rPr>
          <w:noProof/>
        </w:rPr>
        <w:t>.</w:t>
      </w:r>
    </w:p>
    <w:p w:rsidR="00B11139" w:rsidRPr="00A601CC" w:rsidRDefault="00B11139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</w:rPr>
      </w:pPr>
    </w:p>
    <w:p w:rsidR="00B11139" w:rsidRPr="00CA2B2F" w:rsidRDefault="00B11139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both"/>
        <w:rPr>
          <w:noProof/>
        </w:rPr>
      </w:pPr>
      <w:r w:rsidRPr="00A601CC">
        <w:rPr>
          <w:noProof/>
        </w:rPr>
        <w:t xml:space="preserve">Каждую функцию </w:t>
      </w:r>
      <w:r w:rsidRPr="00A601CC">
        <w:rPr>
          <w:noProof/>
          <w:position w:val="-12"/>
        </w:rPr>
        <w:object w:dxaOrig="300" w:dyaOrig="360">
          <v:shape id="_x0000_i1320" type="#_x0000_t75" style="width:15.35pt;height:17.8pt" o:ole="">
            <v:imagedata r:id="rId554" o:title=""/>
          </v:shape>
          <o:OLEObject Type="Embed" ProgID="Equation.3" ShapeID="_x0000_i1320" DrawAspect="Content" ObjectID="_1696174158" r:id="rId562"/>
        </w:object>
      </w:r>
      <w:r w:rsidRPr="00A601CC">
        <w:rPr>
          <w:noProof/>
        </w:rPr>
        <w:t xml:space="preserve"> и </w:t>
      </w:r>
      <w:r w:rsidRPr="00A601CC">
        <w:rPr>
          <w:noProof/>
          <w:position w:val="-10"/>
        </w:rPr>
        <w:object w:dxaOrig="279" w:dyaOrig="340">
          <v:shape id="_x0000_i1321" type="#_x0000_t75" style="width:13.75pt;height:17pt" o:ole="">
            <v:imagedata r:id="rId556" o:title=""/>
          </v:shape>
          <o:OLEObject Type="Embed" ProgID="Equation.3" ShapeID="_x0000_i1321" DrawAspect="Content" ObjectID="_1696174159" r:id="rId563"/>
        </w:object>
      </w:r>
      <w:r w:rsidRPr="00A601CC">
        <w:rPr>
          <w:noProof/>
        </w:rPr>
        <w:t xml:space="preserve"> представим в  виде </w:t>
      </w:r>
      <w:r w:rsidRPr="00A601CC">
        <w:rPr>
          <w:noProof/>
          <w:position w:val="-12"/>
        </w:rPr>
        <w:object w:dxaOrig="1380" w:dyaOrig="360">
          <v:shape id="_x0000_i1322" type="#_x0000_t75" style="width:68.75pt;height:17.8pt" o:ole="">
            <v:imagedata r:id="rId564" o:title=""/>
          </v:shape>
          <o:OLEObject Type="Embed" ProgID="Equation.3" ShapeID="_x0000_i1322" DrawAspect="Content" ObjectID="_1696174160" r:id="rId565"/>
        </w:object>
      </w:r>
      <w:r w:rsidRPr="00A601CC">
        <w:rPr>
          <w:noProof/>
        </w:rPr>
        <w:t>,</w:t>
      </w:r>
      <w:r w:rsidRPr="00A601CC">
        <w:t xml:space="preserve">    </w:t>
      </w:r>
      <w:r w:rsidRPr="00A601CC">
        <w:rPr>
          <w:noProof/>
          <w:position w:val="-12"/>
        </w:rPr>
        <w:object w:dxaOrig="1340" w:dyaOrig="360">
          <v:shape id="_x0000_i1323" type="#_x0000_t75" style="width:67.15pt;height:17.8pt" o:ole="">
            <v:imagedata r:id="rId566" o:title=""/>
          </v:shape>
          <o:OLEObject Type="Embed" ProgID="Equation.3" ShapeID="_x0000_i1323" DrawAspect="Content" ObjectID="_1696174161" r:id="rId567"/>
        </w:object>
      </w:r>
      <w:r w:rsidRPr="00A601CC">
        <w:rPr>
          <w:noProof/>
        </w:rPr>
        <w:t>.</w:t>
      </w:r>
    </w:p>
    <w:p w:rsidR="00B11139" w:rsidRPr="00A601CC" w:rsidRDefault="00B11139" w:rsidP="00B95FF5">
      <w:pPr>
        <w:tabs>
          <w:tab w:val="center" w:pos="4800"/>
          <w:tab w:val="right" w:pos="9500"/>
          <w:tab w:val="right" w:pos="9639"/>
        </w:tabs>
        <w:spacing w:line="360" w:lineRule="auto"/>
        <w:ind w:firstLine="709"/>
        <w:jc w:val="both"/>
        <w:rPr>
          <w:noProof/>
        </w:rPr>
      </w:pPr>
      <w:r w:rsidRPr="00A601CC">
        <w:rPr>
          <w:noProof/>
        </w:rPr>
        <w:t xml:space="preserve">Пусть </w:t>
      </w:r>
    </w:p>
    <w:p w:rsidR="00B11139" w:rsidRPr="00CA2B2F" w:rsidRDefault="00B11139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</w:pPr>
      <w:r w:rsidRPr="00A601CC">
        <w:rPr>
          <w:position w:val="-18"/>
        </w:rPr>
        <w:object w:dxaOrig="5920" w:dyaOrig="480">
          <v:shape id="_x0000_i1324" type="#_x0000_t75" style="width:296.1pt;height:24.25pt" o:ole="">
            <v:imagedata r:id="rId568" o:title=""/>
          </v:shape>
          <o:OLEObject Type="Embed" ProgID="Equation.3" ShapeID="_x0000_i1324" DrawAspect="Content" ObjectID="_1696174162" r:id="rId569"/>
        </w:object>
      </w:r>
      <w:r w:rsidRPr="00CA2B2F">
        <w:t>,</w:t>
      </w:r>
    </w:p>
    <w:p w:rsidR="00B11139" w:rsidRPr="00A601CC" w:rsidRDefault="00B11139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both"/>
      </w:pPr>
      <w:r w:rsidRPr="00A601CC">
        <w:t>где</w:t>
      </w:r>
    </w:p>
    <w:p w:rsidR="00B11139" w:rsidRPr="00BC5D9D" w:rsidRDefault="00B11139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</w:pPr>
      <w:r w:rsidRPr="00A601CC">
        <w:rPr>
          <w:position w:val="-18"/>
        </w:rPr>
        <w:object w:dxaOrig="6920" w:dyaOrig="480">
          <v:shape id="_x0000_i1325" type="#_x0000_t75" style="width:346.25pt;height:24.25pt" o:ole="">
            <v:imagedata r:id="rId570" o:title=""/>
          </v:shape>
          <o:OLEObject Type="Embed" ProgID="Equation.3" ShapeID="_x0000_i1325" DrawAspect="Content" ObjectID="_1696174163" r:id="rId571"/>
        </w:object>
      </w:r>
      <w:r w:rsidRPr="00BC5D9D">
        <w:t>.</w:t>
      </w:r>
    </w:p>
    <w:p w:rsidR="00B11139" w:rsidRPr="00BC5D9D" w:rsidRDefault="00B11139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</w:pPr>
    </w:p>
    <w:p w:rsidR="00B11139" w:rsidRPr="00A601CC" w:rsidRDefault="002C22F1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lang w:val="en-US"/>
        </w:rPr>
      </w:pPr>
      <w:r w:rsidRPr="00A601CC">
        <w:rPr>
          <w:position w:val="-18"/>
          <w:lang w:val="en-US"/>
        </w:rPr>
        <w:object w:dxaOrig="5700" w:dyaOrig="480">
          <v:shape id="_x0000_i1326" type="#_x0000_t75" style="width:284.75pt;height:24.25pt" o:ole="">
            <v:imagedata r:id="rId572" o:title=""/>
          </v:shape>
          <o:OLEObject Type="Embed" ProgID="Equation.3" ShapeID="_x0000_i1326" DrawAspect="Content" ObjectID="_1696174164" r:id="rId573"/>
        </w:object>
      </w:r>
      <w:r w:rsidR="00B11139" w:rsidRPr="00A601CC">
        <w:rPr>
          <w:lang w:val="en-US"/>
        </w:rPr>
        <w:t>,</w:t>
      </w:r>
    </w:p>
    <w:p w:rsidR="00B11139" w:rsidRPr="00A601CC" w:rsidRDefault="00B11139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lang w:val="en-US"/>
        </w:rPr>
      </w:pPr>
    </w:p>
    <w:p w:rsidR="00B11139" w:rsidRPr="00A601CC" w:rsidRDefault="009603FC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both"/>
      </w:pPr>
      <w:r w:rsidRPr="00A601CC">
        <w:t>где</w:t>
      </w:r>
    </w:p>
    <w:p w:rsidR="009603FC" w:rsidRPr="00A601CC" w:rsidRDefault="002C22F1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lang w:val="en-US"/>
        </w:rPr>
      </w:pPr>
      <w:r w:rsidRPr="00A601CC">
        <w:rPr>
          <w:position w:val="-18"/>
        </w:rPr>
        <w:object w:dxaOrig="6120" w:dyaOrig="440">
          <v:shape id="_x0000_i1327" type="#_x0000_t75" style="width:305.8pt;height:21.85pt" o:ole="">
            <v:imagedata r:id="rId574" o:title=""/>
          </v:shape>
          <o:OLEObject Type="Embed" ProgID="Equation.3" ShapeID="_x0000_i1327" DrawAspect="Content" ObjectID="_1696174165" r:id="rId575"/>
        </w:object>
      </w:r>
    </w:p>
    <w:p w:rsidR="002C22F1" w:rsidRPr="00A601CC" w:rsidRDefault="002C22F1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lang w:val="en-US"/>
        </w:rPr>
      </w:pPr>
    </w:p>
    <w:p w:rsidR="002C22F1" w:rsidRPr="00A601CC" w:rsidRDefault="002C22F1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both"/>
      </w:pPr>
      <w:r w:rsidRPr="00A601CC">
        <w:t>Тогда</w:t>
      </w:r>
    </w:p>
    <w:p w:rsidR="002C22F1" w:rsidRPr="00A601CC" w:rsidRDefault="002C22F1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lang w:val="en-US"/>
        </w:rPr>
      </w:pPr>
      <w:r w:rsidRPr="00A601CC">
        <w:rPr>
          <w:position w:val="-14"/>
        </w:rPr>
        <w:object w:dxaOrig="7339" w:dyaOrig="380">
          <v:shape id="_x0000_i1328" type="#_x0000_t75" style="width:367.3pt;height:18.6pt" o:ole="">
            <v:imagedata r:id="rId576" o:title=""/>
          </v:shape>
          <o:OLEObject Type="Embed" ProgID="Equation.3" ShapeID="_x0000_i1328" DrawAspect="Content" ObjectID="_1696174166" r:id="rId577"/>
        </w:object>
      </w:r>
    </w:p>
    <w:p w:rsidR="009603FC" w:rsidRPr="00A601CC" w:rsidRDefault="009603FC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both"/>
      </w:pPr>
    </w:p>
    <w:p w:rsidR="00B11139" w:rsidRPr="00A601CC" w:rsidRDefault="002C22F1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</w:pPr>
      <w:r w:rsidRPr="00A601CC">
        <w:rPr>
          <w:position w:val="-14"/>
        </w:rPr>
        <w:object w:dxaOrig="7200" w:dyaOrig="380">
          <v:shape id="_x0000_i1329" type="#_x0000_t75" style="width:5in;height:18.6pt" o:ole="">
            <v:imagedata r:id="rId578" o:title=""/>
          </v:shape>
          <o:OLEObject Type="Embed" ProgID="Equation.3" ShapeID="_x0000_i1329" DrawAspect="Content" ObjectID="_1696174167" r:id="rId579"/>
        </w:object>
      </w:r>
    </w:p>
    <w:p w:rsidR="00F403A9" w:rsidRPr="00A601CC" w:rsidRDefault="00F403A9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</w:rPr>
      </w:pPr>
    </w:p>
    <w:p w:rsidR="002C22F1" w:rsidRPr="00A601CC" w:rsidRDefault="002C22F1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both"/>
        <w:rPr>
          <w:noProof/>
        </w:rPr>
      </w:pPr>
      <w:r w:rsidRPr="00A601CC">
        <w:rPr>
          <w:noProof/>
        </w:rPr>
        <w:t>Таким образом, построено представление</w:t>
      </w:r>
    </w:p>
    <w:p w:rsidR="00F403A9" w:rsidRPr="00A601CC" w:rsidRDefault="002C22F1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both"/>
        <w:rPr>
          <w:noProof/>
        </w:rPr>
      </w:pPr>
      <w:r w:rsidRPr="00A601CC">
        <w:rPr>
          <w:noProof/>
        </w:rPr>
        <w:t xml:space="preserve"> </w:t>
      </w:r>
    </w:p>
    <w:p w:rsidR="00F403A9" w:rsidRPr="00A601CC" w:rsidRDefault="002C22F1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</w:rPr>
      </w:pPr>
      <w:r w:rsidRPr="00A601CC">
        <w:rPr>
          <w:noProof/>
          <w:position w:val="-12"/>
        </w:rPr>
        <w:object w:dxaOrig="2360" w:dyaOrig="360">
          <v:shape id="_x0000_i1330" type="#_x0000_t75" style="width:118.1pt;height:17.8pt" o:ole="">
            <v:imagedata r:id="rId580" o:title=""/>
          </v:shape>
          <o:OLEObject Type="Embed" ProgID="Equation.3" ShapeID="_x0000_i1330" DrawAspect="Content" ObjectID="_1696174168" r:id="rId581"/>
        </w:object>
      </w:r>
    </w:p>
    <w:p w:rsidR="00F403A9" w:rsidRPr="00A601CC" w:rsidRDefault="002C22F1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both"/>
        <w:rPr>
          <w:noProof/>
          <w:lang w:val="kk-KZ"/>
        </w:rPr>
      </w:pPr>
      <w:r w:rsidRPr="00A601CC">
        <w:rPr>
          <w:noProof/>
          <w:lang w:val="kk-KZ"/>
        </w:rPr>
        <w:t>такое</w:t>
      </w:r>
      <w:r w:rsidRPr="00A601CC">
        <w:rPr>
          <w:noProof/>
        </w:rPr>
        <w:t>,</w:t>
      </w:r>
      <w:r w:rsidRPr="00A601CC">
        <w:rPr>
          <w:noProof/>
          <w:lang w:val="kk-KZ"/>
        </w:rPr>
        <w:t xml:space="preserve"> что</w:t>
      </w:r>
    </w:p>
    <w:p w:rsidR="002C22F1" w:rsidRPr="00A601CC" w:rsidRDefault="00525E5B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  <w:lang w:val="kk-KZ"/>
        </w:rPr>
      </w:pPr>
      <w:r w:rsidRPr="00A601CC">
        <w:rPr>
          <w:noProof/>
          <w:position w:val="-38"/>
          <w:lang w:val="kk-KZ"/>
        </w:rPr>
        <w:object w:dxaOrig="2940" w:dyaOrig="880">
          <v:shape id="_x0000_i1331" type="#_x0000_t75" style="width:147.25pt;height:43.7pt" o:ole="">
            <v:imagedata r:id="rId582" o:title=""/>
          </v:shape>
          <o:OLEObject Type="Embed" ProgID="Equation.3" ShapeID="_x0000_i1331" DrawAspect="Content" ObjectID="_1696174169" r:id="rId583"/>
        </w:object>
      </w:r>
    </w:p>
    <w:p w:rsidR="002C22F1" w:rsidRPr="00A601CC" w:rsidRDefault="002C22F1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both"/>
        <w:rPr>
          <w:noProof/>
          <w:lang w:val="kk-KZ"/>
        </w:rPr>
      </w:pPr>
    </w:p>
    <w:p w:rsidR="00237C91" w:rsidRPr="00A601CC" w:rsidRDefault="00237C91" w:rsidP="00B95FF5">
      <w:pPr>
        <w:tabs>
          <w:tab w:val="center" w:pos="4800"/>
          <w:tab w:val="right" w:pos="9500"/>
          <w:tab w:val="right" w:pos="9639"/>
        </w:tabs>
        <w:spacing w:line="360" w:lineRule="auto"/>
        <w:ind w:firstLine="709"/>
        <w:jc w:val="both"/>
        <w:rPr>
          <w:noProof/>
        </w:rPr>
      </w:pPr>
      <w:r w:rsidRPr="00A601CC">
        <w:rPr>
          <w:noProof/>
        </w:rPr>
        <w:t xml:space="preserve">Пусть </w:t>
      </w:r>
    </w:p>
    <w:p w:rsidR="00237C91" w:rsidRPr="00A601CC" w:rsidRDefault="00400F39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</w:rPr>
      </w:pPr>
      <w:r w:rsidRPr="00A601CC">
        <w:rPr>
          <w:noProof/>
          <w:position w:val="-30"/>
        </w:rPr>
        <w:object w:dxaOrig="4440" w:dyaOrig="740">
          <v:shape id="_x0000_i1332" type="#_x0000_t75" style="width:221.65pt;height:37.2pt" o:ole="">
            <v:imagedata r:id="rId584" o:title=""/>
          </v:shape>
          <o:OLEObject Type="Embed" ProgID="Equation.3" ShapeID="_x0000_i1332" DrawAspect="Content" ObjectID="_1696174170" r:id="rId585"/>
        </w:object>
      </w:r>
      <w:r w:rsidR="00B8573F" w:rsidRPr="00A601CC">
        <w:rPr>
          <w:noProof/>
        </w:rPr>
        <w:t xml:space="preserve"> – преобразование Фурье функции </w:t>
      </w:r>
      <w:r w:rsidRPr="00A601CC">
        <w:rPr>
          <w:noProof/>
          <w:position w:val="-10"/>
        </w:rPr>
        <w:object w:dxaOrig="240" w:dyaOrig="320">
          <v:shape id="_x0000_i1333" type="#_x0000_t75" style="width:12.15pt;height:16.2pt" o:ole="">
            <v:imagedata r:id="rId586" o:title=""/>
          </v:shape>
          <o:OLEObject Type="Embed" ProgID="Equation.3" ShapeID="_x0000_i1333" DrawAspect="Content" ObjectID="_1696174171" r:id="rId587"/>
        </w:object>
      </w:r>
      <w:r w:rsidR="00D2687A" w:rsidRPr="00A601CC">
        <w:rPr>
          <w:noProof/>
        </w:rPr>
        <w:t>.</w:t>
      </w:r>
    </w:p>
    <w:p w:rsidR="00237C91" w:rsidRPr="00A601CC" w:rsidRDefault="00237C91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</w:rPr>
      </w:pPr>
    </w:p>
    <w:p w:rsidR="00F403A9" w:rsidRDefault="005527F5" w:rsidP="00A601CC">
      <w:pPr>
        <w:tabs>
          <w:tab w:val="center" w:pos="4800"/>
          <w:tab w:val="right" w:pos="9500"/>
          <w:tab w:val="right" w:pos="9639"/>
        </w:tabs>
        <w:spacing w:line="360" w:lineRule="auto"/>
        <w:ind w:firstLine="709"/>
        <w:jc w:val="both"/>
        <w:rPr>
          <w:noProof/>
        </w:rPr>
      </w:pPr>
      <w:r w:rsidRPr="00A601CC">
        <w:rPr>
          <w:noProof/>
        </w:rPr>
        <w:t>Теорема 3.1.1</w:t>
      </w:r>
      <w:r w:rsidR="009C1822" w:rsidRPr="00A601CC">
        <w:rPr>
          <w:noProof/>
        </w:rPr>
        <w:t>.</w:t>
      </w:r>
      <w:r w:rsidRPr="00A601CC">
        <w:rPr>
          <w:noProof/>
        </w:rPr>
        <w:t xml:space="preserve"> Пусть </w:t>
      </w:r>
      <w:r w:rsidRPr="00A601CC">
        <w:rPr>
          <w:noProof/>
          <w:position w:val="-10"/>
        </w:rPr>
        <w:object w:dxaOrig="1900" w:dyaOrig="340">
          <v:shape id="_x0000_i1334" type="#_x0000_t75" style="width:94.65pt;height:17pt" o:ole="">
            <v:imagedata r:id="rId588" o:title=""/>
          </v:shape>
          <o:OLEObject Type="Embed" ProgID="Equation.3" ShapeID="_x0000_i1334" DrawAspect="Content" ObjectID="_1696174172" r:id="rId589"/>
        </w:object>
      </w:r>
      <w:r w:rsidRPr="00A601CC">
        <w:rPr>
          <w:noProof/>
        </w:rPr>
        <w:t xml:space="preserve"> и </w:t>
      </w:r>
      <w:r w:rsidR="00F30058" w:rsidRPr="00A601CC">
        <w:rPr>
          <w:noProof/>
          <w:position w:val="-10"/>
        </w:rPr>
        <w:object w:dxaOrig="780" w:dyaOrig="340">
          <v:shape id="_x0000_i1335" type="#_x0000_t75" style="width:38.85pt;height:17pt" o:ole="">
            <v:imagedata r:id="rId590" o:title=""/>
          </v:shape>
          <o:OLEObject Type="Embed" ProgID="Equation.3" ShapeID="_x0000_i1335" DrawAspect="Content" ObjectID="_1696174173" r:id="rId591"/>
        </w:object>
      </w:r>
      <w:r w:rsidRPr="00A601CC">
        <w:rPr>
          <w:noProof/>
        </w:rPr>
        <w:t xml:space="preserve">  </w:t>
      </w:r>
      <w:r w:rsidR="00F30058" w:rsidRPr="00A601CC">
        <w:rPr>
          <w:noProof/>
          <w:position w:val="-10"/>
          <w:lang w:val="en-US"/>
        </w:rPr>
        <w:object w:dxaOrig="780" w:dyaOrig="340">
          <v:shape id="_x0000_i1336" type="#_x0000_t75" style="width:38.85pt;height:17pt" o:ole="">
            <v:imagedata r:id="rId592" o:title=""/>
          </v:shape>
          <o:OLEObject Type="Embed" ProgID="Equation.3" ShapeID="_x0000_i1336" DrawAspect="Content" ObjectID="_1696174174" r:id="rId593"/>
        </w:object>
      </w:r>
      <w:r w:rsidRPr="00A601CC">
        <w:rPr>
          <w:noProof/>
        </w:rPr>
        <w:t xml:space="preserve">  Тогда </w:t>
      </w:r>
    </w:p>
    <w:p w:rsidR="00CE016B" w:rsidRPr="00A601CC" w:rsidRDefault="00CE016B" w:rsidP="00A601CC">
      <w:pPr>
        <w:tabs>
          <w:tab w:val="center" w:pos="4800"/>
          <w:tab w:val="right" w:pos="9500"/>
          <w:tab w:val="right" w:pos="9639"/>
        </w:tabs>
        <w:spacing w:line="360" w:lineRule="auto"/>
        <w:ind w:firstLine="709"/>
        <w:jc w:val="both"/>
        <w:rPr>
          <w:noProof/>
        </w:rPr>
      </w:pPr>
    </w:p>
    <w:p w:rsidR="005527F5" w:rsidRPr="00A601CC" w:rsidRDefault="005527F5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</w:rPr>
      </w:pPr>
      <w:r w:rsidRPr="00A601CC">
        <w:rPr>
          <w:noProof/>
          <w:position w:val="-50"/>
        </w:rPr>
        <w:object w:dxaOrig="4800" w:dyaOrig="1260">
          <v:shape id="_x0000_i1337" type="#_x0000_t75" style="width:240.25pt;height:63.1pt" o:ole="">
            <v:imagedata r:id="rId594" o:title=""/>
          </v:shape>
          <o:OLEObject Type="Embed" ProgID="Equation.3" ShapeID="_x0000_i1337" DrawAspect="Content" ObjectID="_1696174175" r:id="rId595"/>
        </w:object>
      </w:r>
    </w:p>
    <w:p w:rsidR="00F403A9" w:rsidRPr="00A601CC" w:rsidRDefault="00F403A9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  <w:lang w:val="en-US"/>
        </w:rPr>
      </w:pPr>
    </w:p>
    <w:p w:rsidR="00F403A9" w:rsidRPr="00A601CC" w:rsidRDefault="00400F39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  <w:lang w:val="en-US"/>
        </w:rPr>
      </w:pPr>
      <w:r w:rsidRPr="00A601CC">
        <w:rPr>
          <w:noProof/>
          <w:position w:val="-56"/>
        </w:rPr>
        <w:object w:dxaOrig="5560" w:dyaOrig="1380">
          <v:shape id="_x0000_i1338" type="#_x0000_t75" style="width:278.3pt;height:68.75pt" o:ole="">
            <v:imagedata r:id="rId596" o:title=""/>
          </v:shape>
          <o:OLEObject Type="Embed" ProgID="Equation.3" ShapeID="_x0000_i1338" DrawAspect="Content" ObjectID="_1696174176" r:id="rId597"/>
        </w:object>
      </w:r>
    </w:p>
    <w:p w:rsidR="00F403A9" w:rsidRPr="00A601CC" w:rsidRDefault="00F403A9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  <w:lang w:val="en-US"/>
        </w:rPr>
      </w:pPr>
    </w:p>
    <w:p w:rsidR="005527F5" w:rsidRDefault="005527F5" w:rsidP="00B95FF5">
      <w:pPr>
        <w:tabs>
          <w:tab w:val="center" w:pos="4800"/>
          <w:tab w:val="right" w:pos="9500"/>
          <w:tab w:val="right" w:pos="9639"/>
        </w:tabs>
        <w:spacing w:line="360" w:lineRule="auto"/>
        <w:ind w:firstLine="709"/>
        <w:jc w:val="both"/>
        <w:rPr>
          <w:noProof/>
        </w:rPr>
      </w:pPr>
      <w:r w:rsidRPr="00A601CC">
        <w:rPr>
          <w:noProof/>
        </w:rPr>
        <w:t xml:space="preserve">Доказательство теоремы 3.1.1.  </w:t>
      </w:r>
      <w:r w:rsidR="002B76AA" w:rsidRPr="00A601CC">
        <w:rPr>
          <w:noProof/>
        </w:rPr>
        <w:t>Рассмотрим</w:t>
      </w:r>
    </w:p>
    <w:p w:rsidR="00525E5B" w:rsidRPr="00A601CC" w:rsidRDefault="00525E5B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both"/>
        <w:rPr>
          <w:noProof/>
        </w:rPr>
      </w:pPr>
    </w:p>
    <w:p w:rsidR="002B76AA" w:rsidRPr="00A601CC" w:rsidRDefault="002B76AA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  <w:lang w:val="en-US"/>
        </w:rPr>
      </w:pPr>
      <w:r w:rsidRPr="00A601CC">
        <w:rPr>
          <w:noProof/>
          <w:position w:val="-12"/>
        </w:rPr>
        <w:object w:dxaOrig="6880" w:dyaOrig="400">
          <v:shape id="_x0000_i1339" type="#_x0000_t75" style="width:343.8pt;height:20.2pt" o:ole="">
            <v:imagedata r:id="rId598" o:title=""/>
          </v:shape>
          <o:OLEObject Type="Embed" ProgID="Equation.3" ShapeID="_x0000_i1339" DrawAspect="Content" ObjectID="_1696174177" r:id="rId599"/>
        </w:object>
      </w:r>
    </w:p>
    <w:p w:rsidR="002B76AA" w:rsidRPr="00A601CC" w:rsidRDefault="002B76AA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  <w:lang w:val="en-US"/>
        </w:rPr>
      </w:pPr>
    </w:p>
    <w:p w:rsidR="002B76AA" w:rsidRPr="00A601CC" w:rsidRDefault="002A247A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  <w:lang w:val="en-US"/>
        </w:rPr>
      </w:pPr>
      <w:r w:rsidRPr="00A601CC">
        <w:rPr>
          <w:noProof/>
          <w:position w:val="-34"/>
          <w:lang w:val="en-US"/>
        </w:rPr>
        <w:object w:dxaOrig="6780" w:dyaOrig="780">
          <v:shape id="_x0000_i1340" type="#_x0000_t75" style="width:338.95pt;height:38.85pt" o:ole="">
            <v:imagedata r:id="rId600" o:title=""/>
          </v:shape>
          <o:OLEObject Type="Embed" ProgID="Equation.3" ShapeID="_x0000_i1340" DrawAspect="Content" ObjectID="_1696174178" r:id="rId601"/>
        </w:object>
      </w:r>
    </w:p>
    <w:p w:rsidR="00F403A9" w:rsidRPr="00A601CC" w:rsidRDefault="00F403A9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  <w:lang w:val="en-US"/>
        </w:rPr>
      </w:pPr>
    </w:p>
    <w:p w:rsidR="002B76AA" w:rsidRPr="00A601CC" w:rsidRDefault="002A247A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  <w:lang w:val="en-US"/>
        </w:rPr>
      </w:pPr>
      <w:r w:rsidRPr="00A601CC">
        <w:rPr>
          <w:noProof/>
          <w:position w:val="-30"/>
          <w:lang w:val="en-US"/>
        </w:rPr>
        <w:object w:dxaOrig="6180" w:dyaOrig="740">
          <v:shape id="_x0000_i1341" type="#_x0000_t75" style="width:309.05pt;height:37.2pt" o:ole="">
            <v:imagedata r:id="rId602" o:title=""/>
          </v:shape>
          <o:OLEObject Type="Embed" ProgID="Equation.3" ShapeID="_x0000_i1341" DrawAspect="Content" ObjectID="_1696174179" r:id="rId603"/>
        </w:object>
      </w:r>
    </w:p>
    <w:p w:rsidR="002B76AA" w:rsidRPr="00A601CC" w:rsidRDefault="002B76AA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  <w:lang w:val="en-US"/>
        </w:rPr>
      </w:pPr>
    </w:p>
    <w:p w:rsidR="002A247A" w:rsidRPr="00A601CC" w:rsidRDefault="002A247A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both"/>
        <w:rPr>
          <w:noProof/>
        </w:rPr>
      </w:pPr>
      <w:r w:rsidRPr="00A601CC">
        <w:rPr>
          <w:noProof/>
        </w:rPr>
        <w:t>Применяя лемму 3.1.1, получим</w:t>
      </w:r>
    </w:p>
    <w:p w:rsidR="002A247A" w:rsidRPr="00A601CC" w:rsidRDefault="002A247A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both"/>
        <w:rPr>
          <w:noProof/>
        </w:rPr>
      </w:pPr>
    </w:p>
    <w:p w:rsidR="002A247A" w:rsidRPr="00A601CC" w:rsidRDefault="00386F16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  <w:lang w:val="en-US"/>
        </w:rPr>
      </w:pPr>
      <w:r w:rsidRPr="00A601CC">
        <w:rPr>
          <w:noProof/>
          <w:position w:val="-24"/>
        </w:rPr>
        <w:object w:dxaOrig="7580" w:dyaOrig="680">
          <v:shape id="_x0000_i1342" type="#_x0000_t75" style="width:378.6pt;height:34pt" o:ole="">
            <v:imagedata r:id="rId604" o:title=""/>
          </v:shape>
          <o:OLEObject Type="Embed" ProgID="Equation.3" ShapeID="_x0000_i1342" DrawAspect="Content" ObjectID="_1696174180" r:id="rId605"/>
        </w:object>
      </w:r>
    </w:p>
    <w:p w:rsidR="002A247A" w:rsidRPr="00A601CC" w:rsidRDefault="002A247A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b/>
          <w:noProof/>
          <w:lang w:val="en-US"/>
        </w:rPr>
      </w:pPr>
    </w:p>
    <w:p w:rsidR="002A247A" w:rsidRPr="00A601CC" w:rsidRDefault="00942CF7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b/>
          <w:noProof/>
          <w:lang w:val="en-US"/>
        </w:rPr>
      </w:pPr>
      <w:r w:rsidRPr="00A601CC">
        <w:rPr>
          <w:noProof/>
          <w:position w:val="-24"/>
        </w:rPr>
        <w:object w:dxaOrig="6180" w:dyaOrig="680">
          <v:shape id="_x0000_i1343" type="#_x0000_t75" style="width:309.05pt;height:34pt" o:ole="">
            <v:imagedata r:id="rId606" o:title=""/>
          </v:shape>
          <o:OLEObject Type="Embed" ProgID="Equation.3" ShapeID="_x0000_i1343" DrawAspect="Content" ObjectID="_1696174181" r:id="rId607"/>
        </w:object>
      </w:r>
    </w:p>
    <w:p w:rsidR="00C03176" w:rsidRPr="00A601CC" w:rsidRDefault="00C03176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both"/>
        <w:rPr>
          <w:noProof/>
          <w:lang w:val="en-US"/>
        </w:rPr>
      </w:pPr>
    </w:p>
    <w:p w:rsidR="00C03176" w:rsidRDefault="00C03176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both"/>
        <w:rPr>
          <w:noProof/>
        </w:rPr>
      </w:pPr>
      <w:r w:rsidRPr="00A601CC">
        <w:rPr>
          <w:noProof/>
        </w:rPr>
        <w:t>Применяя лемму 3.1.</w:t>
      </w:r>
      <w:r w:rsidR="005203BC" w:rsidRPr="00A601CC">
        <w:rPr>
          <w:noProof/>
          <w:lang w:val="en-US"/>
        </w:rPr>
        <w:t>3</w:t>
      </w:r>
      <w:r w:rsidRPr="00A601CC">
        <w:rPr>
          <w:noProof/>
        </w:rPr>
        <w:t>, получим</w:t>
      </w:r>
    </w:p>
    <w:p w:rsidR="00CE016B" w:rsidRPr="00A601CC" w:rsidRDefault="00CE016B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both"/>
        <w:rPr>
          <w:noProof/>
        </w:rPr>
      </w:pPr>
    </w:p>
    <w:p w:rsidR="002A247A" w:rsidRPr="00A601CC" w:rsidRDefault="00C03176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b/>
          <w:noProof/>
          <w:lang w:val="en-US"/>
        </w:rPr>
      </w:pPr>
      <w:r w:rsidRPr="00A601CC">
        <w:rPr>
          <w:b/>
          <w:noProof/>
          <w:position w:val="-12"/>
          <w:lang w:val="en-US"/>
        </w:rPr>
        <w:object w:dxaOrig="6280" w:dyaOrig="560">
          <v:shape id="_x0000_i1344" type="#_x0000_t75" style="width:313.9pt;height:28.3pt" o:ole="">
            <v:imagedata r:id="rId608" o:title=""/>
          </v:shape>
          <o:OLEObject Type="Embed" ProgID="Equation.3" ShapeID="_x0000_i1344" DrawAspect="Content" ObjectID="_1696174182" r:id="rId609"/>
        </w:object>
      </w:r>
    </w:p>
    <w:p w:rsidR="002A247A" w:rsidRPr="00A601CC" w:rsidRDefault="002A247A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b/>
          <w:noProof/>
          <w:lang w:val="en-US"/>
        </w:rPr>
      </w:pPr>
    </w:p>
    <w:p w:rsidR="002A247A" w:rsidRPr="00A601CC" w:rsidRDefault="00C03176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both"/>
        <w:rPr>
          <w:noProof/>
        </w:rPr>
      </w:pPr>
      <w:r w:rsidRPr="00A601CC">
        <w:rPr>
          <w:noProof/>
        </w:rPr>
        <w:t xml:space="preserve">где </w:t>
      </w:r>
    </w:p>
    <w:p w:rsidR="00C03176" w:rsidRDefault="00C03176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  <w:position w:val="-56"/>
        </w:rPr>
      </w:pPr>
      <w:r w:rsidRPr="00A601CC">
        <w:rPr>
          <w:noProof/>
          <w:position w:val="-56"/>
        </w:rPr>
        <w:object w:dxaOrig="6080" w:dyaOrig="1280">
          <v:shape id="_x0000_i1345" type="#_x0000_t75" style="width:304.2pt;height:63.9pt" o:ole="">
            <v:imagedata r:id="rId610" o:title=""/>
          </v:shape>
          <o:OLEObject Type="Embed" ProgID="Equation.3" ShapeID="_x0000_i1345" DrawAspect="Content" ObjectID="_1696174183" r:id="rId611"/>
        </w:object>
      </w:r>
    </w:p>
    <w:p w:rsidR="00CE016B" w:rsidRPr="00A601CC" w:rsidRDefault="00CE016B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</w:rPr>
      </w:pPr>
    </w:p>
    <w:p w:rsidR="00C03176" w:rsidRDefault="003C7929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  <w:position w:val="-56"/>
        </w:rPr>
      </w:pPr>
      <w:r w:rsidRPr="00A601CC">
        <w:rPr>
          <w:noProof/>
          <w:position w:val="-56"/>
        </w:rPr>
        <w:object w:dxaOrig="4920" w:dyaOrig="1280">
          <v:shape id="_x0000_i1346" type="#_x0000_t75" style="width:245.95pt;height:63.9pt" o:ole="">
            <v:imagedata r:id="rId612" o:title=""/>
          </v:shape>
          <o:OLEObject Type="Embed" ProgID="Equation.3" ShapeID="_x0000_i1346" DrawAspect="Content" ObjectID="_1696174184" r:id="rId613"/>
        </w:object>
      </w:r>
    </w:p>
    <w:p w:rsidR="00CE016B" w:rsidRPr="00A601CC" w:rsidRDefault="00CE016B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</w:rPr>
      </w:pPr>
    </w:p>
    <w:p w:rsidR="00C03176" w:rsidRPr="00A601CC" w:rsidRDefault="00C03176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  <w:lang w:val="en-US"/>
        </w:rPr>
      </w:pPr>
      <w:r w:rsidRPr="00A601CC">
        <w:rPr>
          <w:noProof/>
          <w:position w:val="-56"/>
        </w:rPr>
        <w:object w:dxaOrig="4980" w:dyaOrig="1280">
          <v:shape id="_x0000_i1347" type="#_x0000_t75" style="width:249.15pt;height:63.9pt" o:ole="">
            <v:imagedata r:id="rId614" o:title=""/>
          </v:shape>
          <o:OLEObject Type="Embed" ProgID="Equation.3" ShapeID="_x0000_i1347" DrawAspect="Content" ObjectID="_1696174185" r:id="rId615"/>
        </w:object>
      </w:r>
    </w:p>
    <w:p w:rsidR="00C03176" w:rsidRPr="00A601CC" w:rsidRDefault="00C03176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both"/>
        <w:rPr>
          <w:noProof/>
        </w:rPr>
      </w:pPr>
    </w:p>
    <w:p w:rsidR="00C03176" w:rsidRPr="00A601CC" w:rsidRDefault="00C03176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</w:rPr>
      </w:pPr>
      <w:r w:rsidRPr="00A601CC">
        <w:rPr>
          <w:noProof/>
          <w:position w:val="-56"/>
        </w:rPr>
        <w:object w:dxaOrig="4980" w:dyaOrig="1280">
          <v:shape id="_x0000_i1348" type="#_x0000_t75" style="width:249.15pt;height:63.9pt" o:ole="">
            <v:imagedata r:id="rId616" o:title=""/>
          </v:shape>
          <o:OLEObject Type="Embed" ProgID="Equation.3" ShapeID="_x0000_i1348" DrawAspect="Content" ObjectID="_1696174186" r:id="rId617"/>
        </w:object>
      </w:r>
    </w:p>
    <w:p w:rsidR="00C03176" w:rsidRPr="00A601CC" w:rsidRDefault="004B784A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both"/>
        <w:rPr>
          <w:noProof/>
        </w:rPr>
      </w:pPr>
      <w:r w:rsidRPr="00A601CC">
        <w:rPr>
          <w:noProof/>
        </w:rPr>
        <w:t>Применяя лемму 3.1.</w:t>
      </w:r>
      <w:r w:rsidR="005203BC" w:rsidRPr="00A601CC">
        <w:rPr>
          <w:noProof/>
        </w:rPr>
        <w:t>2</w:t>
      </w:r>
      <w:r w:rsidRPr="00A601CC">
        <w:rPr>
          <w:noProof/>
        </w:rPr>
        <w:t>, получим искомую оценку.</w:t>
      </w:r>
    </w:p>
    <w:p w:rsidR="00E31CAB" w:rsidRDefault="00E31CAB" w:rsidP="00A601CC">
      <w:pPr>
        <w:widowControl/>
        <w:tabs>
          <w:tab w:val="left" w:pos="993"/>
        </w:tabs>
        <w:autoSpaceDE/>
        <w:autoSpaceDN/>
        <w:adjustRightInd/>
        <w:spacing w:line="360" w:lineRule="auto"/>
        <w:ind w:firstLine="709"/>
        <w:jc w:val="both"/>
        <w:rPr>
          <w:b/>
        </w:rPr>
      </w:pPr>
    </w:p>
    <w:p w:rsidR="00525E5B" w:rsidRDefault="00525E5B" w:rsidP="00A601CC">
      <w:pPr>
        <w:widowControl/>
        <w:tabs>
          <w:tab w:val="left" w:pos="993"/>
        </w:tabs>
        <w:autoSpaceDE/>
        <w:autoSpaceDN/>
        <w:adjustRightInd/>
        <w:spacing w:line="360" w:lineRule="auto"/>
        <w:ind w:firstLine="709"/>
        <w:jc w:val="both"/>
        <w:rPr>
          <w:b/>
        </w:rPr>
      </w:pPr>
    </w:p>
    <w:p w:rsidR="00525E5B" w:rsidRDefault="00525E5B" w:rsidP="00A601CC">
      <w:pPr>
        <w:widowControl/>
        <w:tabs>
          <w:tab w:val="left" w:pos="993"/>
        </w:tabs>
        <w:autoSpaceDE/>
        <w:autoSpaceDN/>
        <w:adjustRightInd/>
        <w:spacing w:line="360" w:lineRule="auto"/>
        <w:ind w:firstLine="709"/>
        <w:jc w:val="both"/>
        <w:rPr>
          <w:b/>
        </w:rPr>
      </w:pPr>
    </w:p>
    <w:p w:rsidR="00525E5B" w:rsidRDefault="00525E5B" w:rsidP="00A601CC">
      <w:pPr>
        <w:widowControl/>
        <w:tabs>
          <w:tab w:val="left" w:pos="993"/>
        </w:tabs>
        <w:autoSpaceDE/>
        <w:autoSpaceDN/>
        <w:adjustRightInd/>
        <w:spacing w:line="360" w:lineRule="auto"/>
        <w:ind w:firstLine="709"/>
        <w:jc w:val="both"/>
        <w:rPr>
          <w:b/>
        </w:rPr>
      </w:pPr>
    </w:p>
    <w:p w:rsidR="00525E5B" w:rsidRDefault="00525E5B" w:rsidP="00A601CC">
      <w:pPr>
        <w:widowControl/>
        <w:tabs>
          <w:tab w:val="left" w:pos="993"/>
        </w:tabs>
        <w:autoSpaceDE/>
        <w:autoSpaceDN/>
        <w:adjustRightInd/>
        <w:spacing w:line="360" w:lineRule="auto"/>
        <w:ind w:firstLine="709"/>
        <w:jc w:val="both"/>
        <w:rPr>
          <w:b/>
        </w:rPr>
      </w:pPr>
    </w:p>
    <w:p w:rsidR="003C7929" w:rsidRPr="00A601CC" w:rsidRDefault="003C7929" w:rsidP="00A601CC">
      <w:pPr>
        <w:widowControl/>
        <w:tabs>
          <w:tab w:val="left" w:pos="993"/>
        </w:tabs>
        <w:autoSpaceDE/>
        <w:autoSpaceDN/>
        <w:adjustRightInd/>
        <w:spacing w:line="360" w:lineRule="auto"/>
        <w:ind w:firstLine="709"/>
        <w:jc w:val="both"/>
        <w:rPr>
          <w:noProof/>
        </w:rPr>
      </w:pPr>
      <w:r w:rsidRPr="00A601CC">
        <w:rPr>
          <w:b/>
        </w:rPr>
        <w:lastRenderedPageBreak/>
        <w:t>4</w:t>
      </w:r>
      <w:r w:rsidRPr="00A601CC">
        <w:rPr>
          <w:b/>
          <w:lang w:val="en-US"/>
        </w:rPr>
        <w:t>  </w:t>
      </w:r>
      <w:r w:rsidR="00226243">
        <w:rPr>
          <w:b/>
        </w:rPr>
        <w:t>Н</w:t>
      </w:r>
      <w:r w:rsidR="00226243">
        <w:rPr>
          <w:b/>
          <w:noProof/>
          <w:lang w:val="kk-KZ"/>
        </w:rPr>
        <w:t>еравенства типа Харди-Л</w:t>
      </w:r>
      <w:r w:rsidR="00226243" w:rsidRPr="00A601CC">
        <w:rPr>
          <w:b/>
          <w:noProof/>
          <w:lang w:val="kk-KZ"/>
        </w:rPr>
        <w:t>иттлвуда для дв</w:t>
      </w:r>
      <w:r w:rsidR="00226243">
        <w:rPr>
          <w:b/>
          <w:noProof/>
          <w:lang w:val="kk-KZ"/>
        </w:rPr>
        <w:t>умерных обобщенных пространств Л</w:t>
      </w:r>
      <w:r w:rsidR="00226243" w:rsidRPr="00A601CC">
        <w:rPr>
          <w:b/>
          <w:noProof/>
          <w:lang w:val="kk-KZ"/>
        </w:rPr>
        <w:t>оренца</w:t>
      </w:r>
    </w:p>
    <w:p w:rsidR="00C03176" w:rsidRPr="00A601CC" w:rsidRDefault="00C03176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both"/>
        <w:rPr>
          <w:noProof/>
        </w:rPr>
      </w:pPr>
    </w:p>
    <w:p w:rsidR="003C7929" w:rsidRPr="00A601CC" w:rsidRDefault="003C7929" w:rsidP="00A601CC">
      <w:pPr>
        <w:tabs>
          <w:tab w:val="center" w:pos="4800"/>
          <w:tab w:val="right" w:pos="9500"/>
          <w:tab w:val="right" w:pos="9639"/>
        </w:tabs>
        <w:spacing w:line="360" w:lineRule="auto"/>
        <w:ind w:firstLine="709"/>
        <w:jc w:val="both"/>
        <w:rPr>
          <w:noProof/>
        </w:rPr>
      </w:pPr>
      <w:r w:rsidRPr="00A601CC">
        <w:rPr>
          <w:noProof/>
        </w:rPr>
        <w:t xml:space="preserve">В данном разделе получены новые неравенства типа Нурсултанова  </w:t>
      </w:r>
      <w:r w:rsidRPr="00A601CC">
        <w:rPr>
          <w:noProof/>
          <w:lang w:val="kk-KZ"/>
        </w:rPr>
        <w:t>для двумерных обобщенных пространств Лоренца</w:t>
      </w:r>
      <w:r w:rsidRPr="00A601CC">
        <w:rPr>
          <w:noProof/>
        </w:rPr>
        <w:t>.</w:t>
      </w:r>
    </w:p>
    <w:p w:rsidR="00841F8C" w:rsidRPr="00A601CC" w:rsidRDefault="00841F8C" w:rsidP="00A73EC3">
      <w:pPr>
        <w:tabs>
          <w:tab w:val="center" w:pos="4800"/>
          <w:tab w:val="right" w:pos="9500"/>
          <w:tab w:val="right" w:pos="9639"/>
        </w:tabs>
        <w:spacing w:line="360" w:lineRule="auto"/>
        <w:ind w:firstLine="709"/>
        <w:jc w:val="both"/>
        <w:rPr>
          <w:noProof/>
        </w:rPr>
      </w:pPr>
      <w:r w:rsidRPr="00A601CC">
        <w:rPr>
          <w:noProof/>
        </w:rPr>
        <w:t xml:space="preserve">Пусть </w:t>
      </w:r>
    </w:p>
    <w:p w:rsidR="00841F8C" w:rsidRPr="00A601CC" w:rsidRDefault="001C3F60" w:rsidP="00A601CC">
      <w:pPr>
        <w:tabs>
          <w:tab w:val="center" w:pos="4800"/>
          <w:tab w:val="right" w:pos="9500"/>
        </w:tabs>
        <w:spacing w:line="360" w:lineRule="auto"/>
        <w:jc w:val="center"/>
        <w:rPr>
          <w:noProof/>
        </w:rPr>
      </w:pPr>
      <w:r w:rsidRPr="00A601CC">
        <w:rPr>
          <w:noProof/>
          <w:position w:val="-28"/>
        </w:rPr>
        <w:object w:dxaOrig="3500" w:dyaOrig="660">
          <v:shape id="_x0000_i1349" type="#_x0000_t75" style="width:175.55pt;height:33.15pt" o:ole="">
            <v:imagedata r:id="rId618" o:title=""/>
          </v:shape>
          <o:OLEObject Type="Embed" ProgID="Equation.3" ShapeID="_x0000_i1349" DrawAspect="Content" ObjectID="_1696174187" r:id="rId619"/>
        </w:object>
      </w:r>
    </w:p>
    <w:p w:rsidR="00841F8C" w:rsidRPr="00A601CC" w:rsidRDefault="00841F8C" w:rsidP="00A601CC">
      <w:pPr>
        <w:tabs>
          <w:tab w:val="center" w:pos="4800"/>
          <w:tab w:val="right" w:pos="9500"/>
        </w:tabs>
        <w:spacing w:line="360" w:lineRule="auto"/>
        <w:jc w:val="center"/>
        <w:rPr>
          <w:noProof/>
          <w:lang w:val="en-US"/>
        </w:rPr>
      </w:pPr>
    </w:p>
    <w:p w:rsidR="00841F8C" w:rsidRPr="00A601CC" w:rsidRDefault="00841F8C" w:rsidP="00A601CC">
      <w:pPr>
        <w:tabs>
          <w:tab w:val="center" w:pos="4800"/>
          <w:tab w:val="right" w:pos="9500"/>
        </w:tabs>
        <w:spacing w:line="360" w:lineRule="auto"/>
        <w:jc w:val="both"/>
        <w:rPr>
          <w:noProof/>
        </w:rPr>
      </w:pPr>
      <w:r w:rsidRPr="00A601CC">
        <w:rPr>
          <w:noProof/>
        </w:rPr>
        <w:t xml:space="preserve">преобразование Фурье функции </w:t>
      </w:r>
      <w:r w:rsidR="000B0F15" w:rsidRPr="00A601CC">
        <w:rPr>
          <w:noProof/>
          <w:position w:val="-10"/>
        </w:rPr>
        <w:object w:dxaOrig="1080" w:dyaOrig="340">
          <v:shape id="_x0000_i1350" type="#_x0000_t75" style="width:54.2pt;height:17pt" o:ole="">
            <v:imagedata r:id="rId620" o:title=""/>
          </v:shape>
          <o:OLEObject Type="Embed" ProgID="Equation.3" ShapeID="_x0000_i1350" DrawAspect="Content" ObjectID="_1696174188" r:id="rId621"/>
        </w:object>
      </w:r>
    </w:p>
    <w:p w:rsidR="00841F8C" w:rsidRPr="00A601CC" w:rsidRDefault="00841F8C" w:rsidP="00A601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noProof/>
        </w:rPr>
      </w:pPr>
      <w:r w:rsidRPr="00A601CC">
        <w:rPr>
          <w:noProof/>
        </w:rPr>
        <w:t>Хорошо известны неравенства, связывающие интегральные свойства функций и ее преобразования Фурье.</w:t>
      </w:r>
    </w:p>
    <w:p w:rsidR="00841F8C" w:rsidRDefault="00841F8C" w:rsidP="00A601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noProof/>
        </w:rPr>
      </w:pPr>
      <w:r w:rsidRPr="00A601CC">
        <w:rPr>
          <w:noProof/>
        </w:rPr>
        <w:t xml:space="preserve">Пусть </w:t>
      </w:r>
      <w:r w:rsidR="00C94CB2" w:rsidRPr="00A601CC">
        <w:rPr>
          <w:noProof/>
          <w:position w:val="-10"/>
        </w:rPr>
        <w:object w:dxaOrig="1020" w:dyaOrig="320">
          <v:shape id="_x0000_i1351" type="#_x0000_t75" style="width:50.95pt;height:16.2pt" o:ole="">
            <v:imagedata r:id="rId622" o:title=""/>
          </v:shape>
          <o:OLEObject Type="Embed" ProgID="Equation.3" ShapeID="_x0000_i1351" DrawAspect="Content" ObjectID="_1696174189" r:id="rId623"/>
        </w:object>
      </w:r>
      <w:r w:rsidRPr="00A601CC">
        <w:rPr>
          <w:noProof/>
        </w:rPr>
        <w:t xml:space="preserve"> </w:t>
      </w:r>
      <w:r w:rsidR="00C94CB2" w:rsidRPr="00A601CC">
        <w:rPr>
          <w:noProof/>
          <w:position w:val="-28"/>
        </w:rPr>
        <w:object w:dxaOrig="1140" w:dyaOrig="660">
          <v:shape id="_x0000_i1352" type="#_x0000_t75" style="width:56.65pt;height:33.15pt" o:ole="">
            <v:imagedata r:id="rId624" o:title=""/>
          </v:shape>
          <o:OLEObject Type="Embed" ProgID="Equation.3" ShapeID="_x0000_i1352" DrawAspect="Content" ObjectID="_1696174190" r:id="rId625"/>
        </w:object>
      </w:r>
      <w:r w:rsidRPr="00A601CC">
        <w:rPr>
          <w:noProof/>
        </w:rPr>
        <w:t xml:space="preserve"> и </w:t>
      </w:r>
      <w:r w:rsidR="00C94CB2" w:rsidRPr="00A601CC">
        <w:rPr>
          <w:noProof/>
          <w:position w:val="-10"/>
        </w:rPr>
        <w:object w:dxaOrig="1080" w:dyaOrig="320">
          <v:shape id="_x0000_i1353" type="#_x0000_t75" style="width:54.2pt;height:16.2pt" o:ole="">
            <v:imagedata r:id="rId626" o:title=""/>
          </v:shape>
          <o:OLEObject Type="Embed" ProgID="Equation.3" ShapeID="_x0000_i1353" DrawAspect="Content" ObjectID="_1696174191" r:id="rId627"/>
        </w:object>
      </w:r>
      <w:r w:rsidRPr="00A601CC">
        <w:rPr>
          <w:noProof/>
        </w:rPr>
        <w:t xml:space="preserve"> тогда имеют место неравенства</w:t>
      </w:r>
    </w:p>
    <w:p w:rsidR="00CE016B" w:rsidRPr="00A601CC" w:rsidRDefault="00CE016B" w:rsidP="00A73EC3">
      <w:pPr>
        <w:tabs>
          <w:tab w:val="center" w:pos="4800"/>
          <w:tab w:val="right" w:pos="9500"/>
        </w:tabs>
        <w:ind w:firstLine="709"/>
        <w:jc w:val="both"/>
        <w:rPr>
          <w:noProof/>
        </w:rPr>
      </w:pPr>
    </w:p>
    <w:p w:rsidR="00841F8C" w:rsidRPr="00A601CC" w:rsidRDefault="00841F8C" w:rsidP="00A601CC">
      <w:pPr>
        <w:tabs>
          <w:tab w:val="center" w:pos="4800"/>
          <w:tab w:val="right" w:pos="9500"/>
        </w:tabs>
        <w:spacing w:line="360" w:lineRule="auto"/>
        <w:rPr>
          <w:noProof/>
          <w:lang w:val="kk-KZ"/>
        </w:rPr>
      </w:pPr>
      <w:r w:rsidRPr="00A601CC">
        <w:rPr>
          <w:noProof/>
          <w:lang w:val="kk-KZ"/>
        </w:rPr>
        <w:t xml:space="preserve">                                                            </w:t>
      </w:r>
      <w:r w:rsidRPr="00A601CC">
        <w:rPr>
          <w:noProof/>
          <w:position w:val="-26"/>
        </w:rPr>
        <w:object w:dxaOrig="2420" w:dyaOrig="540">
          <v:shape id="_x0000_i1354" type="#_x0000_t75" style="width:121.35pt;height:26.7pt" o:ole="">
            <v:imagedata r:id="rId628" o:title=""/>
          </v:shape>
          <o:OLEObject Type="Embed" ProgID="Equation.3" ShapeID="_x0000_i1354" DrawAspect="Content" ObjectID="_1696174192" r:id="rId629"/>
        </w:object>
      </w:r>
      <w:r w:rsidRPr="00A601CC">
        <w:rPr>
          <w:noProof/>
          <w:lang w:val="kk-KZ"/>
        </w:rPr>
        <w:t xml:space="preserve">                                          </w:t>
      </w:r>
    </w:p>
    <w:p w:rsidR="00841F8C" w:rsidRPr="00A601CC" w:rsidRDefault="00841F8C" w:rsidP="00A601CC">
      <w:pPr>
        <w:tabs>
          <w:tab w:val="center" w:pos="4800"/>
          <w:tab w:val="right" w:pos="9500"/>
        </w:tabs>
        <w:spacing w:line="360" w:lineRule="auto"/>
        <w:jc w:val="center"/>
        <w:rPr>
          <w:noProof/>
          <w:lang w:val="kk-KZ"/>
        </w:rPr>
      </w:pPr>
    </w:p>
    <w:p w:rsidR="00CE016B" w:rsidRDefault="00841F8C" w:rsidP="00A601CC">
      <w:pPr>
        <w:tabs>
          <w:tab w:val="center" w:pos="4800"/>
          <w:tab w:val="right" w:pos="9500"/>
        </w:tabs>
        <w:spacing w:line="360" w:lineRule="auto"/>
        <w:rPr>
          <w:noProof/>
          <w:lang w:val="kk-KZ"/>
        </w:rPr>
      </w:pPr>
      <w:r w:rsidRPr="00A601CC">
        <w:rPr>
          <w:noProof/>
          <w:lang w:val="kk-KZ"/>
        </w:rPr>
        <w:t xml:space="preserve">                                                          </w:t>
      </w:r>
      <w:r w:rsidRPr="00A601CC">
        <w:rPr>
          <w:noProof/>
          <w:position w:val="-28"/>
        </w:rPr>
        <w:object w:dxaOrig="2600" w:dyaOrig="620">
          <v:shape id="_x0000_i1355" type="#_x0000_t75" style="width:130.25pt;height:30.75pt" o:ole="">
            <v:imagedata r:id="rId630" o:title=""/>
          </v:shape>
          <o:OLEObject Type="Embed" ProgID="Equation.3" ShapeID="_x0000_i1355" DrawAspect="Content" ObjectID="_1696174193" r:id="rId631"/>
        </w:object>
      </w:r>
      <w:r w:rsidRPr="00A601CC">
        <w:rPr>
          <w:noProof/>
          <w:lang w:val="kk-KZ"/>
        </w:rPr>
        <w:t xml:space="preserve">             </w:t>
      </w:r>
    </w:p>
    <w:p w:rsidR="00841F8C" w:rsidRPr="00A601CC" w:rsidRDefault="00841F8C" w:rsidP="00A73EC3">
      <w:pPr>
        <w:tabs>
          <w:tab w:val="center" w:pos="4800"/>
          <w:tab w:val="right" w:pos="9500"/>
        </w:tabs>
        <w:rPr>
          <w:noProof/>
        </w:rPr>
      </w:pPr>
      <w:r w:rsidRPr="00A601CC">
        <w:rPr>
          <w:noProof/>
          <w:lang w:val="kk-KZ"/>
        </w:rPr>
        <w:t xml:space="preserve">                             </w:t>
      </w:r>
    </w:p>
    <w:p w:rsidR="00841F8C" w:rsidRPr="00A601CC" w:rsidRDefault="00841F8C" w:rsidP="00A601CC">
      <w:pPr>
        <w:tabs>
          <w:tab w:val="center" w:pos="4800"/>
          <w:tab w:val="right" w:pos="9500"/>
        </w:tabs>
        <w:spacing w:line="360" w:lineRule="auto"/>
        <w:jc w:val="both"/>
        <w:rPr>
          <w:noProof/>
        </w:rPr>
      </w:pPr>
      <w:r w:rsidRPr="00A601CC">
        <w:rPr>
          <w:noProof/>
        </w:rPr>
        <w:t xml:space="preserve">где </w:t>
      </w:r>
      <w:r w:rsidR="00874E45" w:rsidRPr="00A601CC">
        <w:rPr>
          <w:noProof/>
          <w:position w:val="-14"/>
        </w:rPr>
        <w:object w:dxaOrig="780" w:dyaOrig="380">
          <v:shape id="_x0000_i1356" type="#_x0000_t75" style="width:38.85pt;height:18.6pt" o:ole="">
            <v:imagedata r:id="rId632" o:title=""/>
          </v:shape>
          <o:OLEObject Type="Embed" ProgID="Equation.3" ShapeID="_x0000_i1356" DrawAspect="Content" ObjectID="_1696174194" r:id="rId633"/>
        </w:object>
      </w:r>
      <w:r w:rsidRPr="00A601CC">
        <w:rPr>
          <w:noProof/>
        </w:rPr>
        <w:t xml:space="preserve"> </w:t>
      </w:r>
      <w:r w:rsidR="00874E45" w:rsidRPr="00A601CC">
        <w:rPr>
          <w:noProof/>
        </w:rPr>
        <w:t>–</w:t>
      </w:r>
      <w:r w:rsidRPr="00A601CC">
        <w:rPr>
          <w:noProof/>
        </w:rPr>
        <w:t xml:space="preserve"> классическое пространство Лоренца. Эти неравенства называют неравенствами Хаусдорфа-Юнга и Харди-Литтлвуда-Стейна, соответственно [1</w:t>
      </w:r>
      <w:r w:rsidR="00A67773" w:rsidRPr="00A601CC">
        <w:rPr>
          <w:noProof/>
        </w:rPr>
        <w:t>7</w:t>
      </w:r>
      <w:r w:rsidRPr="00A601CC">
        <w:rPr>
          <w:noProof/>
        </w:rPr>
        <w:t xml:space="preserve">]. Имеются аналогичные неравенства для преобразования Фурье на торе </w:t>
      </w:r>
      <w:r w:rsidR="00874E45" w:rsidRPr="00A601CC">
        <w:rPr>
          <w:noProof/>
          <w:position w:val="-10"/>
        </w:rPr>
        <w:object w:dxaOrig="499" w:dyaOrig="320">
          <v:shape id="_x0000_i1357" type="#_x0000_t75" style="width:25.1pt;height:16.2pt" o:ole="">
            <v:imagedata r:id="rId634" o:title=""/>
          </v:shape>
          <o:OLEObject Type="Embed" ProgID="Equation.3" ShapeID="_x0000_i1357" DrawAspect="Content" ObjectID="_1696174195" r:id="rId635"/>
        </w:object>
      </w:r>
      <w:r w:rsidRPr="00A601CC">
        <w:rPr>
          <w:noProof/>
        </w:rPr>
        <w:t xml:space="preserve"> т.е. для </w:t>
      </w:r>
      <w:r w:rsidR="00874E45" w:rsidRPr="00A601CC">
        <w:rPr>
          <w:noProof/>
          <w:position w:val="-12"/>
        </w:rPr>
        <w:object w:dxaOrig="920" w:dyaOrig="360">
          <v:shape id="_x0000_i1358" type="#_x0000_t75" style="width:46.1pt;height:17.8pt" o:ole="">
            <v:imagedata r:id="rId636" o:title=""/>
          </v:shape>
          <o:OLEObject Type="Embed" ProgID="Equation.3" ShapeID="_x0000_i1358" DrawAspect="Content" ObjectID="_1696174196" r:id="rId637"/>
        </w:object>
      </w:r>
      <w:r w:rsidRPr="00A601CC">
        <w:rPr>
          <w:noProof/>
        </w:rPr>
        <w:t xml:space="preserve">, где </w:t>
      </w:r>
      <w:r w:rsidR="00874E45" w:rsidRPr="00A601CC">
        <w:rPr>
          <w:noProof/>
          <w:position w:val="-12"/>
        </w:rPr>
        <w:object w:dxaOrig="279" w:dyaOrig="360">
          <v:shape id="_x0000_i1359" type="#_x0000_t75" style="width:13.75pt;height:17.8pt" o:ole="">
            <v:imagedata r:id="rId638" o:title=""/>
          </v:shape>
          <o:OLEObject Type="Embed" ProgID="Equation.3" ShapeID="_x0000_i1359" DrawAspect="Content" ObjectID="_1696174197" r:id="rId639"/>
        </w:object>
      </w:r>
      <w:r w:rsidRPr="00A601CC">
        <w:rPr>
          <w:noProof/>
        </w:rPr>
        <w:t xml:space="preserve"> </w:t>
      </w:r>
      <w:r w:rsidR="00874E45" w:rsidRPr="00A601CC">
        <w:rPr>
          <w:noProof/>
        </w:rPr>
        <w:t>–</w:t>
      </w:r>
      <w:r w:rsidRPr="00A601CC">
        <w:rPr>
          <w:noProof/>
        </w:rPr>
        <w:t xml:space="preserve"> преобразования Фурье по некоторой ортонормированной системе.</w:t>
      </w:r>
    </w:p>
    <w:p w:rsidR="00874E45" w:rsidRDefault="00874E45" w:rsidP="00A601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noProof/>
        </w:rPr>
      </w:pPr>
      <w:r w:rsidRPr="00A601CC">
        <w:rPr>
          <w:noProof/>
        </w:rPr>
        <w:t>Неравенства типа Хаусдорфа-Юнга</w:t>
      </w:r>
      <w:r w:rsidR="0088640D" w:rsidRPr="00A601CC">
        <w:rPr>
          <w:noProof/>
        </w:rPr>
        <w:t xml:space="preserve"> </w:t>
      </w:r>
      <w:r w:rsidRPr="00A601CC">
        <w:rPr>
          <w:noProof/>
        </w:rPr>
        <w:t>(Харди-Литтлвуда)-Стейна для преобразования Фурье по регулярной системе были получены Е.Д. Нурсултановым в работ</w:t>
      </w:r>
      <w:r w:rsidR="00B24776" w:rsidRPr="00A601CC">
        <w:rPr>
          <w:noProof/>
        </w:rPr>
        <w:t>ах [10</w:t>
      </w:r>
      <w:r w:rsidRPr="00A601CC">
        <w:rPr>
          <w:noProof/>
        </w:rPr>
        <w:t>], [</w:t>
      </w:r>
      <w:r w:rsidR="00B24776" w:rsidRPr="00A601CC">
        <w:rPr>
          <w:noProof/>
        </w:rPr>
        <w:t>18</w:t>
      </w:r>
      <w:r w:rsidRPr="00A601CC">
        <w:rPr>
          <w:noProof/>
        </w:rPr>
        <w:t>]:</w:t>
      </w:r>
    </w:p>
    <w:p w:rsidR="00CE016B" w:rsidRPr="00A601CC" w:rsidRDefault="00CE016B" w:rsidP="00CE016B">
      <w:pPr>
        <w:tabs>
          <w:tab w:val="center" w:pos="4800"/>
          <w:tab w:val="right" w:pos="9500"/>
        </w:tabs>
        <w:ind w:firstLine="709"/>
        <w:jc w:val="both"/>
        <w:rPr>
          <w:noProof/>
        </w:rPr>
      </w:pPr>
    </w:p>
    <w:p w:rsidR="00CE016B" w:rsidRDefault="00874E45" w:rsidP="00A601CC">
      <w:pPr>
        <w:tabs>
          <w:tab w:val="center" w:pos="4800"/>
          <w:tab w:val="left" w:pos="9356"/>
          <w:tab w:val="right" w:pos="9500"/>
        </w:tabs>
        <w:spacing w:line="360" w:lineRule="auto"/>
        <w:rPr>
          <w:noProof/>
        </w:rPr>
      </w:pPr>
      <w:r w:rsidRPr="00A601CC">
        <w:rPr>
          <w:noProof/>
        </w:rPr>
        <w:t xml:space="preserve">                                                           </w:t>
      </w:r>
      <w:r w:rsidRPr="00A601CC">
        <w:rPr>
          <w:noProof/>
          <w:position w:val="-30"/>
        </w:rPr>
        <w:object w:dxaOrig="1820" w:dyaOrig="600">
          <v:shape id="_x0000_i1360" type="#_x0000_t75" style="width:90.6pt;height:29.95pt" o:ole="">
            <v:imagedata r:id="rId640" o:title=""/>
          </v:shape>
          <o:OLEObject Type="Embed" ProgID="Equation.3" ShapeID="_x0000_i1360" DrawAspect="Content" ObjectID="_1696174198" r:id="rId641"/>
        </w:object>
      </w:r>
      <w:r w:rsidRPr="00A601CC">
        <w:rPr>
          <w:noProof/>
        </w:rPr>
        <w:t xml:space="preserve">                </w:t>
      </w:r>
    </w:p>
    <w:p w:rsidR="00874E45" w:rsidRPr="00A601CC" w:rsidRDefault="00874E45" w:rsidP="00CE016B">
      <w:pPr>
        <w:tabs>
          <w:tab w:val="center" w:pos="4800"/>
          <w:tab w:val="left" w:pos="9356"/>
          <w:tab w:val="right" w:pos="9500"/>
        </w:tabs>
        <w:rPr>
          <w:noProof/>
        </w:rPr>
      </w:pPr>
      <w:r w:rsidRPr="00A601CC">
        <w:rPr>
          <w:noProof/>
        </w:rPr>
        <w:t xml:space="preserve">                                 </w:t>
      </w:r>
    </w:p>
    <w:p w:rsidR="00874E45" w:rsidRPr="00A601CC" w:rsidRDefault="00874E45" w:rsidP="00A601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noProof/>
        </w:rPr>
      </w:pPr>
      <w:r w:rsidRPr="00A601CC">
        <w:rPr>
          <w:noProof/>
        </w:rPr>
        <w:t>Эти утверждения являются более общими чем рассматриваемые выше утверждения так как регулярная система является более общей чем все тригонометрические системы, система Уолша и система Прайса с ограниченной образующей.</w:t>
      </w:r>
    </w:p>
    <w:p w:rsidR="00B37176" w:rsidRPr="00A601CC" w:rsidRDefault="00B37176" w:rsidP="00A601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noProof/>
        </w:rPr>
      </w:pPr>
      <w:r w:rsidRPr="00A601CC">
        <w:rPr>
          <w:noProof/>
        </w:rPr>
        <w:t>В работе [</w:t>
      </w:r>
      <w:r w:rsidR="006D28CD" w:rsidRPr="00A601CC">
        <w:rPr>
          <w:noProof/>
        </w:rPr>
        <w:t>19</w:t>
      </w:r>
      <w:r w:rsidRPr="00A601CC">
        <w:rPr>
          <w:noProof/>
        </w:rPr>
        <w:t xml:space="preserve">] получены верхние и нижние оценки нормы преобразования Фурье в обобщенных пространствах Лоренца </w:t>
      </w:r>
      <w:r w:rsidRPr="00A601CC">
        <w:rPr>
          <w:noProof/>
          <w:position w:val="-16"/>
        </w:rPr>
        <w:object w:dxaOrig="820" w:dyaOrig="420">
          <v:shape id="_x0000_i1361" type="#_x0000_t75" style="width:41.25pt;height:21.05pt" o:ole="">
            <v:imagedata r:id="rId642" o:title=""/>
          </v:shape>
          <o:OLEObject Type="Embed" ProgID="Equation.3" ShapeID="_x0000_i1361" DrawAspect="Content" ObjectID="_1696174199" r:id="rId643"/>
        </w:object>
      </w:r>
      <w:r w:rsidRPr="00A601CC">
        <w:rPr>
          <w:noProof/>
        </w:rPr>
        <w:t xml:space="preserve"> </w:t>
      </w:r>
    </w:p>
    <w:p w:rsidR="00B37176" w:rsidRPr="00A601CC" w:rsidRDefault="00B37176" w:rsidP="00A601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noProof/>
        </w:rPr>
      </w:pPr>
      <w:r w:rsidRPr="00A601CC">
        <w:rPr>
          <w:noProof/>
        </w:rPr>
        <w:lastRenderedPageBreak/>
        <w:t>Теорема [</w:t>
      </w:r>
      <w:r w:rsidR="006D28CD" w:rsidRPr="00A601CC">
        <w:rPr>
          <w:noProof/>
        </w:rPr>
        <w:t>19</w:t>
      </w:r>
      <w:r w:rsidRPr="00A601CC">
        <w:rPr>
          <w:noProof/>
        </w:rPr>
        <w:t>]</w:t>
      </w:r>
      <w:r w:rsidR="009C1822" w:rsidRPr="00A601CC">
        <w:rPr>
          <w:noProof/>
        </w:rPr>
        <w:t>.</w:t>
      </w:r>
      <w:r w:rsidRPr="00A601CC">
        <w:rPr>
          <w:noProof/>
        </w:rPr>
        <w:t xml:space="preserve"> Пусть </w:t>
      </w:r>
      <w:r w:rsidRPr="00A601CC">
        <w:rPr>
          <w:noProof/>
          <w:position w:val="-12"/>
        </w:rPr>
        <w:object w:dxaOrig="1100" w:dyaOrig="360">
          <v:shape id="_x0000_i1362" type="#_x0000_t75" style="width:55pt;height:17.8pt" o:ole="">
            <v:imagedata r:id="rId644" o:title=""/>
          </v:shape>
          <o:OLEObject Type="Embed" ProgID="Equation.3" ShapeID="_x0000_i1362" DrawAspect="Content" ObjectID="_1696174200" r:id="rId645"/>
        </w:object>
      </w:r>
      <w:r w:rsidRPr="00A601CC">
        <w:rPr>
          <w:noProof/>
        </w:rPr>
        <w:t xml:space="preserve"> и </w:t>
      </w:r>
      <w:r w:rsidRPr="00A601CC">
        <w:rPr>
          <w:noProof/>
          <w:position w:val="-12"/>
        </w:rPr>
        <w:object w:dxaOrig="540" w:dyaOrig="360">
          <v:shape id="_x0000_i1363" type="#_x0000_t75" style="width:26.7pt;height:17.8pt" o:ole="">
            <v:imagedata r:id="rId646" o:title=""/>
          </v:shape>
          <o:OLEObject Type="Embed" ProgID="Equation.3" ShapeID="_x0000_i1363" DrawAspect="Content" ObjectID="_1696174201" r:id="rId647"/>
        </w:object>
      </w:r>
      <w:r w:rsidRPr="00A601CC">
        <w:rPr>
          <w:noProof/>
        </w:rPr>
        <w:t xml:space="preserve"> принадлежит классу </w:t>
      </w:r>
      <w:r w:rsidRPr="00A601CC">
        <w:rPr>
          <w:noProof/>
          <w:position w:val="-6"/>
        </w:rPr>
        <w:object w:dxaOrig="320" w:dyaOrig="300">
          <v:shape id="_x0000_i1364" type="#_x0000_t75" style="width:16.2pt;height:15.35pt" o:ole="">
            <v:imagedata r:id="rId648" o:title=""/>
          </v:shape>
          <o:OLEObject Type="Embed" ProgID="Equation.3" ShapeID="_x0000_i1364" DrawAspect="Content" ObjectID="_1696174202" r:id="rId649"/>
        </w:object>
      </w:r>
      <w:r w:rsidRPr="00A601CC">
        <w:rPr>
          <w:noProof/>
        </w:rPr>
        <w:t xml:space="preserve"> Тогда </w:t>
      </w:r>
    </w:p>
    <w:p w:rsidR="00B37176" w:rsidRPr="00A601CC" w:rsidRDefault="00B37176" w:rsidP="00A601C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noProof/>
        </w:rPr>
      </w:pPr>
    </w:p>
    <w:p w:rsidR="00B37176" w:rsidRPr="00A601CC" w:rsidRDefault="00E26A0C" w:rsidP="00A601CC">
      <w:pPr>
        <w:tabs>
          <w:tab w:val="center" w:pos="4800"/>
          <w:tab w:val="right" w:pos="9500"/>
        </w:tabs>
        <w:spacing w:line="360" w:lineRule="auto"/>
        <w:jc w:val="center"/>
        <w:rPr>
          <w:noProof/>
        </w:rPr>
      </w:pPr>
      <w:r w:rsidRPr="00A601CC">
        <w:rPr>
          <w:noProof/>
          <w:position w:val="-34"/>
        </w:rPr>
        <w:object w:dxaOrig="2320" w:dyaOrig="700">
          <v:shape id="_x0000_i1365" type="#_x0000_t75" style="width:115.7pt;height:34.8pt" o:ole="">
            <v:imagedata r:id="rId650" o:title=""/>
          </v:shape>
          <o:OLEObject Type="Embed" ProgID="Equation.3" ShapeID="_x0000_i1365" DrawAspect="Content" ObjectID="_1696174203" r:id="rId651"/>
        </w:object>
      </w:r>
    </w:p>
    <w:p w:rsidR="00B37176" w:rsidRPr="00A601CC" w:rsidRDefault="00B37176" w:rsidP="00A601CC">
      <w:pPr>
        <w:tabs>
          <w:tab w:val="center" w:pos="4800"/>
          <w:tab w:val="right" w:pos="9500"/>
        </w:tabs>
        <w:spacing w:line="360" w:lineRule="auto"/>
        <w:jc w:val="center"/>
        <w:rPr>
          <w:noProof/>
        </w:rPr>
      </w:pPr>
    </w:p>
    <w:p w:rsidR="00B37176" w:rsidRPr="00A601CC" w:rsidRDefault="00B37176" w:rsidP="00A601CC">
      <w:pPr>
        <w:tabs>
          <w:tab w:val="center" w:pos="4800"/>
          <w:tab w:val="right" w:pos="9500"/>
        </w:tabs>
        <w:spacing w:line="360" w:lineRule="auto"/>
        <w:jc w:val="both"/>
        <w:rPr>
          <w:noProof/>
        </w:rPr>
      </w:pPr>
      <w:r w:rsidRPr="00A601CC">
        <w:rPr>
          <w:noProof/>
        </w:rPr>
        <w:t xml:space="preserve">где </w:t>
      </w:r>
      <w:r w:rsidRPr="00A601CC">
        <w:rPr>
          <w:noProof/>
          <w:position w:val="-32"/>
        </w:rPr>
        <w:object w:dxaOrig="2960" w:dyaOrig="760">
          <v:shape id="_x0000_i1366" type="#_x0000_t75" style="width:148.05pt;height:38pt" o:ole="">
            <v:imagedata r:id="rId652" o:title=""/>
          </v:shape>
          <o:OLEObject Type="Embed" ProgID="Equation.3" ShapeID="_x0000_i1366" DrawAspect="Content" ObjectID="_1696174204" r:id="rId653"/>
        </w:object>
      </w:r>
      <w:r w:rsidRPr="00A601CC">
        <w:rPr>
          <w:noProof/>
        </w:rPr>
        <w:t xml:space="preserve"> и </w:t>
      </w:r>
      <w:r w:rsidRPr="00A601CC">
        <w:rPr>
          <w:noProof/>
          <w:position w:val="-32"/>
        </w:rPr>
        <w:object w:dxaOrig="1500" w:dyaOrig="780">
          <v:shape id="_x0000_i1367" type="#_x0000_t75" style="width:75.25pt;height:38.85pt" o:ole="">
            <v:imagedata r:id="rId654" o:title=""/>
          </v:shape>
          <o:OLEObject Type="Embed" ProgID="Equation.3" ShapeID="_x0000_i1367" DrawAspect="Content" ObjectID="_1696174205" r:id="rId655"/>
        </w:object>
      </w:r>
      <w:r w:rsidRPr="00A601CC">
        <w:rPr>
          <w:noProof/>
        </w:rPr>
        <w:t xml:space="preserve"> </w:t>
      </w:r>
      <w:r w:rsidRPr="00A601CC">
        <w:rPr>
          <w:noProof/>
          <w:position w:val="-12"/>
        </w:rPr>
        <w:object w:dxaOrig="880" w:dyaOrig="360">
          <v:shape id="_x0000_i1368" type="#_x0000_t75" style="width:43.7pt;height:17.8pt" o:ole="">
            <v:imagedata r:id="rId656" o:title=""/>
          </v:shape>
          <o:OLEObject Type="Embed" ProgID="Equation.3" ShapeID="_x0000_i1368" DrawAspect="Content" ObjectID="_1696174206" r:id="rId657"/>
        </w:object>
      </w:r>
      <w:r w:rsidRPr="00A601CC">
        <w:rPr>
          <w:noProof/>
        </w:rPr>
        <w:t xml:space="preserve"> </w:t>
      </w:r>
    </w:p>
    <w:p w:rsidR="00B37176" w:rsidRPr="00A601CC" w:rsidRDefault="00B37176" w:rsidP="00A601CC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  <w:r w:rsidRPr="00A601CC">
        <w:rPr>
          <w:noProof/>
        </w:rPr>
        <w:t xml:space="preserve">Неравенствам для преобразования Фурье функций из обобщенного пространства Лоренца </w:t>
      </w:r>
      <w:r w:rsidRPr="00A601CC">
        <w:rPr>
          <w:noProof/>
          <w:position w:val="-14"/>
        </w:rPr>
        <w:object w:dxaOrig="740" w:dyaOrig="380">
          <v:shape id="_x0000_i1369" type="#_x0000_t75" style="width:37.2pt;height:18.6pt" o:ole="">
            <v:imagedata r:id="rId658" o:title=""/>
          </v:shape>
          <o:OLEObject Type="Embed" ProgID="Equation.3" ShapeID="_x0000_i1369" DrawAspect="Content" ObjectID="_1696174207" r:id="rId659"/>
        </w:object>
      </w:r>
      <w:r w:rsidRPr="00A601CC">
        <w:rPr>
          <w:noProof/>
        </w:rPr>
        <w:t xml:space="preserve"> Верна теорема дающая верхнюю и нижнюю оценки нормы преобразования Фурье функции из в обобщенных пространств Лоренца </w:t>
      </w:r>
      <w:r w:rsidRPr="00A601CC">
        <w:rPr>
          <w:noProof/>
          <w:position w:val="-14"/>
        </w:rPr>
        <w:object w:dxaOrig="780" w:dyaOrig="380">
          <v:shape id="_x0000_i1370" type="#_x0000_t75" style="width:38.85pt;height:18.6pt" o:ole="">
            <v:imagedata r:id="rId660" o:title=""/>
          </v:shape>
          <o:OLEObject Type="Embed" ProgID="Equation.3" ShapeID="_x0000_i1370" DrawAspect="Content" ObjectID="_1696174208" r:id="rId661"/>
        </w:object>
      </w:r>
    </w:p>
    <w:p w:rsidR="00B37176" w:rsidRDefault="00B37176" w:rsidP="00A601CC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  <w:r w:rsidRPr="00A601CC">
        <w:rPr>
          <w:noProof/>
        </w:rPr>
        <w:t xml:space="preserve">Если </w:t>
      </w:r>
      <w:r w:rsidRPr="00A601CC">
        <w:rPr>
          <w:noProof/>
          <w:position w:val="-12"/>
        </w:rPr>
        <w:object w:dxaOrig="1180" w:dyaOrig="639">
          <v:shape id="_x0000_i1371" type="#_x0000_t75" style="width:59.05pt;height:31.55pt" o:ole="">
            <v:imagedata r:id="rId662" o:title=""/>
          </v:shape>
          <o:OLEObject Type="Embed" ProgID="Equation.3" ShapeID="_x0000_i1371" DrawAspect="Content" ObjectID="_1696174209" r:id="rId663"/>
        </w:object>
      </w:r>
      <w:r w:rsidRPr="00A601CC">
        <w:rPr>
          <w:noProof/>
        </w:rPr>
        <w:t xml:space="preserve"> то </w:t>
      </w:r>
    </w:p>
    <w:p w:rsidR="00CE016B" w:rsidRPr="00A601CC" w:rsidRDefault="00CE016B" w:rsidP="00A601CC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</w:p>
    <w:p w:rsidR="00B37176" w:rsidRDefault="00B37176" w:rsidP="00A601CC">
      <w:pPr>
        <w:tabs>
          <w:tab w:val="center" w:pos="4800"/>
          <w:tab w:val="right" w:pos="9500"/>
        </w:tabs>
        <w:spacing w:line="360" w:lineRule="auto"/>
        <w:jc w:val="center"/>
        <w:rPr>
          <w:noProof/>
          <w:position w:val="-34"/>
        </w:rPr>
      </w:pPr>
      <w:r w:rsidRPr="00A601CC">
        <w:rPr>
          <w:noProof/>
          <w:position w:val="-34"/>
        </w:rPr>
        <w:object w:dxaOrig="1780" w:dyaOrig="700">
          <v:shape id="_x0000_i1372" type="#_x0000_t75" style="width:89pt;height:34.8pt" o:ole="">
            <v:imagedata r:id="rId664" o:title=""/>
          </v:shape>
          <o:OLEObject Type="Embed" ProgID="Equation.3" ShapeID="_x0000_i1372" DrawAspect="Content" ObjectID="_1696174210" r:id="rId665"/>
        </w:object>
      </w:r>
    </w:p>
    <w:p w:rsidR="00CE016B" w:rsidRPr="00A601CC" w:rsidRDefault="00CE016B" w:rsidP="00CE016B">
      <w:pPr>
        <w:tabs>
          <w:tab w:val="center" w:pos="4800"/>
          <w:tab w:val="right" w:pos="9500"/>
        </w:tabs>
        <w:jc w:val="center"/>
        <w:rPr>
          <w:noProof/>
        </w:rPr>
      </w:pPr>
    </w:p>
    <w:p w:rsidR="00B37176" w:rsidRPr="00A601CC" w:rsidRDefault="00B37176" w:rsidP="00A601CC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  <w:r w:rsidRPr="00A601CC">
        <w:rPr>
          <w:noProof/>
        </w:rPr>
        <w:t>Отметим, что это неравенство для преобразования Фурье также с</w:t>
      </w:r>
      <w:r w:rsidR="006D28CD" w:rsidRPr="00A601CC">
        <w:rPr>
          <w:noProof/>
        </w:rPr>
        <w:t>ледует из результатов работы [10], [18</w:t>
      </w:r>
      <w:r w:rsidRPr="00A601CC">
        <w:rPr>
          <w:noProof/>
        </w:rPr>
        <w:t>], где используются методы сетевых пространств.</w:t>
      </w:r>
    </w:p>
    <w:p w:rsidR="00841F8C" w:rsidRPr="00A601CC" w:rsidRDefault="00C94CB2" w:rsidP="00A601CC">
      <w:pPr>
        <w:tabs>
          <w:tab w:val="center" w:pos="4800"/>
          <w:tab w:val="right" w:pos="9500"/>
          <w:tab w:val="right" w:pos="9639"/>
        </w:tabs>
        <w:spacing w:line="360" w:lineRule="auto"/>
        <w:ind w:firstLine="709"/>
        <w:jc w:val="both"/>
        <w:rPr>
          <w:noProof/>
        </w:rPr>
      </w:pPr>
      <w:r w:rsidRPr="00A601CC">
        <w:rPr>
          <w:noProof/>
        </w:rPr>
        <w:t xml:space="preserve">Целью данного подраздела явялется получение аналога неравенство Нурсултанова для двумерного обобщенного пространства Лоренца. </w:t>
      </w:r>
    </w:p>
    <w:p w:rsidR="005F784F" w:rsidRPr="00A601CC" w:rsidRDefault="00B95FF5" w:rsidP="00A601CC">
      <w:pPr>
        <w:tabs>
          <w:tab w:val="center" w:pos="4800"/>
          <w:tab w:val="right" w:pos="9500"/>
          <w:tab w:val="right" w:pos="9639"/>
        </w:tabs>
        <w:spacing w:line="360" w:lineRule="auto"/>
        <w:ind w:firstLine="709"/>
        <w:jc w:val="both"/>
        <w:rPr>
          <w:noProof/>
        </w:rPr>
      </w:pPr>
      <w:r>
        <w:rPr>
          <w:noProof/>
        </w:rPr>
        <w:t>Верна следующая теорема</w:t>
      </w:r>
      <w:r w:rsidR="00400F39" w:rsidRPr="00A601CC">
        <w:rPr>
          <w:noProof/>
        </w:rPr>
        <w:t xml:space="preserve">. </w:t>
      </w:r>
    </w:p>
    <w:p w:rsidR="00400F39" w:rsidRPr="00A601CC" w:rsidRDefault="00400F39" w:rsidP="00A601CC">
      <w:pPr>
        <w:tabs>
          <w:tab w:val="center" w:pos="4800"/>
          <w:tab w:val="right" w:pos="9500"/>
          <w:tab w:val="right" w:pos="9639"/>
        </w:tabs>
        <w:spacing w:line="360" w:lineRule="auto"/>
        <w:ind w:firstLine="709"/>
        <w:jc w:val="both"/>
        <w:rPr>
          <w:noProof/>
        </w:rPr>
      </w:pPr>
      <w:r w:rsidRPr="00A601CC">
        <w:rPr>
          <w:noProof/>
        </w:rPr>
        <w:t xml:space="preserve">Теорема 4.1.1. Пусть </w:t>
      </w:r>
      <w:r w:rsidRPr="00A601CC">
        <w:rPr>
          <w:noProof/>
          <w:position w:val="-10"/>
        </w:rPr>
        <w:object w:dxaOrig="1900" w:dyaOrig="340">
          <v:shape id="_x0000_i1373" type="#_x0000_t75" style="width:94.65pt;height:17pt" o:ole="">
            <v:imagedata r:id="rId588" o:title=""/>
          </v:shape>
          <o:OLEObject Type="Embed" ProgID="Equation.3" ShapeID="_x0000_i1373" DrawAspect="Content" ObjectID="_1696174211" r:id="rId666"/>
        </w:object>
      </w:r>
      <w:r w:rsidRPr="00A601CC">
        <w:rPr>
          <w:noProof/>
        </w:rPr>
        <w:t xml:space="preserve"> и </w:t>
      </w:r>
      <w:r w:rsidRPr="00A601CC">
        <w:rPr>
          <w:noProof/>
          <w:position w:val="-10"/>
        </w:rPr>
        <w:object w:dxaOrig="780" w:dyaOrig="340">
          <v:shape id="_x0000_i1374" type="#_x0000_t75" style="width:38.85pt;height:17pt" o:ole="">
            <v:imagedata r:id="rId590" o:title=""/>
          </v:shape>
          <o:OLEObject Type="Embed" ProgID="Equation.3" ShapeID="_x0000_i1374" DrawAspect="Content" ObjectID="_1696174212" r:id="rId667"/>
        </w:object>
      </w:r>
      <w:r w:rsidRPr="00A601CC">
        <w:rPr>
          <w:noProof/>
        </w:rPr>
        <w:t xml:space="preserve">  </w:t>
      </w:r>
      <w:r w:rsidRPr="00A601CC">
        <w:rPr>
          <w:noProof/>
          <w:position w:val="-10"/>
          <w:lang w:val="en-US"/>
        </w:rPr>
        <w:object w:dxaOrig="780" w:dyaOrig="340">
          <v:shape id="_x0000_i1375" type="#_x0000_t75" style="width:38.85pt;height:17pt" o:ole="">
            <v:imagedata r:id="rId592" o:title=""/>
          </v:shape>
          <o:OLEObject Type="Embed" ProgID="Equation.3" ShapeID="_x0000_i1375" DrawAspect="Content" ObjectID="_1696174213" r:id="rId668"/>
        </w:object>
      </w:r>
      <w:r w:rsidRPr="00A601CC">
        <w:rPr>
          <w:noProof/>
        </w:rPr>
        <w:t xml:space="preserve">  Тогда</w:t>
      </w:r>
    </w:p>
    <w:p w:rsidR="003716E4" w:rsidRPr="00A601CC" w:rsidRDefault="003716E4" w:rsidP="00A601CC">
      <w:pPr>
        <w:tabs>
          <w:tab w:val="center" w:pos="4800"/>
          <w:tab w:val="right" w:pos="9500"/>
          <w:tab w:val="right" w:pos="9639"/>
        </w:tabs>
        <w:spacing w:line="360" w:lineRule="auto"/>
        <w:ind w:firstLine="709"/>
        <w:jc w:val="both"/>
        <w:rPr>
          <w:noProof/>
        </w:rPr>
      </w:pPr>
    </w:p>
    <w:p w:rsidR="00400F39" w:rsidRDefault="00400F39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  <w:position w:val="-52"/>
        </w:rPr>
      </w:pPr>
      <w:r w:rsidRPr="00A601CC">
        <w:rPr>
          <w:noProof/>
          <w:position w:val="-52"/>
        </w:rPr>
        <w:object w:dxaOrig="4900" w:dyaOrig="1300">
          <v:shape id="_x0000_i1376" type="#_x0000_t75" style="width:245.1pt;height:64.7pt" o:ole="">
            <v:imagedata r:id="rId669" o:title=""/>
          </v:shape>
          <o:OLEObject Type="Embed" ProgID="Equation.3" ShapeID="_x0000_i1376" DrawAspect="Content" ObjectID="_1696174214" r:id="rId670"/>
        </w:object>
      </w:r>
    </w:p>
    <w:p w:rsidR="00CE016B" w:rsidRPr="00A601CC" w:rsidRDefault="00CE016B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</w:rPr>
      </w:pPr>
    </w:p>
    <w:p w:rsidR="003716E4" w:rsidRPr="00A601CC" w:rsidRDefault="00400F39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</w:rPr>
      </w:pPr>
      <w:r w:rsidRPr="00A601CC">
        <w:rPr>
          <w:noProof/>
          <w:position w:val="-56"/>
        </w:rPr>
        <w:object w:dxaOrig="5580" w:dyaOrig="1380">
          <v:shape id="_x0000_i1377" type="#_x0000_t75" style="width:279.1pt;height:68.75pt" o:ole="">
            <v:imagedata r:id="rId671" o:title=""/>
          </v:shape>
          <o:OLEObject Type="Embed" ProgID="Equation.3" ShapeID="_x0000_i1377" DrawAspect="Content" ObjectID="_1696174215" r:id="rId672"/>
        </w:object>
      </w:r>
    </w:p>
    <w:p w:rsidR="003716E4" w:rsidRPr="00A601CC" w:rsidRDefault="00400F39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both"/>
        <w:rPr>
          <w:noProof/>
        </w:rPr>
      </w:pPr>
      <w:r w:rsidRPr="00A601CC">
        <w:rPr>
          <w:noProof/>
        </w:rPr>
        <w:t xml:space="preserve">где </w:t>
      </w:r>
      <w:r w:rsidRPr="00A601CC">
        <w:rPr>
          <w:noProof/>
          <w:position w:val="-36"/>
        </w:rPr>
        <w:object w:dxaOrig="4380" w:dyaOrig="840">
          <v:shape id="_x0000_i1378" type="#_x0000_t75" style="width:219.25pt;height:42.05pt" o:ole="">
            <v:imagedata r:id="rId673" o:title=""/>
          </v:shape>
          <o:OLEObject Type="Embed" ProgID="Equation.3" ShapeID="_x0000_i1378" DrawAspect="Content" ObjectID="_1696174216" r:id="rId674"/>
        </w:object>
      </w:r>
      <w:r w:rsidRPr="00A601CC">
        <w:rPr>
          <w:noProof/>
        </w:rPr>
        <w:t>.</w:t>
      </w:r>
    </w:p>
    <w:p w:rsidR="003716E4" w:rsidRDefault="003716E4" w:rsidP="00A601CC">
      <w:pPr>
        <w:tabs>
          <w:tab w:val="center" w:pos="4800"/>
          <w:tab w:val="right" w:pos="9500"/>
          <w:tab w:val="right" w:pos="9639"/>
        </w:tabs>
        <w:spacing w:line="360" w:lineRule="auto"/>
        <w:ind w:firstLine="709"/>
        <w:jc w:val="both"/>
        <w:rPr>
          <w:noProof/>
        </w:rPr>
      </w:pPr>
    </w:p>
    <w:p w:rsidR="001F3C16" w:rsidRPr="00A601CC" w:rsidRDefault="006D36E3" w:rsidP="00A601CC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b/>
          <w:noProof/>
        </w:rPr>
      </w:pPr>
      <w:r w:rsidRPr="00A601CC">
        <w:rPr>
          <w:b/>
          <w:noProof/>
        </w:rPr>
        <w:lastRenderedPageBreak/>
        <w:t>З</w:t>
      </w:r>
      <w:r w:rsidR="001F3C16" w:rsidRPr="00A601CC">
        <w:rPr>
          <w:b/>
          <w:noProof/>
        </w:rPr>
        <w:t>АКЛЮЧЕНИЕ</w:t>
      </w:r>
    </w:p>
    <w:p w:rsidR="00AB0A82" w:rsidRPr="00A601CC" w:rsidRDefault="00AB0A82" w:rsidP="00A601CC">
      <w:pPr>
        <w:tabs>
          <w:tab w:val="center" w:pos="4800"/>
          <w:tab w:val="right" w:pos="9500"/>
          <w:tab w:val="right" w:pos="9639"/>
        </w:tabs>
        <w:spacing w:line="360" w:lineRule="auto"/>
        <w:ind w:firstLine="720"/>
        <w:jc w:val="center"/>
        <w:rPr>
          <w:noProof/>
        </w:rPr>
      </w:pPr>
    </w:p>
    <w:p w:rsidR="00AB0A82" w:rsidRPr="00A601CC" w:rsidRDefault="00760091" w:rsidP="00A601CC">
      <w:pPr>
        <w:tabs>
          <w:tab w:val="center" w:pos="4800"/>
          <w:tab w:val="right" w:pos="9500"/>
          <w:tab w:val="right" w:pos="9639"/>
        </w:tabs>
        <w:spacing w:line="360" w:lineRule="auto"/>
        <w:ind w:firstLine="720"/>
        <w:jc w:val="both"/>
      </w:pPr>
      <w:r w:rsidRPr="00A601CC">
        <w:rPr>
          <w:noProof/>
        </w:rPr>
        <w:t xml:space="preserve">Изучены </w:t>
      </w:r>
      <w:r w:rsidR="00AB0A82" w:rsidRPr="00A601CC">
        <w:rPr>
          <w:noProof/>
        </w:rPr>
        <w:t xml:space="preserve">необходимые </w:t>
      </w:r>
      <w:r w:rsidR="003C392E" w:rsidRPr="00A601CC">
        <w:rPr>
          <w:noProof/>
        </w:rPr>
        <w:t xml:space="preserve">и достаточные </w:t>
      </w:r>
      <w:r w:rsidRPr="00A601CC">
        <w:rPr>
          <w:noProof/>
        </w:rPr>
        <w:t xml:space="preserve">условия для </w:t>
      </w:r>
      <w:r w:rsidR="00AB0A82" w:rsidRPr="00A601CC">
        <w:rPr>
          <w:noProof/>
          <w:lang w:val="kk-KZ"/>
        </w:rPr>
        <w:t xml:space="preserve">огранниченности </w:t>
      </w:r>
      <w:r w:rsidR="00AB0A82" w:rsidRPr="00A601CC">
        <w:rPr>
          <w:noProof/>
        </w:rPr>
        <w:t xml:space="preserve">интегрального оператора в пространствах Лебега </w:t>
      </w:r>
      <w:r w:rsidR="00AB0A82" w:rsidRPr="00A601CC">
        <w:t xml:space="preserve">Lp для всех </w:t>
      </w:r>
      <w:r w:rsidR="00AB0A82" w:rsidRPr="00A601CC">
        <w:rPr>
          <w:position w:val="-12"/>
        </w:rPr>
        <w:object w:dxaOrig="1200" w:dyaOrig="360">
          <v:shape id="_x0000_i1379" type="#_x0000_t75" style="width:59.85pt;height:18.6pt" o:ole="">
            <v:imagedata r:id="rId16" o:title=""/>
          </v:shape>
          <o:OLEObject Type="Embed" ProgID="Equation.3" ShapeID="_x0000_i1379" DrawAspect="Content" ObjectID="_1696174217" r:id="rId675"/>
        </w:object>
      </w:r>
      <w:r w:rsidR="003C392E" w:rsidRPr="00A601CC">
        <w:t xml:space="preserve">, </w:t>
      </w:r>
      <w:r w:rsidR="003C392E" w:rsidRPr="00A601CC">
        <w:rPr>
          <w:noProof/>
        </w:rPr>
        <w:t xml:space="preserve">новые неравенства типа Харди-Литтлвуда  </w:t>
      </w:r>
      <w:r w:rsidR="003C392E" w:rsidRPr="00A601CC">
        <w:rPr>
          <w:noProof/>
          <w:lang w:val="kk-KZ"/>
        </w:rPr>
        <w:t xml:space="preserve">для двумерных обобщенных пространств Лоренца, </w:t>
      </w:r>
      <w:r w:rsidR="003C392E" w:rsidRPr="00A601CC">
        <w:rPr>
          <w:noProof/>
        </w:rPr>
        <w:t xml:space="preserve">новые неравенства типа Нурсултанова  </w:t>
      </w:r>
      <w:r w:rsidR="003C392E" w:rsidRPr="00A601CC">
        <w:rPr>
          <w:noProof/>
          <w:lang w:val="kk-KZ"/>
        </w:rPr>
        <w:t>для двумерных обобщенных пространств Лоренца</w:t>
      </w:r>
      <w:r w:rsidR="003C392E" w:rsidRPr="00A601CC">
        <w:rPr>
          <w:noProof/>
        </w:rPr>
        <w:t>.</w:t>
      </w:r>
    </w:p>
    <w:p w:rsidR="00AB0A82" w:rsidRPr="00A601CC" w:rsidRDefault="00AB0A82" w:rsidP="00A601CC">
      <w:pPr>
        <w:tabs>
          <w:tab w:val="center" w:pos="4800"/>
          <w:tab w:val="right" w:pos="9500"/>
          <w:tab w:val="right" w:pos="9639"/>
        </w:tabs>
        <w:spacing w:line="360" w:lineRule="auto"/>
        <w:ind w:firstLine="720"/>
        <w:jc w:val="both"/>
        <w:rPr>
          <w:noProof/>
        </w:rPr>
      </w:pPr>
      <w:r w:rsidRPr="00A601CC">
        <w:rPr>
          <w:noProof/>
        </w:rPr>
        <w:t>В ходе реализации проекта получен следующи</w:t>
      </w:r>
      <w:r w:rsidR="003C392E" w:rsidRPr="00A601CC">
        <w:rPr>
          <w:noProof/>
        </w:rPr>
        <w:t>е</w:t>
      </w:r>
      <w:r w:rsidRPr="00A601CC">
        <w:rPr>
          <w:noProof/>
        </w:rPr>
        <w:t xml:space="preserve"> результат</w:t>
      </w:r>
      <w:r w:rsidR="003C392E" w:rsidRPr="00A601CC">
        <w:rPr>
          <w:noProof/>
        </w:rPr>
        <w:t>ы:</w:t>
      </w:r>
    </w:p>
    <w:p w:rsidR="003C392E" w:rsidRPr="00A601CC" w:rsidRDefault="003C392E" w:rsidP="00A601CC">
      <w:pPr>
        <w:pStyle w:val="a3"/>
        <w:widowControl/>
        <w:numPr>
          <w:ilvl w:val="0"/>
          <w:numId w:val="11"/>
        </w:numPr>
        <w:tabs>
          <w:tab w:val="left" w:pos="0"/>
          <w:tab w:val="left" w:pos="993"/>
        </w:tabs>
        <w:suppressAutoHyphens/>
        <w:autoSpaceDE/>
        <w:autoSpaceDN/>
        <w:adjustRightInd/>
        <w:spacing w:line="360" w:lineRule="auto"/>
        <w:ind w:left="0" w:firstLine="709"/>
        <w:jc w:val="both"/>
        <w:rPr>
          <w:lang w:val="kk-KZ"/>
        </w:rPr>
      </w:pPr>
      <w:r w:rsidRPr="00A601CC">
        <w:t xml:space="preserve">В терминах ядра интегрального оператора получены необходимые условия для того, чтобы оператор был ограничен в пространстве Лебега Lp для всех </w:t>
      </w:r>
      <w:r w:rsidRPr="00A601CC">
        <w:rPr>
          <w:position w:val="-12"/>
        </w:rPr>
        <w:object w:dxaOrig="1200" w:dyaOrig="360">
          <v:shape id="_x0000_i1380" type="#_x0000_t75" style="width:59.85pt;height:18.6pt" o:ole="">
            <v:imagedata r:id="rId16" o:title=""/>
          </v:shape>
          <o:OLEObject Type="Embed" ProgID="Equation.3" ShapeID="_x0000_i1380" DrawAspect="Content" ObjectID="_1696174218" r:id="rId676"/>
        </w:object>
      </w:r>
      <w:r w:rsidRPr="00A601CC">
        <w:t>.</w:t>
      </w:r>
    </w:p>
    <w:p w:rsidR="003C392E" w:rsidRPr="00A601CC" w:rsidRDefault="003C392E" w:rsidP="00A601CC">
      <w:pPr>
        <w:pStyle w:val="a3"/>
        <w:widowControl/>
        <w:numPr>
          <w:ilvl w:val="0"/>
          <w:numId w:val="11"/>
        </w:numPr>
        <w:tabs>
          <w:tab w:val="left" w:pos="0"/>
          <w:tab w:val="left" w:pos="993"/>
        </w:tabs>
        <w:suppressAutoHyphens/>
        <w:autoSpaceDE/>
        <w:autoSpaceDN/>
        <w:adjustRightInd/>
        <w:spacing w:line="360" w:lineRule="auto"/>
        <w:ind w:left="0" w:firstLine="709"/>
        <w:jc w:val="both"/>
        <w:rPr>
          <w:noProof/>
        </w:rPr>
      </w:pPr>
      <w:r w:rsidRPr="00A601CC">
        <w:rPr>
          <w:noProof/>
        </w:rPr>
        <w:t>В терминах ядра интегрального оператора получены достаточные условия для того</w:t>
      </w:r>
      <w:r w:rsidRPr="00A601CC">
        <w:rPr>
          <w:noProof/>
          <w:lang w:val="kk-KZ"/>
        </w:rPr>
        <w:t xml:space="preserve"> </w:t>
      </w:r>
      <w:r w:rsidRPr="00A601CC">
        <w:rPr>
          <w:noProof/>
        </w:rPr>
        <w:t xml:space="preserve">чтобы оператор был ограничен в пространстве Лебега Lp  для всех </w:t>
      </w:r>
      <w:r w:rsidRPr="00A601CC">
        <w:rPr>
          <w:noProof/>
          <w:position w:val="-12"/>
        </w:rPr>
        <w:object w:dxaOrig="1219" w:dyaOrig="360">
          <v:shape id="_x0000_i1381" type="#_x0000_t75" style="width:60.65pt;height:18.6pt" o:ole="">
            <v:imagedata r:id="rId14" o:title=""/>
          </v:shape>
          <o:OLEObject Type="Embed" ProgID="Equation.3" ShapeID="_x0000_i1381" DrawAspect="Content" ObjectID="_1696174219" r:id="rId677"/>
        </w:object>
      </w:r>
      <w:r w:rsidRPr="00A601CC">
        <w:rPr>
          <w:noProof/>
        </w:rPr>
        <w:t>;</w:t>
      </w:r>
    </w:p>
    <w:p w:rsidR="003C392E" w:rsidRPr="00A601CC" w:rsidRDefault="003C392E" w:rsidP="00A601CC">
      <w:pPr>
        <w:pStyle w:val="a3"/>
        <w:widowControl/>
        <w:numPr>
          <w:ilvl w:val="0"/>
          <w:numId w:val="11"/>
        </w:numPr>
        <w:shd w:val="clear" w:color="auto" w:fill="FFFFFF"/>
        <w:tabs>
          <w:tab w:val="left" w:pos="0"/>
          <w:tab w:val="left" w:pos="709"/>
          <w:tab w:val="left" w:pos="993"/>
        </w:tabs>
        <w:autoSpaceDE/>
        <w:autoSpaceDN/>
        <w:adjustRightInd/>
        <w:spacing w:line="360" w:lineRule="auto"/>
        <w:ind w:left="0" w:firstLine="709"/>
        <w:jc w:val="both"/>
        <w:rPr>
          <w:noProof/>
        </w:rPr>
      </w:pPr>
      <w:r w:rsidRPr="00A601CC">
        <w:rPr>
          <w:noProof/>
        </w:rPr>
        <w:t xml:space="preserve">Получены новые неравенства типа Харди-Литтлвуда  </w:t>
      </w:r>
      <w:r w:rsidRPr="00A601CC">
        <w:rPr>
          <w:noProof/>
          <w:lang w:val="kk-KZ"/>
        </w:rPr>
        <w:t>для двумерных обобщенных пространств Лоренца</w:t>
      </w:r>
      <w:r w:rsidRPr="00A601CC">
        <w:rPr>
          <w:noProof/>
        </w:rPr>
        <w:t>.</w:t>
      </w:r>
    </w:p>
    <w:p w:rsidR="003C392E" w:rsidRPr="00A601CC" w:rsidRDefault="003C392E" w:rsidP="00A601CC">
      <w:pPr>
        <w:pStyle w:val="a3"/>
        <w:widowControl/>
        <w:numPr>
          <w:ilvl w:val="0"/>
          <w:numId w:val="11"/>
        </w:numPr>
        <w:shd w:val="clear" w:color="auto" w:fill="FFFFFF"/>
        <w:tabs>
          <w:tab w:val="left" w:pos="0"/>
          <w:tab w:val="left" w:pos="993"/>
        </w:tabs>
        <w:autoSpaceDE/>
        <w:autoSpaceDN/>
        <w:adjustRightInd/>
        <w:spacing w:line="360" w:lineRule="auto"/>
        <w:ind w:left="0" w:firstLine="709"/>
        <w:jc w:val="both"/>
        <w:rPr>
          <w:noProof/>
        </w:rPr>
      </w:pPr>
      <w:r w:rsidRPr="00A601CC">
        <w:rPr>
          <w:noProof/>
        </w:rPr>
        <w:t xml:space="preserve">Получены новые неравенства типа Нурсултанова  </w:t>
      </w:r>
      <w:r w:rsidRPr="00A601CC">
        <w:rPr>
          <w:noProof/>
          <w:lang w:val="kk-KZ"/>
        </w:rPr>
        <w:t>для двумерных обобщенных пространств Лоренца</w:t>
      </w:r>
      <w:r w:rsidRPr="00A601CC">
        <w:rPr>
          <w:noProof/>
        </w:rPr>
        <w:t>.</w:t>
      </w:r>
    </w:p>
    <w:p w:rsidR="00760091" w:rsidRPr="00A601CC" w:rsidRDefault="00760091" w:rsidP="00A601CC">
      <w:pPr>
        <w:tabs>
          <w:tab w:val="center" w:pos="4800"/>
          <w:tab w:val="right" w:pos="9500"/>
          <w:tab w:val="right" w:pos="9639"/>
        </w:tabs>
        <w:spacing w:line="360" w:lineRule="auto"/>
        <w:ind w:firstLine="720"/>
        <w:jc w:val="both"/>
        <w:rPr>
          <w:noProof/>
        </w:rPr>
      </w:pPr>
      <w:r w:rsidRPr="00A601CC">
        <w:rPr>
          <w:noProof/>
        </w:rPr>
        <w:t>Результаты работы носят теоретический характер и могут найти применение в</w:t>
      </w:r>
      <w:r w:rsidR="00AB0A82" w:rsidRPr="00A601CC">
        <w:rPr>
          <w:noProof/>
        </w:rPr>
        <w:t xml:space="preserve"> </w:t>
      </w:r>
      <w:r w:rsidRPr="00A601CC">
        <w:rPr>
          <w:noProof/>
        </w:rPr>
        <w:t>гармоническом анализе, теории функциональных пространств и уравнениях</w:t>
      </w:r>
      <w:r w:rsidR="00AB0A82" w:rsidRPr="00A601CC">
        <w:rPr>
          <w:noProof/>
        </w:rPr>
        <w:t xml:space="preserve"> </w:t>
      </w:r>
      <w:r w:rsidRPr="00A601CC">
        <w:rPr>
          <w:noProof/>
        </w:rPr>
        <w:t>математической физики, а так же  могут быть</w:t>
      </w:r>
      <w:r w:rsidR="00AB0A82" w:rsidRPr="00A601CC">
        <w:rPr>
          <w:noProof/>
        </w:rPr>
        <w:t xml:space="preserve"> </w:t>
      </w:r>
      <w:r w:rsidRPr="00A601CC">
        <w:rPr>
          <w:noProof/>
        </w:rPr>
        <w:t>использованы в научных центрах: КазНУ имени Аль-Фараби, Институте математики и математического моделирования, МГУ имени М.В. Ломоносова, ЕНУ имени Л.Н. Гумилева, КарГУ имени Е.А. Букетова,</w:t>
      </w:r>
      <w:r w:rsidR="00AB0A82" w:rsidRPr="00A601CC">
        <w:rPr>
          <w:noProof/>
        </w:rPr>
        <w:t xml:space="preserve"> М</w:t>
      </w:r>
      <w:r w:rsidRPr="00A601CC">
        <w:rPr>
          <w:noProof/>
        </w:rPr>
        <w:t>атематическом институте</w:t>
      </w:r>
      <w:r w:rsidR="000F1C6E" w:rsidRPr="00A601CC">
        <w:rPr>
          <w:noProof/>
        </w:rPr>
        <w:t xml:space="preserve"> </w:t>
      </w:r>
      <w:r w:rsidRPr="00A601CC">
        <w:rPr>
          <w:noProof/>
        </w:rPr>
        <w:t xml:space="preserve"> имени В.А.Стеклова РАН и других.</w:t>
      </w:r>
    </w:p>
    <w:p w:rsidR="003C392E" w:rsidRPr="00A601CC" w:rsidRDefault="001F3C16" w:rsidP="00A601CC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noProof/>
          <w:lang w:val="kk-KZ"/>
        </w:rPr>
      </w:pPr>
      <w:r w:rsidRPr="00A601CC">
        <w:rPr>
          <w:noProof/>
        </w:rPr>
        <w:t xml:space="preserve">Исполнителями </w:t>
      </w:r>
      <w:r w:rsidR="003C392E" w:rsidRPr="00A601CC">
        <w:rPr>
          <w:noProof/>
        </w:rPr>
        <w:t xml:space="preserve">сданы в печать всего 3 статьей, из них 2 статьи в </w:t>
      </w:r>
      <w:r w:rsidR="003C392E" w:rsidRPr="00A601CC">
        <w:rPr>
          <w:noProof/>
          <w:lang w:val="en-US"/>
        </w:rPr>
        <w:t>Eurasian</w:t>
      </w:r>
      <w:r w:rsidR="003C392E" w:rsidRPr="00A601CC">
        <w:rPr>
          <w:noProof/>
        </w:rPr>
        <w:t xml:space="preserve"> </w:t>
      </w:r>
      <w:r w:rsidR="003C392E" w:rsidRPr="00A601CC">
        <w:rPr>
          <w:noProof/>
          <w:lang w:val="en-US"/>
        </w:rPr>
        <w:t>Mathematical</w:t>
      </w:r>
      <w:r w:rsidR="003C392E" w:rsidRPr="00A601CC">
        <w:rPr>
          <w:noProof/>
        </w:rPr>
        <w:t xml:space="preserve"> </w:t>
      </w:r>
      <w:r w:rsidR="003C392E" w:rsidRPr="00A601CC">
        <w:rPr>
          <w:noProof/>
          <w:lang w:val="en-US"/>
        </w:rPr>
        <w:t>Journal</w:t>
      </w:r>
      <w:r w:rsidR="003C392E" w:rsidRPr="00A601CC">
        <w:rPr>
          <w:noProof/>
        </w:rPr>
        <w:t xml:space="preserve"> и 1 статья в Математические заметки.</w:t>
      </w:r>
    </w:p>
    <w:p w:rsidR="001F3C16" w:rsidRPr="00A601CC" w:rsidRDefault="001F3C16" w:rsidP="00A601CC">
      <w:pPr>
        <w:tabs>
          <w:tab w:val="center" w:pos="4800"/>
          <w:tab w:val="right" w:pos="9500"/>
          <w:tab w:val="right" w:pos="9639"/>
        </w:tabs>
        <w:spacing w:line="360" w:lineRule="auto"/>
        <w:ind w:firstLine="720"/>
        <w:jc w:val="both"/>
        <w:rPr>
          <w:noProof/>
        </w:rPr>
      </w:pPr>
      <w:r w:rsidRPr="00A601CC">
        <w:rPr>
          <w:noProof/>
        </w:rPr>
        <w:t xml:space="preserve">Результаты аппробированы на </w:t>
      </w:r>
      <w:r w:rsidR="000F1C6E" w:rsidRPr="00A601CC">
        <w:rPr>
          <w:noProof/>
        </w:rPr>
        <w:t>научном семинарах Казахстанского филиала МГУ и Института математики и математического моделирования</w:t>
      </w:r>
      <w:r w:rsidRPr="00A601CC">
        <w:rPr>
          <w:noProof/>
        </w:rPr>
        <w:t>.</w:t>
      </w:r>
    </w:p>
    <w:p w:rsidR="001F3C16" w:rsidRPr="00A601CC" w:rsidRDefault="001F3C16" w:rsidP="00A601CC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noProof/>
        </w:rPr>
      </w:pPr>
    </w:p>
    <w:p w:rsidR="003C392E" w:rsidRPr="00A601CC" w:rsidRDefault="003C392E" w:rsidP="00A601CC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noProof/>
        </w:rPr>
      </w:pPr>
    </w:p>
    <w:p w:rsidR="003C392E" w:rsidRPr="00A601CC" w:rsidRDefault="003C392E" w:rsidP="00A601CC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noProof/>
          <w:lang w:val="kk-KZ"/>
        </w:rPr>
      </w:pPr>
    </w:p>
    <w:p w:rsidR="001F3C16" w:rsidRPr="00A601CC" w:rsidRDefault="001F3C16" w:rsidP="00A601CC">
      <w:pPr>
        <w:tabs>
          <w:tab w:val="center" w:pos="4800"/>
          <w:tab w:val="right" w:pos="9500"/>
        </w:tabs>
        <w:spacing w:line="360" w:lineRule="auto"/>
        <w:jc w:val="center"/>
        <w:rPr>
          <w:b/>
          <w:noProof/>
        </w:rPr>
      </w:pPr>
      <w:r w:rsidRPr="00A601CC">
        <w:rPr>
          <w:noProof/>
        </w:rPr>
        <w:br w:type="page"/>
      </w:r>
      <w:r w:rsidRPr="00A601CC">
        <w:rPr>
          <w:b/>
          <w:noProof/>
        </w:rPr>
        <w:lastRenderedPageBreak/>
        <w:t>СПИСОК ИСПОЛЬЗОВАННЫХ ИСТОЧНИКОВ</w:t>
      </w:r>
    </w:p>
    <w:p w:rsidR="00C31B35" w:rsidRPr="00A601CC" w:rsidRDefault="00C31B35" w:rsidP="00A601CC">
      <w:pPr>
        <w:tabs>
          <w:tab w:val="center" w:pos="4800"/>
          <w:tab w:val="right" w:pos="9500"/>
        </w:tabs>
        <w:spacing w:line="360" w:lineRule="auto"/>
        <w:ind w:firstLine="720"/>
        <w:jc w:val="center"/>
        <w:rPr>
          <w:noProof/>
        </w:rPr>
      </w:pPr>
    </w:p>
    <w:p w:rsidR="004A0789" w:rsidRPr="00A601CC" w:rsidRDefault="008F68D8" w:rsidP="00A601CC">
      <w:pPr>
        <w:widowControl/>
        <w:autoSpaceDE/>
        <w:autoSpaceDN/>
        <w:adjustRightInd/>
        <w:spacing w:line="360" w:lineRule="auto"/>
        <w:ind w:firstLine="709"/>
        <w:jc w:val="both"/>
        <w:rPr>
          <w:lang w:val="en-US"/>
        </w:rPr>
      </w:pPr>
      <w:r w:rsidRPr="00A601CC">
        <w:t xml:space="preserve">1 </w:t>
      </w:r>
      <w:r w:rsidR="004A0789" w:rsidRPr="00A601CC">
        <w:t>Берг Й., Лефстрем Й. Интерполяционные пространства. Введение</w:t>
      </w:r>
      <w:r w:rsidR="004A0789" w:rsidRPr="00A601CC">
        <w:rPr>
          <w:lang w:val="en-US"/>
        </w:rPr>
        <w:t xml:space="preserve">. – </w:t>
      </w:r>
      <w:r w:rsidR="004A0789" w:rsidRPr="00A601CC">
        <w:t>М</w:t>
      </w:r>
      <w:r w:rsidR="004A0789" w:rsidRPr="00A601CC">
        <w:rPr>
          <w:lang w:val="en-US"/>
        </w:rPr>
        <w:t xml:space="preserve">.: </w:t>
      </w:r>
      <w:r w:rsidR="004A0789" w:rsidRPr="00A601CC">
        <w:t>Мир</w:t>
      </w:r>
      <w:r w:rsidR="004A0789" w:rsidRPr="00A601CC">
        <w:rPr>
          <w:lang w:val="en-US"/>
        </w:rPr>
        <w:t>, 1980.</w:t>
      </w:r>
    </w:p>
    <w:p w:rsidR="004A0789" w:rsidRPr="00A601CC" w:rsidRDefault="008F68D8" w:rsidP="00A601CC">
      <w:pPr>
        <w:widowControl/>
        <w:autoSpaceDE/>
        <w:autoSpaceDN/>
        <w:adjustRightInd/>
        <w:spacing w:line="360" w:lineRule="auto"/>
        <w:ind w:firstLine="709"/>
        <w:jc w:val="both"/>
        <w:rPr>
          <w:lang w:val="en-US"/>
        </w:rPr>
      </w:pPr>
      <w:r w:rsidRPr="00A601CC">
        <w:rPr>
          <w:lang w:val="en-US"/>
        </w:rPr>
        <w:t xml:space="preserve">2 </w:t>
      </w:r>
      <w:r w:rsidR="004A0789" w:rsidRPr="00A601CC">
        <w:rPr>
          <w:lang w:val="en-US"/>
        </w:rPr>
        <w:t xml:space="preserve">Calderon A.P. Spaces between </w:t>
      </w:r>
      <w:r w:rsidR="004A0789" w:rsidRPr="00A601CC">
        <w:rPr>
          <w:position w:val="-10"/>
        </w:rPr>
        <w:object w:dxaOrig="260" w:dyaOrig="340">
          <v:shape id="_x0000_i1382" type="#_x0000_t75" style="width:12.95pt;height:16.2pt" o:ole="">
            <v:imagedata r:id="rId678" o:title=""/>
          </v:shape>
          <o:OLEObject Type="Embed" ProgID="Equation.3" ShapeID="_x0000_i1382" DrawAspect="Content" ObjectID="_1696174220" r:id="rId679"/>
        </w:object>
      </w:r>
      <w:r w:rsidR="004A0789" w:rsidRPr="00A601CC">
        <w:rPr>
          <w:lang w:val="en-US"/>
        </w:rPr>
        <w:t xml:space="preserve"> and </w:t>
      </w:r>
      <w:r w:rsidR="004A0789" w:rsidRPr="00A601CC">
        <w:rPr>
          <w:position w:val="-10"/>
        </w:rPr>
        <w:object w:dxaOrig="320" w:dyaOrig="340">
          <v:shape id="_x0000_i1383" type="#_x0000_t75" style="width:15.35pt;height:16.2pt" o:ole="">
            <v:imagedata r:id="rId680" o:title=""/>
          </v:shape>
          <o:OLEObject Type="Embed" ProgID="Equation.3" ShapeID="_x0000_i1383" DrawAspect="Content" ObjectID="_1696174221" r:id="rId681"/>
        </w:object>
      </w:r>
      <w:r w:rsidR="004A0789" w:rsidRPr="00A601CC">
        <w:rPr>
          <w:lang w:val="en-US"/>
        </w:rPr>
        <w:t xml:space="preserve"> and the theorem of Marcinkiewicz // Studia Math. – 1966. –</w:t>
      </w:r>
      <w:r w:rsidR="00D55DAE" w:rsidRPr="00A601CC">
        <w:rPr>
          <w:lang w:val="en-US"/>
        </w:rPr>
        <w:t xml:space="preserve"> </w:t>
      </w:r>
      <w:r w:rsidR="004A0789" w:rsidRPr="00A601CC">
        <w:rPr>
          <w:lang w:val="en-US"/>
        </w:rPr>
        <w:t>Vol. 26. – P. 273–299.</w:t>
      </w:r>
    </w:p>
    <w:p w:rsidR="00D55DAE" w:rsidRPr="00A601CC" w:rsidRDefault="002628BC" w:rsidP="00A601CC">
      <w:pPr>
        <w:widowControl/>
        <w:autoSpaceDE/>
        <w:autoSpaceDN/>
        <w:adjustRightInd/>
        <w:spacing w:line="360" w:lineRule="auto"/>
        <w:ind w:firstLine="709"/>
        <w:jc w:val="both"/>
        <w:rPr>
          <w:lang w:val="en-US"/>
        </w:rPr>
      </w:pPr>
      <w:r w:rsidRPr="00A601CC">
        <w:rPr>
          <w:lang w:val="en-US"/>
        </w:rPr>
        <w:t>3</w:t>
      </w:r>
      <w:r w:rsidR="008F68D8" w:rsidRPr="00A601CC">
        <w:rPr>
          <w:lang w:val="en-US"/>
        </w:rPr>
        <w:t xml:space="preserve"> </w:t>
      </w:r>
      <w:r w:rsidR="00D55DAE" w:rsidRPr="00A601CC">
        <w:rPr>
          <w:lang w:val="en-US"/>
        </w:rPr>
        <w:t>Yano S. An extrapolation theorem // J. Math. Soc. Japan. – 1951. – Vol. 3. – P. 296–305.</w:t>
      </w:r>
    </w:p>
    <w:p w:rsidR="00D55DAE" w:rsidRPr="00A601CC" w:rsidRDefault="002628BC" w:rsidP="00A601CC">
      <w:pPr>
        <w:widowControl/>
        <w:autoSpaceDE/>
        <w:autoSpaceDN/>
        <w:adjustRightInd/>
        <w:spacing w:line="360" w:lineRule="auto"/>
        <w:ind w:firstLine="709"/>
        <w:jc w:val="both"/>
        <w:rPr>
          <w:lang w:val="en-US"/>
        </w:rPr>
      </w:pPr>
      <w:r w:rsidRPr="00A601CC">
        <w:rPr>
          <w:lang w:val="en-US"/>
        </w:rPr>
        <w:t>4</w:t>
      </w:r>
      <w:r w:rsidR="008F68D8" w:rsidRPr="00A601CC">
        <w:rPr>
          <w:lang w:val="en-US"/>
        </w:rPr>
        <w:t xml:space="preserve"> </w:t>
      </w:r>
      <w:r w:rsidR="00D55DAE" w:rsidRPr="00A601CC">
        <w:rPr>
          <w:lang w:val="en-US"/>
        </w:rPr>
        <w:t xml:space="preserve">Milman M. Extrapolation and optimal decompositions with applications to analysis. </w:t>
      </w:r>
      <w:r w:rsidR="00EC2929" w:rsidRPr="00A601CC">
        <w:rPr>
          <w:lang w:val="en-US"/>
        </w:rPr>
        <w:t xml:space="preserve">– </w:t>
      </w:r>
      <w:r w:rsidR="00D55DAE" w:rsidRPr="00A601CC">
        <w:rPr>
          <w:lang w:val="en-US"/>
        </w:rPr>
        <w:t>Berlin:</w:t>
      </w:r>
      <w:r w:rsidR="008F68D8" w:rsidRPr="00A601CC">
        <w:rPr>
          <w:lang w:val="en-US"/>
        </w:rPr>
        <w:t xml:space="preserve"> </w:t>
      </w:r>
      <w:r w:rsidR="00D55DAE" w:rsidRPr="00A601CC">
        <w:rPr>
          <w:lang w:val="en-US"/>
        </w:rPr>
        <w:t>Springer-Verl., 1994. (Lecture Notes in Math.; 1580).</w:t>
      </w:r>
    </w:p>
    <w:p w:rsidR="00EC2929" w:rsidRPr="00A601CC" w:rsidRDefault="002628BC" w:rsidP="00A601CC">
      <w:pPr>
        <w:widowControl/>
        <w:autoSpaceDE/>
        <w:autoSpaceDN/>
        <w:adjustRightInd/>
        <w:spacing w:line="360" w:lineRule="auto"/>
        <w:ind w:firstLine="709"/>
        <w:jc w:val="both"/>
        <w:rPr>
          <w:lang w:val="en-US"/>
        </w:rPr>
      </w:pPr>
      <w:r w:rsidRPr="00A601CC">
        <w:rPr>
          <w:lang w:val="en-US"/>
        </w:rPr>
        <w:t>5</w:t>
      </w:r>
      <w:r w:rsidR="00F5479A" w:rsidRPr="00A601CC">
        <w:rPr>
          <w:lang w:val="en-US"/>
        </w:rPr>
        <w:t xml:space="preserve"> </w:t>
      </w:r>
      <w:r w:rsidR="00EC2929" w:rsidRPr="00A601CC">
        <w:rPr>
          <w:lang w:val="en-US"/>
        </w:rPr>
        <w:t>Astashkin S.V. Extrapolation properties of the scale of Lp-spaces // Sb. Math. – 2003. – Vol. 194, № 6. – P. 813–832.</w:t>
      </w:r>
    </w:p>
    <w:p w:rsidR="00EC2929" w:rsidRPr="00A601CC" w:rsidRDefault="002628BC" w:rsidP="00A601CC">
      <w:pPr>
        <w:widowControl/>
        <w:autoSpaceDE/>
        <w:autoSpaceDN/>
        <w:adjustRightInd/>
        <w:spacing w:line="360" w:lineRule="auto"/>
        <w:ind w:firstLine="709"/>
        <w:jc w:val="both"/>
        <w:rPr>
          <w:lang w:val="en-US"/>
        </w:rPr>
      </w:pPr>
      <w:r w:rsidRPr="00A601CC">
        <w:rPr>
          <w:lang w:val="en-US"/>
        </w:rPr>
        <w:t>6</w:t>
      </w:r>
      <w:r w:rsidR="00F5479A" w:rsidRPr="00A601CC">
        <w:rPr>
          <w:lang w:val="en-US"/>
        </w:rPr>
        <w:t xml:space="preserve"> </w:t>
      </w:r>
      <w:r w:rsidR="00EC2929" w:rsidRPr="00A601CC">
        <w:rPr>
          <w:lang w:val="en-US"/>
        </w:rPr>
        <w:t>Carro M.J.  New extrapolation estimates //  J.Funct. Annal. – 2000. – Vol. 174. – P.</w:t>
      </w:r>
      <w:r w:rsidR="00962F46" w:rsidRPr="00A601CC">
        <w:rPr>
          <w:lang w:val="en-US"/>
        </w:rPr>
        <w:t> </w:t>
      </w:r>
      <w:r w:rsidR="00EC2929" w:rsidRPr="00A601CC">
        <w:rPr>
          <w:lang w:val="en-US"/>
        </w:rPr>
        <w:t>155–166.</w:t>
      </w:r>
    </w:p>
    <w:p w:rsidR="00EC2929" w:rsidRPr="00A601CC" w:rsidRDefault="002628BC" w:rsidP="00A601CC">
      <w:pPr>
        <w:widowControl/>
        <w:autoSpaceDE/>
        <w:autoSpaceDN/>
        <w:adjustRightInd/>
        <w:spacing w:line="360" w:lineRule="auto"/>
        <w:ind w:firstLine="709"/>
        <w:jc w:val="both"/>
        <w:rPr>
          <w:lang w:val="en-US"/>
        </w:rPr>
      </w:pPr>
      <w:r w:rsidRPr="00A601CC">
        <w:rPr>
          <w:lang w:val="en-US"/>
        </w:rPr>
        <w:t>7</w:t>
      </w:r>
      <w:r w:rsidR="00F5479A" w:rsidRPr="00A601CC">
        <w:rPr>
          <w:lang w:val="en-US"/>
        </w:rPr>
        <w:t xml:space="preserve"> </w:t>
      </w:r>
      <w:r w:rsidR="00EC2929" w:rsidRPr="00A601CC">
        <w:rPr>
          <w:lang w:val="en-US"/>
        </w:rPr>
        <w:t xml:space="preserve">Berezhnoi E. I. Can Yano's extrapolation theorem be strengthened? // Funct. Anal. Appl. – 2015. – Vol. 49, </w:t>
      </w:r>
      <w:r w:rsidR="00EC2929" w:rsidRPr="00A601CC">
        <w:rPr>
          <w:lang w:val="kk-KZ"/>
        </w:rPr>
        <w:t>№</w:t>
      </w:r>
      <w:r w:rsidR="00EC2929" w:rsidRPr="00A601CC">
        <w:rPr>
          <w:lang w:val="en-US"/>
        </w:rPr>
        <w:t xml:space="preserve"> 2. – P. 145–147.</w:t>
      </w:r>
    </w:p>
    <w:p w:rsidR="002628BC" w:rsidRPr="00A601CC" w:rsidRDefault="002628BC" w:rsidP="00A601CC">
      <w:pPr>
        <w:widowControl/>
        <w:autoSpaceDE/>
        <w:autoSpaceDN/>
        <w:adjustRightInd/>
        <w:spacing w:line="360" w:lineRule="auto"/>
        <w:ind w:firstLine="709"/>
        <w:jc w:val="both"/>
      </w:pPr>
      <w:r w:rsidRPr="00A601CC">
        <w:rPr>
          <w:lang w:val="en-US"/>
        </w:rPr>
        <w:t>8 Kostyuchenko A.G., Nursultanov E.D. Theory of control of “catastrophes” // Russian Math. Surveys</w:t>
      </w:r>
      <w:r w:rsidRPr="00A601CC">
        <w:t xml:space="preserve">. – 1998. – </w:t>
      </w:r>
      <w:r w:rsidRPr="00A601CC">
        <w:rPr>
          <w:lang w:val="en-US"/>
        </w:rPr>
        <w:t>Vol</w:t>
      </w:r>
      <w:r w:rsidRPr="00A601CC">
        <w:t xml:space="preserve">. 53, № 3. – </w:t>
      </w:r>
      <w:r w:rsidRPr="00A601CC">
        <w:rPr>
          <w:lang w:val="en-US"/>
        </w:rPr>
        <w:t>P</w:t>
      </w:r>
      <w:r w:rsidRPr="00A601CC">
        <w:t xml:space="preserve">. 628–629. </w:t>
      </w:r>
    </w:p>
    <w:p w:rsidR="002628BC" w:rsidRPr="00A601CC" w:rsidRDefault="002628BC" w:rsidP="00A601CC">
      <w:pPr>
        <w:widowControl/>
        <w:autoSpaceDE/>
        <w:autoSpaceDN/>
        <w:adjustRightInd/>
        <w:spacing w:line="360" w:lineRule="auto"/>
        <w:ind w:firstLine="709"/>
        <w:jc w:val="both"/>
      </w:pPr>
      <w:r w:rsidRPr="00A601CC">
        <w:t xml:space="preserve">9 Костюченко А.Г., Нурсултанов Е.Д. Об интегральных операторах в </w:t>
      </w:r>
      <w:r w:rsidRPr="00A601CC">
        <w:rPr>
          <w:position w:val="-14"/>
        </w:rPr>
        <w:object w:dxaOrig="320" w:dyaOrig="380">
          <v:shape id="_x0000_i1384" type="#_x0000_t75" style="width:15.35pt;height:19.4pt" o:ole="">
            <v:imagedata r:id="rId682" o:title=""/>
          </v:shape>
          <o:OLEObject Type="Embed" ProgID="Equation.3" ShapeID="_x0000_i1384" DrawAspect="Content" ObjectID="_1696174222" r:id="rId683"/>
        </w:object>
      </w:r>
      <w:r w:rsidRPr="00A601CC">
        <w:t xml:space="preserve">-пространствах // Фундамент. и прикл. матем. – 1999. – </w:t>
      </w:r>
      <w:r w:rsidRPr="00A601CC">
        <w:rPr>
          <w:lang w:val="en-US"/>
        </w:rPr>
        <w:t>Vol</w:t>
      </w:r>
      <w:r w:rsidRPr="00A601CC">
        <w:t xml:space="preserve">. 5, № 2. – </w:t>
      </w:r>
      <w:r w:rsidRPr="00A601CC">
        <w:rPr>
          <w:lang w:val="en-US"/>
        </w:rPr>
        <w:t>P</w:t>
      </w:r>
      <w:r w:rsidRPr="00A601CC">
        <w:t>. 475–491.</w:t>
      </w:r>
    </w:p>
    <w:p w:rsidR="002628BC" w:rsidRPr="00A601CC" w:rsidRDefault="002628BC" w:rsidP="00A601CC">
      <w:pPr>
        <w:widowControl/>
        <w:autoSpaceDE/>
        <w:autoSpaceDN/>
        <w:adjustRightInd/>
        <w:spacing w:line="360" w:lineRule="auto"/>
        <w:ind w:firstLine="709"/>
        <w:jc w:val="both"/>
        <w:rPr>
          <w:lang w:val="kk-KZ"/>
        </w:rPr>
      </w:pPr>
      <w:r w:rsidRPr="00A601CC">
        <w:rPr>
          <w:lang w:val="en-US"/>
        </w:rPr>
        <w:t>10 Nursultanov E., Tikhonov S. Net spaces and boundedness of integral operators // J. Geom. Anal</w:t>
      </w:r>
      <w:r w:rsidRPr="00A601CC">
        <w:t xml:space="preserve">. – 2011. – </w:t>
      </w:r>
      <w:r w:rsidRPr="00A601CC">
        <w:rPr>
          <w:lang w:val="en-US"/>
        </w:rPr>
        <w:t>Vol</w:t>
      </w:r>
      <w:r w:rsidRPr="00A601CC">
        <w:t xml:space="preserve">. 21. – </w:t>
      </w:r>
      <w:r w:rsidRPr="00A601CC">
        <w:rPr>
          <w:lang w:val="en-US"/>
        </w:rPr>
        <w:t>P</w:t>
      </w:r>
      <w:r w:rsidRPr="00A601CC">
        <w:t>. 950–981.</w:t>
      </w:r>
    </w:p>
    <w:p w:rsidR="002D1C10" w:rsidRPr="00A601CC" w:rsidRDefault="002D1C10" w:rsidP="00A601CC">
      <w:pPr>
        <w:widowControl/>
        <w:autoSpaceDE/>
        <w:autoSpaceDN/>
        <w:adjustRightInd/>
        <w:spacing w:line="360" w:lineRule="auto"/>
        <w:ind w:firstLine="709"/>
        <w:jc w:val="both"/>
      </w:pPr>
      <w:r w:rsidRPr="00A601CC">
        <w:t>11 Нурсултанов</w:t>
      </w:r>
      <w:r w:rsidRPr="00A601CC">
        <w:rPr>
          <w:lang w:val="en-US"/>
        </w:rPr>
        <w:t> </w:t>
      </w:r>
      <w:r w:rsidRPr="00A601CC">
        <w:t xml:space="preserve">Е.Д. О коэффициентах кратных рядов Фурье из </w:t>
      </w:r>
      <w:r w:rsidRPr="00A601CC">
        <w:rPr>
          <w:position w:val="-14"/>
          <w:lang w:val="en-US"/>
        </w:rPr>
        <w:object w:dxaOrig="300" w:dyaOrig="380">
          <v:shape id="_x0000_i1385" type="#_x0000_t75" style="width:15.35pt;height:18.6pt" o:ole="">
            <v:imagedata r:id="rId684" o:title=""/>
          </v:shape>
          <o:OLEObject Type="Embed" ProgID="Equation.3" ShapeID="_x0000_i1385" DrawAspect="Content" ObjectID="_1696174223" r:id="rId685"/>
        </w:object>
      </w:r>
      <w:r w:rsidRPr="00A601CC">
        <w:t>-пространств</w:t>
      </w:r>
      <w:r w:rsidRPr="00A601CC">
        <w:rPr>
          <w:lang w:val="en-US"/>
        </w:rPr>
        <w:t> </w:t>
      </w:r>
      <w:r w:rsidRPr="00A601CC">
        <w:t>// Известия РАН. – 2000. – Т.</w:t>
      </w:r>
      <w:r w:rsidRPr="00A601CC">
        <w:rPr>
          <w:lang w:val="en-US"/>
        </w:rPr>
        <w:t> </w:t>
      </w:r>
      <w:r w:rsidRPr="00A601CC">
        <w:t>64, №</w:t>
      </w:r>
      <w:r w:rsidRPr="00A601CC">
        <w:rPr>
          <w:lang w:val="en-US"/>
        </w:rPr>
        <w:t> </w:t>
      </w:r>
      <w:r w:rsidRPr="00A601CC">
        <w:t xml:space="preserve">1. </w:t>
      </w:r>
      <w:r w:rsidRPr="00A601CC">
        <w:noBreakHyphen/>
        <w:t xml:space="preserve"> С.</w:t>
      </w:r>
      <w:r w:rsidRPr="00A601CC">
        <w:rPr>
          <w:lang w:val="en-US"/>
        </w:rPr>
        <w:t> </w:t>
      </w:r>
      <w:r w:rsidRPr="00A601CC">
        <w:t>95</w:t>
      </w:r>
      <w:r w:rsidRPr="00A601CC">
        <w:noBreakHyphen/>
        <w:t>122.</w:t>
      </w:r>
    </w:p>
    <w:p w:rsidR="002D1C10" w:rsidRPr="00A601CC" w:rsidRDefault="002D1C10" w:rsidP="00A601CC">
      <w:pPr>
        <w:widowControl/>
        <w:autoSpaceDE/>
        <w:autoSpaceDN/>
        <w:adjustRightInd/>
        <w:spacing w:line="360" w:lineRule="auto"/>
        <w:ind w:firstLine="709"/>
        <w:jc w:val="both"/>
        <w:rPr>
          <w:lang w:val="en-US"/>
        </w:rPr>
      </w:pPr>
      <w:r w:rsidRPr="00A601CC">
        <w:t>12</w:t>
      </w:r>
      <w:r w:rsidR="002E1DA5" w:rsidRPr="00A601CC">
        <w:t> </w:t>
      </w:r>
      <w:r w:rsidR="00873FE0" w:rsidRPr="00A601CC">
        <w:t>Нурсултанов</w:t>
      </w:r>
      <w:r w:rsidR="00873FE0" w:rsidRPr="00A601CC">
        <w:rPr>
          <w:lang w:val="en-US"/>
        </w:rPr>
        <w:t> </w:t>
      </w:r>
      <w:r w:rsidR="00873FE0" w:rsidRPr="00A601CC">
        <w:t xml:space="preserve">Е.Д. Интерполяционные теоремы для анизотропных функциональных пространств и их приложения // Доклады академии наук. </w:t>
      </w:r>
      <w:r w:rsidR="00873FE0" w:rsidRPr="00A601CC">
        <w:rPr>
          <w:lang w:val="en-US"/>
        </w:rPr>
        <w:softHyphen/>
      </w:r>
      <w:r w:rsidR="00873FE0" w:rsidRPr="00A601CC">
        <w:rPr>
          <w:lang w:val="en-US"/>
        </w:rPr>
        <w:softHyphen/>
      </w:r>
      <w:r w:rsidR="00873FE0" w:rsidRPr="00A601CC">
        <w:rPr>
          <w:lang w:val="en-US"/>
        </w:rPr>
        <w:softHyphen/>
      </w:r>
      <w:r w:rsidR="00873FE0" w:rsidRPr="00A601CC">
        <w:rPr>
          <w:lang w:val="en-US"/>
        </w:rPr>
        <w:softHyphen/>
      </w:r>
      <w:r w:rsidR="00873FE0" w:rsidRPr="00A601CC">
        <w:rPr>
          <w:lang w:val="en-US"/>
        </w:rPr>
        <w:softHyphen/>
      </w:r>
      <w:r w:rsidR="00873FE0" w:rsidRPr="00A601CC">
        <w:rPr>
          <w:lang w:val="en-US"/>
        </w:rPr>
        <w:softHyphen/>
      </w:r>
      <w:r w:rsidR="00873FE0" w:rsidRPr="00A601CC">
        <w:rPr>
          <w:lang w:val="en-US"/>
        </w:rPr>
        <w:softHyphen/>
      </w:r>
      <w:r w:rsidR="00873FE0" w:rsidRPr="00A601CC">
        <w:rPr>
          <w:lang w:val="en-US"/>
        </w:rPr>
        <w:softHyphen/>
      </w:r>
      <w:r w:rsidR="00873FE0" w:rsidRPr="00A601CC">
        <w:rPr>
          <w:lang w:val="en-US"/>
        </w:rPr>
        <w:softHyphen/>
      </w:r>
      <w:r w:rsidR="00873FE0" w:rsidRPr="00A601CC">
        <w:rPr>
          <w:lang w:val="en-US"/>
        </w:rPr>
        <w:softHyphen/>
        <w:t xml:space="preserve"> – 2004. – </w:t>
      </w:r>
      <w:r w:rsidR="00873FE0" w:rsidRPr="00A601CC">
        <w:t>Т</w:t>
      </w:r>
      <w:r w:rsidR="00873FE0" w:rsidRPr="00A601CC">
        <w:rPr>
          <w:lang w:val="en-US"/>
        </w:rPr>
        <w:t xml:space="preserve">. 394, № 1. – </w:t>
      </w:r>
      <w:r w:rsidR="00873FE0" w:rsidRPr="00A601CC">
        <w:t>С</w:t>
      </w:r>
      <w:r w:rsidR="00873FE0" w:rsidRPr="00A601CC">
        <w:rPr>
          <w:lang w:val="en-US"/>
        </w:rPr>
        <w:t>. 1–4.</w:t>
      </w:r>
    </w:p>
    <w:p w:rsidR="006E000E" w:rsidRPr="00A601CC" w:rsidRDefault="006E000E" w:rsidP="00A601CC">
      <w:pPr>
        <w:widowControl/>
        <w:autoSpaceDE/>
        <w:autoSpaceDN/>
        <w:adjustRightInd/>
        <w:spacing w:line="360" w:lineRule="auto"/>
        <w:ind w:firstLine="709"/>
        <w:jc w:val="both"/>
        <w:rPr>
          <w:lang w:val="en-US"/>
        </w:rPr>
      </w:pPr>
      <w:r w:rsidRPr="00A601CC">
        <w:rPr>
          <w:lang w:val="en-US"/>
        </w:rPr>
        <w:t xml:space="preserve">13 Bekmaganbetov K.A., Nursultanov E.D. On interpolation and embedding theorems for the spaces </w:t>
      </w:r>
      <w:r w:rsidR="00783422" w:rsidRPr="00A601CC">
        <w:rPr>
          <w:position w:val="-14"/>
          <w:lang w:val="en-US"/>
        </w:rPr>
        <w:object w:dxaOrig="800" w:dyaOrig="400">
          <v:shape id="_x0000_i1386" type="#_x0000_t75" style="width:39.65pt;height:20.2pt" o:ole="">
            <v:imagedata r:id="rId686" o:title=""/>
          </v:shape>
          <o:OLEObject Type="Embed" ProgID="Equation.3" ShapeID="_x0000_i1386" DrawAspect="Content" ObjectID="_1696174224" r:id="rId687"/>
        </w:object>
      </w:r>
      <w:r w:rsidRPr="00A601CC">
        <w:rPr>
          <w:lang w:val="en-US"/>
        </w:rPr>
        <w:t xml:space="preserve"> // Math. Notes. – 2008. – Vol. 84, № 5. – </w:t>
      </w:r>
      <w:r w:rsidR="00962F46" w:rsidRPr="00A601CC">
        <w:rPr>
          <w:lang w:val="en-US"/>
        </w:rPr>
        <w:t>P</w:t>
      </w:r>
      <w:r w:rsidRPr="00A601CC">
        <w:rPr>
          <w:lang w:val="en-US"/>
        </w:rPr>
        <w:t>. 733–736.</w:t>
      </w:r>
    </w:p>
    <w:p w:rsidR="00962F46" w:rsidRPr="00A601CC" w:rsidRDefault="00962F46" w:rsidP="00A601CC">
      <w:pPr>
        <w:widowControl/>
        <w:autoSpaceDE/>
        <w:autoSpaceDN/>
        <w:adjustRightInd/>
        <w:spacing w:line="360" w:lineRule="auto"/>
        <w:ind w:firstLine="709"/>
        <w:jc w:val="both"/>
        <w:rPr>
          <w:lang w:val="en-US"/>
        </w:rPr>
      </w:pPr>
      <w:r w:rsidRPr="00A601CC">
        <w:rPr>
          <w:lang w:val="en-US"/>
        </w:rPr>
        <w:t>14 Fernandez D.L. Interpolation of 2n Banach spaces and the Calderon spaces // Proc. London Math. Soc. – 1988. – Vol. 56. – P. 143–162.</w:t>
      </w:r>
    </w:p>
    <w:p w:rsidR="00962F46" w:rsidRPr="00A601CC" w:rsidRDefault="00962F46" w:rsidP="00A601CC">
      <w:pPr>
        <w:widowControl/>
        <w:autoSpaceDE/>
        <w:autoSpaceDN/>
        <w:adjustRightInd/>
        <w:spacing w:line="360" w:lineRule="auto"/>
        <w:ind w:firstLine="709"/>
        <w:jc w:val="both"/>
        <w:rPr>
          <w:lang w:val="en-US"/>
        </w:rPr>
      </w:pPr>
      <w:r w:rsidRPr="00A601CC">
        <w:rPr>
          <w:lang w:val="en-US"/>
        </w:rPr>
        <w:t>15  Fernandez D.L. Interpolation of 2n Banach spaces // Studia Math.  – 1979. – Vol. 65, № 2. – P. 175–201.</w:t>
      </w:r>
    </w:p>
    <w:p w:rsidR="006E000E" w:rsidRPr="00A601CC" w:rsidRDefault="006E000E" w:rsidP="00A601CC">
      <w:pPr>
        <w:widowControl/>
        <w:autoSpaceDE/>
        <w:autoSpaceDN/>
        <w:adjustRightInd/>
        <w:spacing w:line="360" w:lineRule="auto"/>
        <w:ind w:firstLine="709"/>
        <w:jc w:val="both"/>
        <w:rPr>
          <w:lang w:val="en-US"/>
        </w:rPr>
      </w:pPr>
      <w:r w:rsidRPr="00A601CC">
        <w:rPr>
          <w:lang w:val="en-US"/>
        </w:rPr>
        <w:lastRenderedPageBreak/>
        <w:t xml:space="preserve">16 Nursultanov E.D. Application of interpolational methods to the study of properties of functions of several variables // Math. Notes. – 2004. – Vol. 75, № 3. – </w:t>
      </w:r>
      <w:r w:rsidR="00962F46" w:rsidRPr="00A601CC">
        <w:rPr>
          <w:lang w:val="en-US"/>
        </w:rPr>
        <w:t>P</w:t>
      </w:r>
      <w:r w:rsidRPr="00A601CC">
        <w:rPr>
          <w:lang w:val="en-US"/>
        </w:rPr>
        <w:t>. 341–351.</w:t>
      </w:r>
    </w:p>
    <w:p w:rsidR="006E000E" w:rsidRPr="00BC5D9D" w:rsidRDefault="00C327FD" w:rsidP="00A601CC">
      <w:pPr>
        <w:widowControl/>
        <w:autoSpaceDE/>
        <w:autoSpaceDN/>
        <w:adjustRightInd/>
        <w:spacing w:line="360" w:lineRule="auto"/>
        <w:ind w:firstLine="709"/>
        <w:jc w:val="both"/>
      </w:pPr>
      <w:r w:rsidRPr="00A601CC">
        <w:rPr>
          <w:lang w:val="en-US"/>
        </w:rPr>
        <w:t>17 Stein E.M. Interpolation of linear // Trans. Amer. Math</w:t>
      </w:r>
      <w:r w:rsidRPr="00BC5D9D">
        <w:t xml:space="preserve">. </w:t>
      </w:r>
      <w:r w:rsidRPr="00A601CC">
        <w:rPr>
          <w:lang w:val="en-US"/>
        </w:rPr>
        <w:t>Soc</w:t>
      </w:r>
      <w:r w:rsidRPr="00BC5D9D">
        <w:t xml:space="preserve">. – 1956. – </w:t>
      </w:r>
      <w:r w:rsidRPr="00A601CC">
        <w:rPr>
          <w:lang w:val="en-US"/>
        </w:rPr>
        <w:t>Vol</w:t>
      </w:r>
      <w:r w:rsidRPr="00BC5D9D">
        <w:t>.</w:t>
      </w:r>
      <w:r w:rsidRPr="00A601CC">
        <w:rPr>
          <w:lang w:val="en-US"/>
        </w:rPr>
        <w:t> </w:t>
      </w:r>
      <w:r w:rsidRPr="00BC5D9D">
        <w:t>83. –</w:t>
      </w:r>
      <w:r w:rsidRPr="00A601CC">
        <w:rPr>
          <w:lang w:val="en-US"/>
        </w:rPr>
        <w:t>P</w:t>
      </w:r>
      <w:r w:rsidRPr="00BC5D9D">
        <w:t>.</w:t>
      </w:r>
      <w:r w:rsidRPr="00A601CC">
        <w:rPr>
          <w:lang w:val="en-US"/>
        </w:rPr>
        <w:t> </w:t>
      </w:r>
      <w:r w:rsidRPr="00BC5D9D">
        <w:t>482–492.</w:t>
      </w:r>
    </w:p>
    <w:p w:rsidR="00A67773" w:rsidRPr="00A601CC" w:rsidRDefault="00A67773" w:rsidP="00A601CC">
      <w:pPr>
        <w:tabs>
          <w:tab w:val="center" w:pos="4800"/>
          <w:tab w:val="right" w:pos="9500"/>
        </w:tabs>
        <w:spacing w:line="360" w:lineRule="auto"/>
        <w:ind w:firstLine="567"/>
        <w:jc w:val="both"/>
      </w:pPr>
      <w:r w:rsidRPr="00A601CC">
        <w:t>18 Нурсултанов Е. Д., Сетевые пространства и преобразования Фурье</w:t>
      </w:r>
      <w:r w:rsidRPr="00A601CC">
        <w:rPr>
          <w:lang w:val="en-US"/>
        </w:rPr>
        <w:t> </w:t>
      </w:r>
      <w:r w:rsidRPr="00A601CC">
        <w:t>// Докл. Акад. наук. – 1998. – Т.</w:t>
      </w:r>
      <w:r w:rsidRPr="00A601CC">
        <w:rPr>
          <w:lang w:val="en-US"/>
        </w:rPr>
        <w:t> </w:t>
      </w:r>
      <w:r w:rsidRPr="00A601CC">
        <w:t>361, №</w:t>
      </w:r>
      <w:r w:rsidRPr="00A601CC">
        <w:rPr>
          <w:lang w:val="en-US"/>
        </w:rPr>
        <w:t> </w:t>
      </w:r>
      <w:r w:rsidRPr="00A601CC">
        <w:t>5. – С.</w:t>
      </w:r>
      <w:r w:rsidRPr="00A601CC">
        <w:rPr>
          <w:lang w:val="en-US"/>
        </w:rPr>
        <w:t> </w:t>
      </w:r>
      <w:r w:rsidRPr="00A601CC">
        <w:t>597–599.</w:t>
      </w:r>
    </w:p>
    <w:p w:rsidR="00862539" w:rsidRPr="00A601CC" w:rsidRDefault="00AF3A8A" w:rsidP="00A601CC">
      <w:pPr>
        <w:widowControl/>
        <w:tabs>
          <w:tab w:val="left" w:pos="426"/>
        </w:tabs>
        <w:autoSpaceDE/>
        <w:autoSpaceDN/>
        <w:adjustRightInd/>
        <w:spacing w:line="360" w:lineRule="auto"/>
        <w:ind w:firstLine="709"/>
        <w:jc w:val="both"/>
      </w:pPr>
      <w:r w:rsidRPr="00A601CC">
        <w:t xml:space="preserve">19 </w:t>
      </w:r>
      <w:r w:rsidR="00862539" w:rsidRPr="00A601CC">
        <w:t>Копежанова А.Н., Нурсултанов</w:t>
      </w:r>
      <w:r w:rsidR="00862539" w:rsidRPr="00A601CC">
        <w:rPr>
          <w:lang w:val="en-US"/>
        </w:rPr>
        <w:t> </w:t>
      </w:r>
      <w:r w:rsidR="00862539" w:rsidRPr="00A601CC">
        <w:t>Е.Д., Перссон Л.-Е. О неравенствах для преобразования Фурье функций из пространств Лоренца</w:t>
      </w:r>
      <w:r w:rsidR="00B53754" w:rsidRPr="00A601CC">
        <w:t xml:space="preserve"> </w:t>
      </w:r>
      <w:r w:rsidR="00862539" w:rsidRPr="00A601CC">
        <w:t>// Математические заметки</w:t>
      </w:r>
      <w:r w:rsidR="00B53754" w:rsidRPr="00A601CC">
        <w:t xml:space="preserve">. </w:t>
      </w:r>
      <w:r w:rsidR="00862539" w:rsidRPr="00A601CC">
        <w:t xml:space="preserve"> </w:t>
      </w:r>
      <w:r w:rsidR="00B53754" w:rsidRPr="00A601CC">
        <w:rPr>
          <w:lang w:val="en-US"/>
        </w:rPr>
        <w:t>–2011</w:t>
      </w:r>
      <w:r w:rsidR="00B53754" w:rsidRPr="00A601CC">
        <w:t xml:space="preserve">. </w:t>
      </w:r>
      <w:r w:rsidR="00B53754" w:rsidRPr="00A601CC">
        <w:rPr>
          <w:lang w:val="en-US"/>
        </w:rPr>
        <w:t>–</w:t>
      </w:r>
      <w:r w:rsidR="00862539" w:rsidRPr="00A601CC">
        <w:rPr>
          <w:lang w:val="en-US"/>
        </w:rPr>
        <w:t xml:space="preserve"> T. 90, выпуск 5</w:t>
      </w:r>
      <w:r w:rsidR="00B53754" w:rsidRPr="00A601CC">
        <w:t xml:space="preserve">. </w:t>
      </w:r>
      <w:r w:rsidR="00B53754" w:rsidRPr="00A601CC">
        <w:rPr>
          <w:lang w:val="en-US"/>
        </w:rPr>
        <w:t>–</w:t>
      </w:r>
      <w:r w:rsidR="00862539" w:rsidRPr="00A601CC">
        <w:rPr>
          <w:lang w:val="en-US"/>
        </w:rPr>
        <w:t xml:space="preserve"> </w:t>
      </w:r>
      <w:r w:rsidR="009453EB">
        <w:t xml:space="preserve">С. </w:t>
      </w:r>
      <w:r w:rsidR="00862539" w:rsidRPr="00A601CC">
        <w:rPr>
          <w:lang w:val="en-US"/>
        </w:rPr>
        <w:t xml:space="preserve">784–787. </w:t>
      </w:r>
    </w:p>
    <w:p w:rsidR="00AF3A8A" w:rsidRPr="00A601CC" w:rsidRDefault="00AF3A8A" w:rsidP="00A601CC">
      <w:pPr>
        <w:tabs>
          <w:tab w:val="center" w:pos="4800"/>
          <w:tab w:val="right" w:pos="9500"/>
        </w:tabs>
        <w:spacing w:line="360" w:lineRule="auto"/>
        <w:ind w:firstLine="567"/>
        <w:jc w:val="both"/>
      </w:pPr>
    </w:p>
    <w:p w:rsidR="00A67773" w:rsidRPr="00A601CC" w:rsidRDefault="00A67773" w:rsidP="00A601CC">
      <w:pPr>
        <w:widowControl/>
        <w:autoSpaceDE/>
        <w:autoSpaceDN/>
        <w:adjustRightInd/>
        <w:spacing w:line="360" w:lineRule="auto"/>
        <w:ind w:firstLine="709"/>
        <w:jc w:val="both"/>
      </w:pPr>
    </w:p>
    <w:p w:rsidR="00D55DAE" w:rsidRPr="00A601CC" w:rsidRDefault="00D55DAE" w:rsidP="00A601CC">
      <w:pPr>
        <w:widowControl/>
        <w:autoSpaceDE/>
        <w:autoSpaceDN/>
        <w:adjustRightInd/>
        <w:spacing w:line="360" w:lineRule="auto"/>
        <w:jc w:val="both"/>
      </w:pPr>
    </w:p>
    <w:p w:rsidR="00D55DAE" w:rsidRPr="00A601CC" w:rsidRDefault="00D55DAE" w:rsidP="00A601CC">
      <w:pPr>
        <w:widowControl/>
        <w:autoSpaceDE/>
        <w:autoSpaceDN/>
        <w:adjustRightInd/>
        <w:spacing w:line="360" w:lineRule="auto"/>
        <w:jc w:val="both"/>
      </w:pPr>
    </w:p>
    <w:p w:rsidR="00D55DAE" w:rsidRPr="00A601CC" w:rsidRDefault="00D55DAE" w:rsidP="00A601CC">
      <w:pPr>
        <w:widowControl/>
        <w:autoSpaceDE/>
        <w:autoSpaceDN/>
        <w:adjustRightInd/>
        <w:spacing w:line="360" w:lineRule="auto"/>
        <w:jc w:val="both"/>
      </w:pPr>
    </w:p>
    <w:p w:rsidR="00D55DAE" w:rsidRPr="00A601CC" w:rsidRDefault="00D55DAE" w:rsidP="00A601CC">
      <w:pPr>
        <w:widowControl/>
        <w:autoSpaceDE/>
        <w:autoSpaceDN/>
        <w:adjustRightInd/>
        <w:spacing w:line="360" w:lineRule="auto"/>
        <w:jc w:val="both"/>
      </w:pPr>
    </w:p>
    <w:p w:rsidR="00D55DAE" w:rsidRPr="00A601CC" w:rsidRDefault="00D55DAE" w:rsidP="00A601CC">
      <w:pPr>
        <w:widowControl/>
        <w:autoSpaceDE/>
        <w:autoSpaceDN/>
        <w:adjustRightInd/>
        <w:spacing w:line="360" w:lineRule="auto"/>
        <w:jc w:val="both"/>
      </w:pPr>
    </w:p>
    <w:p w:rsidR="00D55DAE" w:rsidRPr="00A601CC" w:rsidRDefault="00D55DAE" w:rsidP="00A601CC">
      <w:pPr>
        <w:widowControl/>
        <w:autoSpaceDE/>
        <w:autoSpaceDN/>
        <w:adjustRightInd/>
        <w:spacing w:line="360" w:lineRule="auto"/>
        <w:jc w:val="both"/>
      </w:pPr>
    </w:p>
    <w:p w:rsidR="00D55DAE" w:rsidRPr="00A601CC" w:rsidRDefault="00D55DAE" w:rsidP="00A601CC">
      <w:pPr>
        <w:widowControl/>
        <w:autoSpaceDE/>
        <w:autoSpaceDN/>
        <w:adjustRightInd/>
        <w:spacing w:line="360" w:lineRule="auto"/>
        <w:jc w:val="both"/>
      </w:pPr>
    </w:p>
    <w:p w:rsidR="001F3C16" w:rsidRPr="00A601CC" w:rsidRDefault="001F3C16" w:rsidP="00A601CC">
      <w:pPr>
        <w:tabs>
          <w:tab w:val="center" w:pos="4800"/>
          <w:tab w:val="right" w:pos="9500"/>
        </w:tabs>
        <w:spacing w:line="360" w:lineRule="auto"/>
        <w:ind w:firstLine="720"/>
        <w:rPr>
          <w:noProof/>
        </w:rPr>
      </w:pPr>
    </w:p>
    <w:p w:rsidR="001F3C16" w:rsidRPr="00A601CC" w:rsidRDefault="001F3C16" w:rsidP="00A601CC">
      <w:pPr>
        <w:tabs>
          <w:tab w:val="center" w:pos="4800"/>
          <w:tab w:val="right" w:pos="9500"/>
        </w:tabs>
        <w:spacing w:line="360" w:lineRule="auto"/>
        <w:ind w:firstLine="720"/>
        <w:rPr>
          <w:noProof/>
        </w:rPr>
      </w:pPr>
    </w:p>
    <w:p w:rsidR="001F3C16" w:rsidRPr="00A601CC" w:rsidRDefault="001F3C16" w:rsidP="00A601CC">
      <w:pPr>
        <w:tabs>
          <w:tab w:val="center" w:pos="4800"/>
          <w:tab w:val="right" w:pos="9500"/>
        </w:tabs>
        <w:spacing w:line="360" w:lineRule="auto"/>
        <w:ind w:firstLine="720"/>
        <w:rPr>
          <w:noProof/>
        </w:rPr>
      </w:pPr>
      <w:r w:rsidRPr="00A601CC">
        <w:rPr>
          <w:noProof/>
        </w:rPr>
        <w:br w:type="page"/>
      </w:r>
    </w:p>
    <w:p w:rsidR="00E33441" w:rsidRPr="00A601CC" w:rsidRDefault="00E33441" w:rsidP="00A601CC">
      <w:pPr>
        <w:tabs>
          <w:tab w:val="center" w:pos="4800"/>
          <w:tab w:val="right" w:pos="9500"/>
        </w:tabs>
        <w:spacing w:line="360" w:lineRule="auto"/>
        <w:jc w:val="center"/>
        <w:rPr>
          <w:b/>
          <w:noProof/>
        </w:rPr>
      </w:pPr>
      <w:r w:rsidRPr="00A601CC">
        <w:rPr>
          <w:b/>
          <w:noProof/>
        </w:rPr>
        <w:lastRenderedPageBreak/>
        <w:t>ПРИЛОЖЕНИЕ А</w:t>
      </w:r>
    </w:p>
    <w:p w:rsidR="00E3090B" w:rsidRPr="00A601CC" w:rsidRDefault="00E3090B" w:rsidP="00A601CC">
      <w:pPr>
        <w:tabs>
          <w:tab w:val="center" w:pos="4800"/>
          <w:tab w:val="right" w:pos="9500"/>
        </w:tabs>
        <w:spacing w:line="360" w:lineRule="auto"/>
        <w:jc w:val="center"/>
        <w:rPr>
          <w:b/>
          <w:noProof/>
          <w:lang w:val="kk-KZ"/>
        </w:rPr>
      </w:pPr>
      <w:r w:rsidRPr="00A601CC">
        <w:rPr>
          <w:b/>
        </w:rPr>
        <w:t xml:space="preserve">Список </w:t>
      </w:r>
      <w:r w:rsidR="00B2674D" w:rsidRPr="00A601CC">
        <w:rPr>
          <w:b/>
          <w:lang w:val="kk-KZ"/>
        </w:rPr>
        <w:t>публикаций</w:t>
      </w:r>
    </w:p>
    <w:p w:rsidR="00B53D1F" w:rsidRPr="00A601CC" w:rsidRDefault="00B53D1F" w:rsidP="00A601CC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noProof/>
        </w:rPr>
      </w:pPr>
    </w:p>
    <w:p w:rsidR="002C05E6" w:rsidRPr="00A601CC" w:rsidRDefault="002C05E6" w:rsidP="00A601CC">
      <w:pPr>
        <w:pStyle w:val="a3"/>
        <w:numPr>
          <w:ilvl w:val="0"/>
          <w:numId w:val="7"/>
        </w:numPr>
        <w:tabs>
          <w:tab w:val="center" w:pos="993"/>
          <w:tab w:val="right" w:pos="9500"/>
        </w:tabs>
        <w:spacing w:line="360" w:lineRule="auto"/>
        <w:ind w:left="0" w:firstLine="709"/>
        <w:jc w:val="both"/>
        <w:rPr>
          <w:noProof/>
          <w:lang w:val="en-US"/>
        </w:rPr>
      </w:pPr>
      <w:bookmarkStart w:id="0" w:name="_GoBack"/>
      <w:bookmarkEnd w:id="0"/>
      <w:r w:rsidRPr="00A601CC">
        <w:rPr>
          <w:noProof/>
          <w:lang w:val="en-US"/>
        </w:rPr>
        <w:t xml:space="preserve">Nursultanov E.D., Tleukhanova N.T. Interpolation and exstrapolation properties of integral operators // </w:t>
      </w:r>
      <w:r w:rsidR="00C82888">
        <w:rPr>
          <w:noProof/>
          <w:lang w:val="kk-KZ"/>
        </w:rPr>
        <w:t>сдана в редакцию журнала</w:t>
      </w:r>
      <w:r w:rsidRPr="00A601CC">
        <w:rPr>
          <w:noProof/>
          <w:lang w:val="en-US"/>
        </w:rPr>
        <w:t xml:space="preserve"> Eurasian Mathematical Journal. (Web of Science; Scopus SJR=0.277, Процентиль 25 в категории General Mathematics).</w:t>
      </w:r>
    </w:p>
    <w:p w:rsidR="002C05E6" w:rsidRPr="00A601CC" w:rsidRDefault="002C05E6" w:rsidP="00A601CC">
      <w:pPr>
        <w:pStyle w:val="a3"/>
        <w:numPr>
          <w:ilvl w:val="0"/>
          <w:numId w:val="7"/>
        </w:numPr>
        <w:tabs>
          <w:tab w:val="center" w:pos="993"/>
          <w:tab w:val="right" w:pos="9500"/>
        </w:tabs>
        <w:spacing w:line="360" w:lineRule="auto"/>
        <w:ind w:left="0" w:firstLine="709"/>
        <w:jc w:val="both"/>
        <w:rPr>
          <w:noProof/>
          <w:lang w:val="en-US"/>
        </w:rPr>
      </w:pPr>
      <w:r w:rsidRPr="00A601CC">
        <w:rPr>
          <w:noProof/>
          <w:lang w:val="en-US"/>
        </w:rPr>
        <w:t xml:space="preserve">Bashirova A.N., Nursultanov E.D. On the inequality of different metrics for multiple Fourier-Haar series // </w:t>
      </w:r>
      <w:r w:rsidR="006E7550">
        <w:rPr>
          <w:noProof/>
          <w:lang w:val="kk-KZ"/>
        </w:rPr>
        <w:t>принята</w:t>
      </w:r>
      <w:r w:rsidRPr="00A601CC">
        <w:rPr>
          <w:noProof/>
          <w:lang w:val="en-US"/>
        </w:rPr>
        <w:t xml:space="preserve"> в печать в Eurasian Mathematical Journal.</w:t>
      </w:r>
      <w:r w:rsidR="0054139B">
        <w:rPr>
          <w:noProof/>
          <w:lang w:val="en-US"/>
        </w:rPr>
        <w:t xml:space="preserve"> – 2021. – Vol. 12, </w:t>
      </w:r>
      <w:r w:rsidR="0054139B" w:rsidRPr="0054139B">
        <w:rPr>
          <w:noProof/>
          <w:lang w:val="en-US"/>
        </w:rPr>
        <w:t xml:space="preserve">№ 3. – </w:t>
      </w:r>
      <w:r w:rsidR="0054139B">
        <w:rPr>
          <w:noProof/>
          <w:lang w:val="en-US"/>
        </w:rPr>
        <w:t>P. 90-93</w:t>
      </w:r>
      <w:r w:rsidR="00F32A80">
        <w:rPr>
          <w:noProof/>
          <w:lang w:val="en-US"/>
        </w:rPr>
        <w:t>.</w:t>
      </w:r>
      <w:r w:rsidRPr="00A601CC">
        <w:rPr>
          <w:noProof/>
          <w:lang w:val="en-US"/>
        </w:rPr>
        <w:t xml:space="preserve"> (Web of Science; Scopus SJR=0.277, Процентиль 25 в категории General Mathematics).</w:t>
      </w:r>
    </w:p>
    <w:p w:rsidR="0076752B" w:rsidRPr="00A601CC" w:rsidRDefault="002C05E6" w:rsidP="00A601CC">
      <w:pPr>
        <w:pStyle w:val="a3"/>
        <w:numPr>
          <w:ilvl w:val="0"/>
          <w:numId w:val="7"/>
        </w:numPr>
        <w:tabs>
          <w:tab w:val="center" w:pos="993"/>
          <w:tab w:val="right" w:pos="9500"/>
        </w:tabs>
        <w:spacing w:line="360" w:lineRule="auto"/>
        <w:ind w:left="0" w:firstLine="709"/>
        <w:jc w:val="both"/>
        <w:rPr>
          <w:noProof/>
          <w:lang w:val="en-US"/>
        </w:rPr>
        <w:sectPr w:rsidR="0076752B" w:rsidRPr="00A601CC" w:rsidSect="00373761">
          <w:pgSz w:w="11909" w:h="16834" w:code="9"/>
          <w:pgMar w:top="1134" w:right="851" w:bottom="1134" w:left="1701" w:header="720" w:footer="720" w:gutter="0"/>
          <w:cols w:space="720"/>
          <w:noEndnote/>
          <w:docGrid w:linePitch="326"/>
        </w:sectPr>
      </w:pPr>
      <w:r w:rsidRPr="00A601CC">
        <w:rPr>
          <w:noProof/>
        </w:rPr>
        <w:t xml:space="preserve">Нурсултанов Е.Д., Тлеуханова Н.Т., Мукеева Ж.М. Об интерполяционной теореме Марцинкевича-Кальдерона для интегральных операторов // </w:t>
      </w:r>
      <w:r w:rsidR="006E7550">
        <w:rPr>
          <w:noProof/>
          <w:lang w:val="kk-KZ"/>
        </w:rPr>
        <w:t>принята</w:t>
      </w:r>
      <w:r w:rsidRPr="00A601CC">
        <w:rPr>
          <w:noProof/>
        </w:rPr>
        <w:t xml:space="preserve"> в печать Математические заметки. </w:t>
      </w:r>
      <w:r w:rsidRPr="00A601CC">
        <w:rPr>
          <w:noProof/>
          <w:lang w:val="en-US"/>
        </w:rPr>
        <w:t>(Web of Science IF=0.673, Квратиль Q4 в ка</w:t>
      </w:r>
      <w:r w:rsidR="004C3F09">
        <w:rPr>
          <w:noProof/>
          <w:lang w:val="en-US"/>
        </w:rPr>
        <w:t>тегории Mathematics; Scopus SJR</w:t>
      </w:r>
      <w:r w:rsidRPr="00A601CC">
        <w:rPr>
          <w:noProof/>
          <w:lang w:val="en-US"/>
        </w:rPr>
        <w:t>=0.723, Процентиль 49 в категории General Mathematics).</w:t>
      </w:r>
    </w:p>
    <w:p w:rsidR="008A494D" w:rsidRPr="00B2674D" w:rsidRDefault="008A494D" w:rsidP="008A494D">
      <w:pPr>
        <w:jc w:val="center"/>
        <w:rPr>
          <w:b/>
        </w:rPr>
      </w:pPr>
      <w:r w:rsidRPr="00B53D1F">
        <w:rPr>
          <w:b/>
        </w:rPr>
        <w:lastRenderedPageBreak/>
        <w:t>ПРИЛОЖЕНИЕ Б</w:t>
      </w:r>
    </w:p>
    <w:p w:rsidR="00E3090B" w:rsidRPr="00B2674D" w:rsidRDefault="00E3090B" w:rsidP="008A494D">
      <w:pPr>
        <w:jc w:val="center"/>
        <w:rPr>
          <w:b/>
        </w:rPr>
      </w:pPr>
    </w:p>
    <w:p w:rsidR="00E3090B" w:rsidRPr="00E3090B" w:rsidRDefault="00A22BD9" w:rsidP="008A494D">
      <w:pPr>
        <w:jc w:val="center"/>
        <w:rPr>
          <w:b/>
        </w:rPr>
      </w:pPr>
      <w:r>
        <w:rPr>
          <w:b/>
        </w:rPr>
        <w:t>К</w:t>
      </w:r>
      <w:r w:rsidR="00E3090B" w:rsidRPr="00E3090B">
        <w:rPr>
          <w:b/>
        </w:rPr>
        <w:t>алендарный план работ</w:t>
      </w:r>
    </w:p>
    <w:p w:rsidR="0015670B" w:rsidRDefault="0015670B" w:rsidP="008A494D">
      <w:pPr>
        <w:jc w:val="center"/>
        <w:rPr>
          <w:b/>
        </w:rPr>
      </w:pPr>
    </w:p>
    <w:p w:rsidR="0015670B" w:rsidRDefault="0015670B" w:rsidP="008A494D">
      <w:pPr>
        <w:jc w:val="center"/>
        <w:rPr>
          <w:b/>
        </w:rPr>
      </w:pPr>
      <w:r w:rsidRPr="0015670B">
        <w:rPr>
          <w:b/>
        </w:rPr>
        <w:object w:dxaOrig="8925" w:dyaOrig="12630">
          <v:shape id="_x0000_i1387" type="#_x0000_t75" style="width:445.75pt;height:631.8pt" o:ole="">
            <v:imagedata r:id="rId688" o:title=""/>
          </v:shape>
          <o:OLEObject Type="Embed" ProgID="AcroExch.Document.DC" ShapeID="_x0000_i1387" DrawAspect="Content" ObjectID="_1696174225" r:id="rId689"/>
        </w:object>
      </w:r>
    </w:p>
    <w:p w:rsidR="0015670B" w:rsidRDefault="0015670B" w:rsidP="008A494D">
      <w:pPr>
        <w:jc w:val="center"/>
        <w:rPr>
          <w:b/>
        </w:rPr>
      </w:pPr>
    </w:p>
    <w:p w:rsidR="0015670B" w:rsidRDefault="0015670B" w:rsidP="008A494D">
      <w:pPr>
        <w:jc w:val="center"/>
        <w:rPr>
          <w:b/>
        </w:rPr>
      </w:pPr>
    </w:p>
    <w:p w:rsidR="0015670B" w:rsidRDefault="0015670B" w:rsidP="008A494D">
      <w:pPr>
        <w:jc w:val="center"/>
        <w:rPr>
          <w:b/>
        </w:rPr>
      </w:pPr>
    </w:p>
    <w:p w:rsidR="0015670B" w:rsidRDefault="0015670B" w:rsidP="008A494D">
      <w:pPr>
        <w:jc w:val="center"/>
        <w:rPr>
          <w:b/>
        </w:rPr>
      </w:pPr>
    </w:p>
    <w:p w:rsidR="0015670B" w:rsidRDefault="0015670B" w:rsidP="008A494D">
      <w:pPr>
        <w:jc w:val="center"/>
        <w:rPr>
          <w:b/>
        </w:rPr>
      </w:pPr>
      <w:r w:rsidRPr="0015670B">
        <w:rPr>
          <w:b/>
        </w:rPr>
        <w:object w:dxaOrig="8925" w:dyaOrig="12630">
          <v:shape id="_x0000_i1388" type="#_x0000_t75" style="width:445.75pt;height:631.8pt" o:ole="">
            <v:imagedata r:id="rId690" o:title=""/>
          </v:shape>
          <o:OLEObject Type="Embed" ProgID="AcroExch.Document.DC" ShapeID="_x0000_i1388" DrawAspect="Content" ObjectID="_1696174226" r:id="rId691"/>
        </w:object>
      </w:r>
    </w:p>
    <w:p w:rsidR="0015670B" w:rsidRDefault="0015670B" w:rsidP="008A494D">
      <w:pPr>
        <w:jc w:val="center"/>
        <w:rPr>
          <w:b/>
        </w:rPr>
      </w:pPr>
    </w:p>
    <w:p w:rsidR="0015670B" w:rsidRDefault="0015670B" w:rsidP="008A494D">
      <w:pPr>
        <w:jc w:val="center"/>
        <w:rPr>
          <w:b/>
        </w:rPr>
      </w:pPr>
    </w:p>
    <w:p w:rsidR="0015670B" w:rsidRDefault="0015670B" w:rsidP="008A494D">
      <w:pPr>
        <w:jc w:val="center"/>
        <w:rPr>
          <w:b/>
        </w:rPr>
      </w:pPr>
    </w:p>
    <w:p w:rsidR="0015670B" w:rsidRDefault="0015670B" w:rsidP="008A494D">
      <w:pPr>
        <w:jc w:val="center"/>
        <w:rPr>
          <w:b/>
        </w:rPr>
      </w:pPr>
    </w:p>
    <w:p w:rsidR="0015670B" w:rsidRDefault="0015670B" w:rsidP="008A494D">
      <w:pPr>
        <w:jc w:val="center"/>
        <w:rPr>
          <w:b/>
        </w:rPr>
      </w:pPr>
    </w:p>
    <w:p w:rsidR="0015670B" w:rsidRDefault="0015670B" w:rsidP="008A494D">
      <w:pPr>
        <w:jc w:val="center"/>
        <w:rPr>
          <w:b/>
        </w:rPr>
      </w:pPr>
    </w:p>
    <w:p w:rsidR="0015670B" w:rsidRPr="00B53D1F" w:rsidRDefault="0015670B" w:rsidP="008A494D">
      <w:pPr>
        <w:jc w:val="center"/>
        <w:rPr>
          <w:b/>
        </w:rPr>
      </w:pPr>
      <w:r w:rsidRPr="0015670B">
        <w:rPr>
          <w:b/>
        </w:rPr>
        <w:object w:dxaOrig="8925" w:dyaOrig="12630">
          <v:shape id="_x0000_i1389" type="#_x0000_t75" style="width:445.75pt;height:631.8pt" o:ole="">
            <v:imagedata r:id="rId692" o:title=""/>
          </v:shape>
          <o:OLEObject Type="Embed" ProgID="AcroExch.Document.DC" ShapeID="_x0000_i1389" DrawAspect="Content" ObjectID="_1696174227" r:id="rId693"/>
        </w:object>
      </w:r>
    </w:p>
    <w:sectPr w:rsidR="0015670B" w:rsidRPr="00B53D1F" w:rsidSect="00373761">
      <w:pgSz w:w="11909" w:h="16834" w:code="9"/>
      <w:pgMar w:top="1134" w:right="851" w:bottom="1134" w:left="1701" w:header="720" w:footer="720" w:gutter="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7204" w:rsidRDefault="00FF7204" w:rsidP="005C3A0F">
      <w:r>
        <w:separator/>
      </w:r>
    </w:p>
  </w:endnote>
  <w:endnote w:type="continuationSeparator" w:id="1">
    <w:p w:rsidR="00FF7204" w:rsidRDefault="00FF7204" w:rsidP="005C3A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4546"/>
      <w:docPartObj>
        <w:docPartGallery w:val="Page Numbers (Bottom of Page)"/>
        <w:docPartUnique/>
      </w:docPartObj>
    </w:sdtPr>
    <w:sdtContent>
      <w:p w:rsidR="00294E55" w:rsidRDefault="0009396B">
        <w:pPr>
          <w:pStyle w:val="a8"/>
          <w:jc w:val="center"/>
        </w:pPr>
        <w:fldSimple w:instr="PAGE   \* MERGEFORMAT">
          <w:r w:rsidR="00B54749">
            <w:rPr>
              <w:noProof/>
            </w:rPr>
            <w:t>39</w:t>
          </w:r>
        </w:fldSimple>
      </w:p>
    </w:sdtContent>
  </w:sdt>
  <w:p w:rsidR="00294E55" w:rsidRDefault="00294E55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7204" w:rsidRDefault="00FF7204" w:rsidP="005C3A0F">
      <w:r>
        <w:separator/>
      </w:r>
    </w:p>
  </w:footnote>
  <w:footnote w:type="continuationSeparator" w:id="1">
    <w:p w:rsidR="00FF7204" w:rsidRDefault="00FF7204" w:rsidP="005C3A0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75A65"/>
    <w:multiLevelType w:val="hybridMultilevel"/>
    <w:tmpl w:val="139475B6"/>
    <w:lvl w:ilvl="0" w:tplc="42C854D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6E1354"/>
    <w:multiLevelType w:val="multilevel"/>
    <w:tmpl w:val="4690713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">
    <w:nsid w:val="10FA7E76"/>
    <w:multiLevelType w:val="hybridMultilevel"/>
    <w:tmpl w:val="4C2E01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111627"/>
    <w:multiLevelType w:val="hybridMultilevel"/>
    <w:tmpl w:val="B0B0C4B8"/>
    <w:lvl w:ilvl="0" w:tplc="5492FE9E">
      <w:start w:val="1"/>
      <w:numFmt w:val="decimal"/>
      <w:lvlText w:val="%1."/>
      <w:lvlJc w:val="left"/>
      <w:pPr>
        <w:ind w:left="2095" w:hanging="9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21FB522F"/>
    <w:multiLevelType w:val="hybridMultilevel"/>
    <w:tmpl w:val="50705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F34361"/>
    <w:multiLevelType w:val="hybridMultilevel"/>
    <w:tmpl w:val="695A37D6"/>
    <w:lvl w:ilvl="0" w:tplc="568C9F9C">
      <w:start w:val="3"/>
      <w:numFmt w:val="decimal"/>
      <w:lvlText w:val="%1."/>
      <w:lvlJc w:val="left"/>
      <w:pPr>
        <w:ind w:left="149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6">
    <w:nsid w:val="26874C5C"/>
    <w:multiLevelType w:val="hybridMultilevel"/>
    <w:tmpl w:val="66E609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6F0B5D"/>
    <w:multiLevelType w:val="multilevel"/>
    <w:tmpl w:val="4690713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8">
    <w:nsid w:val="57FC27DA"/>
    <w:multiLevelType w:val="hybridMultilevel"/>
    <w:tmpl w:val="9D08E6E2"/>
    <w:lvl w:ilvl="0" w:tplc="5492FE9E">
      <w:start w:val="1"/>
      <w:numFmt w:val="decimal"/>
      <w:lvlText w:val="%1."/>
      <w:lvlJc w:val="left"/>
      <w:pPr>
        <w:ind w:left="2095" w:hanging="9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6602316C"/>
    <w:multiLevelType w:val="hybridMultilevel"/>
    <w:tmpl w:val="BE0673DA"/>
    <w:lvl w:ilvl="0" w:tplc="8C2A95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6703394D"/>
    <w:multiLevelType w:val="hybridMultilevel"/>
    <w:tmpl w:val="66E609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3D33493"/>
    <w:multiLevelType w:val="hybridMultilevel"/>
    <w:tmpl w:val="322C47CE"/>
    <w:lvl w:ilvl="0" w:tplc="739800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8B4661C"/>
    <w:multiLevelType w:val="multilevel"/>
    <w:tmpl w:val="F75E5EF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3">
    <w:nsid w:val="7B041059"/>
    <w:multiLevelType w:val="hybridMultilevel"/>
    <w:tmpl w:val="48426F7A"/>
    <w:lvl w:ilvl="0" w:tplc="FD6237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2"/>
  </w:num>
  <w:num w:numId="2">
    <w:abstractNumId w:val="8"/>
  </w:num>
  <w:num w:numId="3">
    <w:abstractNumId w:val="10"/>
  </w:num>
  <w:num w:numId="4">
    <w:abstractNumId w:val="11"/>
  </w:num>
  <w:num w:numId="5">
    <w:abstractNumId w:val="13"/>
  </w:num>
  <w:num w:numId="6">
    <w:abstractNumId w:val="2"/>
  </w:num>
  <w:num w:numId="7">
    <w:abstractNumId w:val="0"/>
  </w:num>
  <w:num w:numId="8">
    <w:abstractNumId w:val="3"/>
  </w:num>
  <w:num w:numId="9">
    <w:abstractNumId w:val="5"/>
  </w:num>
  <w:num w:numId="10">
    <w:abstractNumId w:val="4"/>
  </w:num>
  <w:num w:numId="11">
    <w:abstractNumId w:val="9"/>
  </w:num>
  <w:num w:numId="12">
    <w:abstractNumId w:val="7"/>
  </w:num>
  <w:num w:numId="13">
    <w:abstractNumId w:val="1"/>
  </w:num>
  <w:num w:numId="1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drawingGridHorizontalSpacing w:val="120"/>
  <w:displayHorizontalDrawingGridEvery w:val="2"/>
  <w:characterSpacingControl w:val="doNotCompress"/>
  <w:hdrShapeDefaults>
    <o:shapedefaults v:ext="edit" spidmax="111618"/>
  </w:hdrShapeDefaults>
  <w:footnotePr>
    <w:footnote w:id="0"/>
    <w:footnote w:id="1"/>
  </w:footnotePr>
  <w:endnotePr>
    <w:endnote w:id="0"/>
    <w:endnote w:id="1"/>
  </w:endnotePr>
  <w:compat/>
  <w:rsids>
    <w:rsidRoot w:val="001F3C16"/>
    <w:rsid w:val="0000612D"/>
    <w:rsid w:val="00010610"/>
    <w:rsid w:val="00012F44"/>
    <w:rsid w:val="00013921"/>
    <w:rsid w:val="00015235"/>
    <w:rsid w:val="00025126"/>
    <w:rsid w:val="00026BFF"/>
    <w:rsid w:val="00033D57"/>
    <w:rsid w:val="0004136C"/>
    <w:rsid w:val="000504E5"/>
    <w:rsid w:val="00063EE3"/>
    <w:rsid w:val="000703BD"/>
    <w:rsid w:val="00076F70"/>
    <w:rsid w:val="0008035D"/>
    <w:rsid w:val="000805E5"/>
    <w:rsid w:val="00081633"/>
    <w:rsid w:val="0008485F"/>
    <w:rsid w:val="00086A4E"/>
    <w:rsid w:val="00092476"/>
    <w:rsid w:val="000924FB"/>
    <w:rsid w:val="00092D37"/>
    <w:rsid w:val="0009396B"/>
    <w:rsid w:val="00096D26"/>
    <w:rsid w:val="000A1CC0"/>
    <w:rsid w:val="000B0F15"/>
    <w:rsid w:val="000B539E"/>
    <w:rsid w:val="000B6F31"/>
    <w:rsid w:val="000C0E3D"/>
    <w:rsid w:val="000C5BB4"/>
    <w:rsid w:val="000C6D43"/>
    <w:rsid w:val="000C6F19"/>
    <w:rsid w:val="000E3F23"/>
    <w:rsid w:val="000E4420"/>
    <w:rsid w:val="000F1C6E"/>
    <w:rsid w:val="000F2203"/>
    <w:rsid w:val="000F463D"/>
    <w:rsid w:val="000F4723"/>
    <w:rsid w:val="000F6B6E"/>
    <w:rsid w:val="000F7221"/>
    <w:rsid w:val="001027EA"/>
    <w:rsid w:val="00103CB1"/>
    <w:rsid w:val="00106610"/>
    <w:rsid w:val="00112B7E"/>
    <w:rsid w:val="001220CE"/>
    <w:rsid w:val="00123A8F"/>
    <w:rsid w:val="001274BB"/>
    <w:rsid w:val="00132889"/>
    <w:rsid w:val="0014284D"/>
    <w:rsid w:val="00144571"/>
    <w:rsid w:val="00145963"/>
    <w:rsid w:val="001464B2"/>
    <w:rsid w:val="00151B47"/>
    <w:rsid w:val="0015670B"/>
    <w:rsid w:val="001577E5"/>
    <w:rsid w:val="00160235"/>
    <w:rsid w:val="001607DA"/>
    <w:rsid w:val="00161112"/>
    <w:rsid w:val="00162DC3"/>
    <w:rsid w:val="00164A89"/>
    <w:rsid w:val="0016524C"/>
    <w:rsid w:val="001915DB"/>
    <w:rsid w:val="00191A24"/>
    <w:rsid w:val="00194608"/>
    <w:rsid w:val="001977B0"/>
    <w:rsid w:val="001A06D7"/>
    <w:rsid w:val="001A2791"/>
    <w:rsid w:val="001A3789"/>
    <w:rsid w:val="001A504D"/>
    <w:rsid w:val="001A589D"/>
    <w:rsid w:val="001B12ED"/>
    <w:rsid w:val="001B40EA"/>
    <w:rsid w:val="001C30CE"/>
    <w:rsid w:val="001C3F60"/>
    <w:rsid w:val="001D4339"/>
    <w:rsid w:val="001D54CE"/>
    <w:rsid w:val="001E2861"/>
    <w:rsid w:val="001E5318"/>
    <w:rsid w:val="001E7827"/>
    <w:rsid w:val="001F3C16"/>
    <w:rsid w:val="001F3CBD"/>
    <w:rsid w:val="001F5A98"/>
    <w:rsid w:val="001F6A5D"/>
    <w:rsid w:val="001F72DC"/>
    <w:rsid w:val="00206B65"/>
    <w:rsid w:val="00210348"/>
    <w:rsid w:val="00210B54"/>
    <w:rsid w:val="00211A5D"/>
    <w:rsid w:val="00215CE8"/>
    <w:rsid w:val="00221527"/>
    <w:rsid w:val="00223056"/>
    <w:rsid w:val="0022474C"/>
    <w:rsid w:val="00226243"/>
    <w:rsid w:val="002266EF"/>
    <w:rsid w:val="002312B1"/>
    <w:rsid w:val="002313E8"/>
    <w:rsid w:val="002322ED"/>
    <w:rsid w:val="0023292C"/>
    <w:rsid w:val="00233CA7"/>
    <w:rsid w:val="002348CF"/>
    <w:rsid w:val="00237C91"/>
    <w:rsid w:val="002408A8"/>
    <w:rsid w:val="00241094"/>
    <w:rsid w:val="0025526C"/>
    <w:rsid w:val="00255F5C"/>
    <w:rsid w:val="0025703E"/>
    <w:rsid w:val="002628BC"/>
    <w:rsid w:val="00262B39"/>
    <w:rsid w:val="00266696"/>
    <w:rsid w:val="00267AE5"/>
    <w:rsid w:val="00275515"/>
    <w:rsid w:val="00280E3A"/>
    <w:rsid w:val="00282A6E"/>
    <w:rsid w:val="00282D12"/>
    <w:rsid w:val="00286328"/>
    <w:rsid w:val="00292DB8"/>
    <w:rsid w:val="0029327B"/>
    <w:rsid w:val="002946C0"/>
    <w:rsid w:val="00294E55"/>
    <w:rsid w:val="0029683E"/>
    <w:rsid w:val="002A067D"/>
    <w:rsid w:val="002A247A"/>
    <w:rsid w:val="002B21E6"/>
    <w:rsid w:val="002B59AC"/>
    <w:rsid w:val="002B76AA"/>
    <w:rsid w:val="002C05E6"/>
    <w:rsid w:val="002C22F1"/>
    <w:rsid w:val="002C3D5F"/>
    <w:rsid w:val="002D017D"/>
    <w:rsid w:val="002D1C10"/>
    <w:rsid w:val="002D3F82"/>
    <w:rsid w:val="002D7ACB"/>
    <w:rsid w:val="002E1A1A"/>
    <w:rsid w:val="002E1D97"/>
    <w:rsid w:val="002E1DA5"/>
    <w:rsid w:val="002E563C"/>
    <w:rsid w:val="002F55EC"/>
    <w:rsid w:val="0030007E"/>
    <w:rsid w:val="00300F34"/>
    <w:rsid w:val="00305D58"/>
    <w:rsid w:val="0030602A"/>
    <w:rsid w:val="003125B7"/>
    <w:rsid w:val="00322E52"/>
    <w:rsid w:val="00324BFD"/>
    <w:rsid w:val="00330A98"/>
    <w:rsid w:val="00332742"/>
    <w:rsid w:val="00333C74"/>
    <w:rsid w:val="0034111A"/>
    <w:rsid w:val="00342F0B"/>
    <w:rsid w:val="00343F96"/>
    <w:rsid w:val="00344E0E"/>
    <w:rsid w:val="00344E48"/>
    <w:rsid w:val="0034576D"/>
    <w:rsid w:val="00345BC2"/>
    <w:rsid w:val="00347F03"/>
    <w:rsid w:val="00351A83"/>
    <w:rsid w:val="003532B9"/>
    <w:rsid w:val="00361933"/>
    <w:rsid w:val="00361CE3"/>
    <w:rsid w:val="00364463"/>
    <w:rsid w:val="00367242"/>
    <w:rsid w:val="003716E4"/>
    <w:rsid w:val="00373761"/>
    <w:rsid w:val="00374C3D"/>
    <w:rsid w:val="00374F34"/>
    <w:rsid w:val="00376E8D"/>
    <w:rsid w:val="003803ED"/>
    <w:rsid w:val="0038157B"/>
    <w:rsid w:val="00386F16"/>
    <w:rsid w:val="0038757A"/>
    <w:rsid w:val="00393F95"/>
    <w:rsid w:val="003A0A47"/>
    <w:rsid w:val="003A5004"/>
    <w:rsid w:val="003B30E0"/>
    <w:rsid w:val="003B4BFA"/>
    <w:rsid w:val="003B5B70"/>
    <w:rsid w:val="003C392E"/>
    <w:rsid w:val="003C7929"/>
    <w:rsid w:val="003D2C57"/>
    <w:rsid w:val="003D7FBD"/>
    <w:rsid w:val="003F0486"/>
    <w:rsid w:val="003F0B59"/>
    <w:rsid w:val="003F1FAC"/>
    <w:rsid w:val="003F641D"/>
    <w:rsid w:val="00400231"/>
    <w:rsid w:val="00400F39"/>
    <w:rsid w:val="00411337"/>
    <w:rsid w:val="00425FD9"/>
    <w:rsid w:val="004316C4"/>
    <w:rsid w:val="00442205"/>
    <w:rsid w:val="00442389"/>
    <w:rsid w:val="00443018"/>
    <w:rsid w:val="004445A1"/>
    <w:rsid w:val="004455BC"/>
    <w:rsid w:val="0044710A"/>
    <w:rsid w:val="00450A1D"/>
    <w:rsid w:val="00451F1E"/>
    <w:rsid w:val="0046016B"/>
    <w:rsid w:val="00472506"/>
    <w:rsid w:val="00481DE5"/>
    <w:rsid w:val="00483451"/>
    <w:rsid w:val="0048457A"/>
    <w:rsid w:val="00493D76"/>
    <w:rsid w:val="0049510F"/>
    <w:rsid w:val="004A0789"/>
    <w:rsid w:val="004A26A0"/>
    <w:rsid w:val="004A2CB9"/>
    <w:rsid w:val="004A6D80"/>
    <w:rsid w:val="004B07E6"/>
    <w:rsid w:val="004B1A0F"/>
    <w:rsid w:val="004B4154"/>
    <w:rsid w:val="004B436A"/>
    <w:rsid w:val="004B5FE4"/>
    <w:rsid w:val="004B784A"/>
    <w:rsid w:val="004C3272"/>
    <w:rsid w:val="004C3F09"/>
    <w:rsid w:val="004D2B7F"/>
    <w:rsid w:val="004E1D76"/>
    <w:rsid w:val="004F7C89"/>
    <w:rsid w:val="00503C1C"/>
    <w:rsid w:val="00507962"/>
    <w:rsid w:val="0051588B"/>
    <w:rsid w:val="00517B7C"/>
    <w:rsid w:val="005203BC"/>
    <w:rsid w:val="00525E5B"/>
    <w:rsid w:val="00535405"/>
    <w:rsid w:val="00535BFB"/>
    <w:rsid w:val="00540C40"/>
    <w:rsid w:val="0054139B"/>
    <w:rsid w:val="00541723"/>
    <w:rsid w:val="005527F5"/>
    <w:rsid w:val="005535AF"/>
    <w:rsid w:val="00560AEF"/>
    <w:rsid w:val="00563C9F"/>
    <w:rsid w:val="00567178"/>
    <w:rsid w:val="00567859"/>
    <w:rsid w:val="00577DCC"/>
    <w:rsid w:val="005804C3"/>
    <w:rsid w:val="00584F3D"/>
    <w:rsid w:val="00591EC0"/>
    <w:rsid w:val="0059766F"/>
    <w:rsid w:val="005A0883"/>
    <w:rsid w:val="005A1CD1"/>
    <w:rsid w:val="005A684B"/>
    <w:rsid w:val="005C0294"/>
    <w:rsid w:val="005C2A7A"/>
    <w:rsid w:val="005C3A0F"/>
    <w:rsid w:val="005C3B3D"/>
    <w:rsid w:val="005C4C16"/>
    <w:rsid w:val="005C7E4D"/>
    <w:rsid w:val="005E384F"/>
    <w:rsid w:val="005E6D7D"/>
    <w:rsid w:val="005F0276"/>
    <w:rsid w:val="005F0CCF"/>
    <w:rsid w:val="005F767A"/>
    <w:rsid w:val="005F784F"/>
    <w:rsid w:val="006078D0"/>
    <w:rsid w:val="00613130"/>
    <w:rsid w:val="00613BDA"/>
    <w:rsid w:val="00615DE3"/>
    <w:rsid w:val="00623924"/>
    <w:rsid w:val="00627E61"/>
    <w:rsid w:val="006307C4"/>
    <w:rsid w:val="00631BF6"/>
    <w:rsid w:val="00633AD5"/>
    <w:rsid w:val="006355E0"/>
    <w:rsid w:val="006356A9"/>
    <w:rsid w:val="00636E68"/>
    <w:rsid w:val="006417E0"/>
    <w:rsid w:val="0065092F"/>
    <w:rsid w:val="0065143C"/>
    <w:rsid w:val="006521A8"/>
    <w:rsid w:val="00652ECD"/>
    <w:rsid w:val="00665258"/>
    <w:rsid w:val="00671895"/>
    <w:rsid w:val="006726C5"/>
    <w:rsid w:val="00672758"/>
    <w:rsid w:val="00680935"/>
    <w:rsid w:val="00682472"/>
    <w:rsid w:val="006847E2"/>
    <w:rsid w:val="006A04D9"/>
    <w:rsid w:val="006C623C"/>
    <w:rsid w:val="006C6DF1"/>
    <w:rsid w:val="006D28CD"/>
    <w:rsid w:val="006D2BCC"/>
    <w:rsid w:val="006D36E3"/>
    <w:rsid w:val="006D392E"/>
    <w:rsid w:val="006D3973"/>
    <w:rsid w:val="006D452B"/>
    <w:rsid w:val="006E000E"/>
    <w:rsid w:val="006E61EC"/>
    <w:rsid w:val="006E6ED6"/>
    <w:rsid w:val="006E7550"/>
    <w:rsid w:val="006F2829"/>
    <w:rsid w:val="006F3B0C"/>
    <w:rsid w:val="006F3FA8"/>
    <w:rsid w:val="006F6300"/>
    <w:rsid w:val="006F6BB8"/>
    <w:rsid w:val="006F7BD3"/>
    <w:rsid w:val="00705739"/>
    <w:rsid w:val="00710E33"/>
    <w:rsid w:val="00722DF9"/>
    <w:rsid w:val="0073112C"/>
    <w:rsid w:val="00732C66"/>
    <w:rsid w:val="00735890"/>
    <w:rsid w:val="0073766E"/>
    <w:rsid w:val="00743B22"/>
    <w:rsid w:val="007450AB"/>
    <w:rsid w:val="007462EA"/>
    <w:rsid w:val="0074673D"/>
    <w:rsid w:val="0074769C"/>
    <w:rsid w:val="00751124"/>
    <w:rsid w:val="00757033"/>
    <w:rsid w:val="00760091"/>
    <w:rsid w:val="00760A55"/>
    <w:rsid w:val="00762476"/>
    <w:rsid w:val="00765A02"/>
    <w:rsid w:val="0076752B"/>
    <w:rsid w:val="00767E6D"/>
    <w:rsid w:val="007700B7"/>
    <w:rsid w:val="00775410"/>
    <w:rsid w:val="007778E6"/>
    <w:rsid w:val="00780FB7"/>
    <w:rsid w:val="007810FA"/>
    <w:rsid w:val="00783422"/>
    <w:rsid w:val="0079285D"/>
    <w:rsid w:val="007935E3"/>
    <w:rsid w:val="007A2C62"/>
    <w:rsid w:val="007C2485"/>
    <w:rsid w:val="007C5D21"/>
    <w:rsid w:val="007C7ACC"/>
    <w:rsid w:val="007D1012"/>
    <w:rsid w:val="007D1717"/>
    <w:rsid w:val="007D28CE"/>
    <w:rsid w:val="007D6E0F"/>
    <w:rsid w:val="007D7032"/>
    <w:rsid w:val="007E42B3"/>
    <w:rsid w:val="007E6FA7"/>
    <w:rsid w:val="007F15D6"/>
    <w:rsid w:val="007F19EC"/>
    <w:rsid w:val="007F73EF"/>
    <w:rsid w:val="00801B57"/>
    <w:rsid w:val="00801EF1"/>
    <w:rsid w:val="008051D8"/>
    <w:rsid w:val="0082029D"/>
    <w:rsid w:val="0082575D"/>
    <w:rsid w:val="00833A34"/>
    <w:rsid w:val="00836D5C"/>
    <w:rsid w:val="00837D10"/>
    <w:rsid w:val="00841F8C"/>
    <w:rsid w:val="00844CA8"/>
    <w:rsid w:val="00845E15"/>
    <w:rsid w:val="00847F14"/>
    <w:rsid w:val="00853E7A"/>
    <w:rsid w:val="0086119A"/>
    <w:rsid w:val="00862539"/>
    <w:rsid w:val="00867A6F"/>
    <w:rsid w:val="00873B39"/>
    <w:rsid w:val="00873FE0"/>
    <w:rsid w:val="00874E45"/>
    <w:rsid w:val="00876D21"/>
    <w:rsid w:val="00880287"/>
    <w:rsid w:val="00880F21"/>
    <w:rsid w:val="0088214C"/>
    <w:rsid w:val="008822FE"/>
    <w:rsid w:val="0088627B"/>
    <w:rsid w:val="0088640D"/>
    <w:rsid w:val="00886772"/>
    <w:rsid w:val="00887500"/>
    <w:rsid w:val="008903F8"/>
    <w:rsid w:val="008914B5"/>
    <w:rsid w:val="008927DB"/>
    <w:rsid w:val="008941DA"/>
    <w:rsid w:val="00897061"/>
    <w:rsid w:val="008A494D"/>
    <w:rsid w:val="008A6548"/>
    <w:rsid w:val="008A6FC8"/>
    <w:rsid w:val="008B2632"/>
    <w:rsid w:val="008B2C72"/>
    <w:rsid w:val="008B605C"/>
    <w:rsid w:val="008B7E83"/>
    <w:rsid w:val="008C0747"/>
    <w:rsid w:val="008D04D0"/>
    <w:rsid w:val="008D261A"/>
    <w:rsid w:val="008D30A7"/>
    <w:rsid w:val="008D466D"/>
    <w:rsid w:val="008F63F1"/>
    <w:rsid w:val="008F68D8"/>
    <w:rsid w:val="008F75F3"/>
    <w:rsid w:val="009032B2"/>
    <w:rsid w:val="00906C0D"/>
    <w:rsid w:val="00907246"/>
    <w:rsid w:val="00907669"/>
    <w:rsid w:val="00907AB5"/>
    <w:rsid w:val="00910DDF"/>
    <w:rsid w:val="009114C2"/>
    <w:rsid w:val="009123DB"/>
    <w:rsid w:val="00914A0C"/>
    <w:rsid w:val="00920C11"/>
    <w:rsid w:val="00922AFC"/>
    <w:rsid w:val="00930497"/>
    <w:rsid w:val="0093208E"/>
    <w:rsid w:val="009323B5"/>
    <w:rsid w:val="00933F1A"/>
    <w:rsid w:val="00934559"/>
    <w:rsid w:val="009350F1"/>
    <w:rsid w:val="00936359"/>
    <w:rsid w:val="00942CF7"/>
    <w:rsid w:val="009453EB"/>
    <w:rsid w:val="00957273"/>
    <w:rsid w:val="00957EBA"/>
    <w:rsid w:val="009603FC"/>
    <w:rsid w:val="009617CB"/>
    <w:rsid w:val="00962F46"/>
    <w:rsid w:val="00963D5B"/>
    <w:rsid w:val="00965077"/>
    <w:rsid w:val="00971330"/>
    <w:rsid w:val="00971DFA"/>
    <w:rsid w:val="00973DF4"/>
    <w:rsid w:val="00975DF2"/>
    <w:rsid w:val="00977A64"/>
    <w:rsid w:val="0098158D"/>
    <w:rsid w:val="00987332"/>
    <w:rsid w:val="00992308"/>
    <w:rsid w:val="009A7CF8"/>
    <w:rsid w:val="009B7283"/>
    <w:rsid w:val="009C1822"/>
    <w:rsid w:val="009C30F3"/>
    <w:rsid w:val="009C33B3"/>
    <w:rsid w:val="009D277F"/>
    <w:rsid w:val="009D2C6B"/>
    <w:rsid w:val="009D342C"/>
    <w:rsid w:val="009E1425"/>
    <w:rsid w:val="009E5A8B"/>
    <w:rsid w:val="009E5E5A"/>
    <w:rsid w:val="009E5E9F"/>
    <w:rsid w:val="009F3967"/>
    <w:rsid w:val="00A044F2"/>
    <w:rsid w:val="00A12555"/>
    <w:rsid w:val="00A1280A"/>
    <w:rsid w:val="00A15FA8"/>
    <w:rsid w:val="00A215F9"/>
    <w:rsid w:val="00A22BD9"/>
    <w:rsid w:val="00A31BDC"/>
    <w:rsid w:val="00A454CA"/>
    <w:rsid w:val="00A52234"/>
    <w:rsid w:val="00A55C1C"/>
    <w:rsid w:val="00A570BC"/>
    <w:rsid w:val="00A601CC"/>
    <w:rsid w:val="00A61AAB"/>
    <w:rsid w:val="00A61BDE"/>
    <w:rsid w:val="00A67773"/>
    <w:rsid w:val="00A7175B"/>
    <w:rsid w:val="00A73EC3"/>
    <w:rsid w:val="00A74CA9"/>
    <w:rsid w:val="00A75129"/>
    <w:rsid w:val="00A76917"/>
    <w:rsid w:val="00A8311A"/>
    <w:rsid w:val="00A834CE"/>
    <w:rsid w:val="00A855AD"/>
    <w:rsid w:val="00A86A94"/>
    <w:rsid w:val="00AA0172"/>
    <w:rsid w:val="00AA2EA6"/>
    <w:rsid w:val="00AA3AFC"/>
    <w:rsid w:val="00AA689F"/>
    <w:rsid w:val="00AB0081"/>
    <w:rsid w:val="00AB0A82"/>
    <w:rsid w:val="00AB2D4C"/>
    <w:rsid w:val="00AB408B"/>
    <w:rsid w:val="00AC67A2"/>
    <w:rsid w:val="00AC7F4F"/>
    <w:rsid w:val="00AD0376"/>
    <w:rsid w:val="00AF3A8A"/>
    <w:rsid w:val="00B00C21"/>
    <w:rsid w:val="00B06052"/>
    <w:rsid w:val="00B0624D"/>
    <w:rsid w:val="00B11139"/>
    <w:rsid w:val="00B22131"/>
    <w:rsid w:val="00B221CC"/>
    <w:rsid w:val="00B224AA"/>
    <w:rsid w:val="00B2373C"/>
    <w:rsid w:val="00B24776"/>
    <w:rsid w:val="00B24C1D"/>
    <w:rsid w:val="00B2674D"/>
    <w:rsid w:val="00B27CE0"/>
    <w:rsid w:val="00B33550"/>
    <w:rsid w:val="00B37176"/>
    <w:rsid w:val="00B4102E"/>
    <w:rsid w:val="00B41A79"/>
    <w:rsid w:val="00B42758"/>
    <w:rsid w:val="00B42FD5"/>
    <w:rsid w:val="00B43E62"/>
    <w:rsid w:val="00B4537C"/>
    <w:rsid w:val="00B4548E"/>
    <w:rsid w:val="00B5064B"/>
    <w:rsid w:val="00B53754"/>
    <w:rsid w:val="00B53D1F"/>
    <w:rsid w:val="00B54749"/>
    <w:rsid w:val="00B54B6F"/>
    <w:rsid w:val="00B6161E"/>
    <w:rsid w:val="00B63F02"/>
    <w:rsid w:val="00B64D1B"/>
    <w:rsid w:val="00B659EB"/>
    <w:rsid w:val="00B674E6"/>
    <w:rsid w:val="00B71F40"/>
    <w:rsid w:val="00B8573F"/>
    <w:rsid w:val="00B90A25"/>
    <w:rsid w:val="00B929A2"/>
    <w:rsid w:val="00B943DF"/>
    <w:rsid w:val="00B95FF5"/>
    <w:rsid w:val="00B966F8"/>
    <w:rsid w:val="00BA4AA2"/>
    <w:rsid w:val="00BB141C"/>
    <w:rsid w:val="00BC08C6"/>
    <w:rsid w:val="00BC123D"/>
    <w:rsid w:val="00BC3AD9"/>
    <w:rsid w:val="00BC3FAA"/>
    <w:rsid w:val="00BC5BB7"/>
    <w:rsid w:val="00BC5D9D"/>
    <w:rsid w:val="00BC720B"/>
    <w:rsid w:val="00BD05DE"/>
    <w:rsid w:val="00BD093D"/>
    <w:rsid w:val="00BE5D9F"/>
    <w:rsid w:val="00BE7A62"/>
    <w:rsid w:val="00BF4C7B"/>
    <w:rsid w:val="00C01540"/>
    <w:rsid w:val="00C01A59"/>
    <w:rsid w:val="00C02DEB"/>
    <w:rsid w:val="00C03176"/>
    <w:rsid w:val="00C03E11"/>
    <w:rsid w:val="00C05A3E"/>
    <w:rsid w:val="00C12BD9"/>
    <w:rsid w:val="00C12E15"/>
    <w:rsid w:val="00C211C0"/>
    <w:rsid w:val="00C31B35"/>
    <w:rsid w:val="00C327FD"/>
    <w:rsid w:val="00C43C9E"/>
    <w:rsid w:val="00C57D8B"/>
    <w:rsid w:val="00C61B81"/>
    <w:rsid w:val="00C72A48"/>
    <w:rsid w:val="00C74C61"/>
    <w:rsid w:val="00C77289"/>
    <w:rsid w:val="00C813CE"/>
    <w:rsid w:val="00C82888"/>
    <w:rsid w:val="00C86DF1"/>
    <w:rsid w:val="00C86FC5"/>
    <w:rsid w:val="00C910DD"/>
    <w:rsid w:val="00C93AE0"/>
    <w:rsid w:val="00C94CB2"/>
    <w:rsid w:val="00C961D9"/>
    <w:rsid w:val="00CA2B2F"/>
    <w:rsid w:val="00CA46E0"/>
    <w:rsid w:val="00CA594C"/>
    <w:rsid w:val="00CA60AC"/>
    <w:rsid w:val="00CA7F35"/>
    <w:rsid w:val="00CB1B4B"/>
    <w:rsid w:val="00CB2233"/>
    <w:rsid w:val="00CC4E63"/>
    <w:rsid w:val="00CC5C02"/>
    <w:rsid w:val="00CC7234"/>
    <w:rsid w:val="00CC78A1"/>
    <w:rsid w:val="00CD2C17"/>
    <w:rsid w:val="00CE016B"/>
    <w:rsid w:val="00CE1973"/>
    <w:rsid w:val="00CF3B21"/>
    <w:rsid w:val="00CF5946"/>
    <w:rsid w:val="00CF7AF9"/>
    <w:rsid w:val="00D019A1"/>
    <w:rsid w:val="00D04932"/>
    <w:rsid w:val="00D1051C"/>
    <w:rsid w:val="00D119D7"/>
    <w:rsid w:val="00D223F8"/>
    <w:rsid w:val="00D2361F"/>
    <w:rsid w:val="00D24CA4"/>
    <w:rsid w:val="00D2687A"/>
    <w:rsid w:val="00D34634"/>
    <w:rsid w:val="00D34942"/>
    <w:rsid w:val="00D4288C"/>
    <w:rsid w:val="00D45648"/>
    <w:rsid w:val="00D45CE7"/>
    <w:rsid w:val="00D46B02"/>
    <w:rsid w:val="00D55DAE"/>
    <w:rsid w:val="00D608D6"/>
    <w:rsid w:val="00D64CBA"/>
    <w:rsid w:val="00D65556"/>
    <w:rsid w:val="00D741E4"/>
    <w:rsid w:val="00D81994"/>
    <w:rsid w:val="00D845B5"/>
    <w:rsid w:val="00D92E72"/>
    <w:rsid w:val="00D94EFF"/>
    <w:rsid w:val="00DB0055"/>
    <w:rsid w:val="00DB0C7C"/>
    <w:rsid w:val="00DB28CB"/>
    <w:rsid w:val="00DB674B"/>
    <w:rsid w:val="00DC340F"/>
    <w:rsid w:val="00DC6AF3"/>
    <w:rsid w:val="00DC6EA9"/>
    <w:rsid w:val="00DD1729"/>
    <w:rsid w:val="00DE054D"/>
    <w:rsid w:val="00DE4775"/>
    <w:rsid w:val="00DE7FA8"/>
    <w:rsid w:val="00DF02EE"/>
    <w:rsid w:val="00DF4EB4"/>
    <w:rsid w:val="00DF6113"/>
    <w:rsid w:val="00DF7993"/>
    <w:rsid w:val="00E01787"/>
    <w:rsid w:val="00E07914"/>
    <w:rsid w:val="00E14649"/>
    <w:rsid w:val="00E23B75"/>
    <w:rsid w:val="00E26A0C"/>
    <w:rsid w:val="00E2721E"/>
    <w:rsid w:val="00E27DDB"/>
    <w:rsid w:val="00E3090B"/>
    <w:rsid w:val="00E30DFB"/>
    <w:rsid w:val="00E31CAB"/>
    <w:rsid w:val="00E32881"/>
    <w:rsid w:val="00E33441"/>
    <w:rsid w:val="00E4409F"/>
    <w:rsid w:val="00E46528"/>
    <w:rsid w:val="00E5016C"/>
    <w:rsid w:val="00E55AA8"/>
    <w:rsid w:val="00E656B8"/>
    <w:rsid w:val="00E66ECA"/>
    <w:rsid w:val="00E8508B"/>
    <w:rsid w:val="00E86CED"/>
    <w:rsid w:val="00E8770D"/>
    <w:rsid w:val="00E877A5"/>
    <w:rsid w:val="00E95036"/>
    <w:rsid w:val="00E95F72"/>
    <w:rsid w:val="00EA1F3C"/>
    <w:rsid w:val="00EA3F1F"/>
    <w:rsid w:val="00EA794C"/>
    <w:rsid w:val="00EB1C0C"/>
    <w:rsid w:val="00EB787D"/>
    <w:rsid w:val="00EC0D73"/>
    <w:rsid w:val="00EC2929"/>
    <w:rsid w:val="00EC4D27"/>
    <w:rsid w:val="00EC6DDB"/>
    <w:rsid w:val="00EE1AFA"/>
    <w:rsid w:val="00EE284A"/>
    <w:rsid w:val="00EE7C20"/>
    <w:rsid w:val="00EF180E"/>
    <w:rsid w:val="00EF56F2"/>
    <w:rsid w:val="00F05B99"/>
    <w:rsid w:val="00F145C4"/>
    <w:rsid w:val="00F17D21"/>
    <w:rsid w:val="00F2116B"/>
    <w:rsid w:val="00F226A6"/>
    <w:rsid w:val="00F237B9"/>
    <w:rsid w:val="00F30058"/>
    <w:rsid w:val="00F30885"/>
    <w:rsid w:val="00F32A80"/>
    <w:rsid w:val="00F375DD"/>
    <w:rsid w:val="00F378F8"/>
    <w:rsid w:val="00F403A9"/>
    <w:rsid w:val="00F42069"/>
    <w:rsid w:val="00F441B8"/>
    <w:rsid w:val="00F44B6C"/>
    <w:rsid w:val="00F5351D"/>
    <w:rsid w:val="00F5479A"/>
    <w:rsid w:val="00F56003"/>
    <w:rsid w:val="00F578B1"/>
    <w:rsid w:val="00F62771"/>
    <w:rsid w:val="00F64908"/>
    <w:rsid w:val="00F715B2"/>
    <w:rsid w:val="00F73010"/>
    <w:rsid w:val="00F7326D"/>
    <w:rsid w:val="00F75059"/>
    <w:rsid w:val="00F82B70"/>
    <w:rsid w:val="00F946CC"/>
    <w:rsid w:val="00F96AE8"/>
    <w:rsid w:val="00FA1F26"/>
    <w:rsid w:val="00FA3CC7"/>
    <w:rsid w:val="00FB2002"/>
    <w:rsid w:val="00FC20F8"/>
    <w:rsid w:val="00FC6FAC"/>
    <w:rsid w:val="00FC7D0A"/>
    <w:rsid w:val="00FD2DCD"/>
    <w:rsid w:val="00FD333E"/>
    <w:rsid w:val="00FE0A91"/>
    <w:rsid w:val="00FE74E3"/>
    <w:rsid w:val="00FF405F"/>
    <w:rsid w:val="00FF57CD"/>
    <w:rsid w:val="00FF7204"/>
    <w:rsid w:val="00FF7D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6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C16"/>
    <w:pPr>
      <w:widowControl w:val="0"/>
      <w:autoSpaceDE w:val="0"/>
      <w:autoSpaceDN w:val="0"/>
      <w:adjustRightInd w:val="0"/>
      <w:jc w:val="lef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3F0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35BF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5BFB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5C3A0F"/>
    <w:pPr>
      <w:tabs>
        <w:tab w:val="center" w:pos="4844"/>
        <w:tab w:val="right" w:pos="9689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5C3A0F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5C3A0F"/>
    <w:pPr>
      <w:tabs>
        <w:tab w:val="center" w:pos="4844"/>
        <w:tab w:val="right" w:pos="9689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5C3A0F"/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092476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note text"/>
    <w:basedOn w:val="a"/>
    <w:link w:val="ac"/>
    <w:uiPriority w:val="99"/>
    <w:semiHidden/>
    <w:unhideWhenUsed/>
    <w:rsid w:val="006356A9"/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6356A9"/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styleId="ad">
    <w:name w:val="footnote reference"/>
    <w:basedOn w:val="a0"/>
    <w:uiPriority w:val="99"/>
    <w:semiHidden/>
    <w:unhideWhenUsed/>
    <w:rsid w:val="006356A9"/>
    <w:rPr>
      <w:vertAlign w:val="superscript"/>
    </w:rPr>
  </w:style>
  <w:style w:type="character" w:styleId="ae">
    <w:name w:val="Placeholder Text"/>
    <w:basedOn w:val="a0"/>
    <w:uiPriority w:val="99"/>
    <w:semiHidden/>
    <w:rsid w:val="00F42069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C16"/>
    <w:pPr>
      <w:widowControl w:val="0"/>
      <w:autoSpaceDE w:val="0"/>
      <w:autoSpaceDN w:val="0"/>
      <w:adjustRightInd w:val="0"/>
      <w:jc w:val="lef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3F0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35BF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5BFB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5C3A0F"/>
    <w:pPr>
      <w:tabs>
        <w:tab w:val="center" w:pos="4844"/>
        <w:tab w:val="right" w:pos="9689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5C3A0F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5C3A0F"/>
    <w:pPr>
      <w:tabs>
        <w:tab w:val="center" w:pos="4844"/>
        <w:tab w:val="right" w:pos="9689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5C3A0F"/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65.bin"/><Relationship Id="rId299" Type="http://schemas.openxmlformats.org/officeDocument/2006/relationships/image" Target="media/image128.wmf"/><Relationship Id="rId671" Type="http://schemas.openxmlformats.org/officeDocument/2006/relationships/image" Target="media/image310.wmf"/><Relationship Id="rId21" Type="http://schemas.openxmlformats.org/officeDocument/2006/relationships/oleObject" Target="embeddings/oleObject7.bin"/><Relationship Id="rId63" Type="http://schemas.openxmlformats.org/officeDocument/2006/relationships/oleObject" Target="embeddings/oleObject30.bin"/><Relationship Id="rId159" Type="http://schemas.openxmlformats.org/officeDocument/2006/relationships/image" Target="media/image61.wmf"/><Relationship Id="rId324" Type="http://schemas.openxmlformats.org/officeDocument/2006/relationships/oleObject" Target="embeddings/oleObject174.bin"/><Relationship Id="rId366" Type="http://schemas.openxmlformats.org/officeDocument/2006/relationships/oleObject" Target="embeddings/oleObject195.bin"/><Relationship Id="rId531" Type="http://schemas.openxmlformats.org/officeDocument/2006/relationships/oleObject" Target="embeddings/oleObject279.bin"/><Relationship Id="rId573" Type="http://schemas.openxmlformats.org/officeDocument/2006/relationships/oleObject" Target="embeddings/oleObject301.bin"/><Relationship Id="rId629" Type="http://schemas.openxmlformats.org/officeDocument/2006/relationships/oleObject" Target="embeddings/oleObject329.bin"/><Relationship Id="rId170" Type="http://schemas.openxmlformats.org/officeDocument/2006/relationships/oleObject" Target="embeddings/oleObject94.bin"/><Relationship Id="rId226" Type="http://schemas.openxmlformats.org/officeDocument/2006/relationships/image" Target="media/image93.wmf"/><Relationship Id="rId433" Type="http://schemas.openxmlformats.org/officeDocument/2006/relationships/image" Target="media/image195.wmf"/><Relationship Id="rId268" Type="http://schemas.openxmlformats.org/officeDocument/2006/relationships/image" Target="media/image113.wmf"/><Relationship Id="rId475" Type="http://schemas.openxmlformats.org/officeDocument/2006/relationships/oleObject" Target="embeddings/oleObject250.bin"/><Relationship Id="rId640" Type="http://schemas.openxmlformats.org/officeDocument/2006/relationships/image" Target="media/image296.wmf"/><Relationship Id="rId682" Type="http://schemas.openxmlformats.org/officeDocument/2006/relationships/image" Target="media/image314.wmf"/><Relationship Id="rId32" Type="http://schemas.openxmlformats.org/officeDocument/2006/relationships/image" Target="media/image9.wmf"/><Relationship Id="rId74" Type="http://schemas.openxmlformats.org/officeDocument/2006/relationships/image" Target="media/image29.wmf"/><Relationship Id="rId128" Type="http://schemas.openxmlformats.org/officeDocument/2006/relationships/oleObject" Target="embeddings/oleObject73.bin"/><Relationship Id="rId335" Type="http://schemas.openxmlformats.org/officeDocument/2006/relationships/image" Target="media/image146.wmf"/><Relationship Id="rId377" Type="http://schemas.openxmlformats.org/officeDocument/2006/relationships/image" Target="media/image167.wmf"/><Relationship Id="rId500" Type="http://schemas.openxmlformats.org/officeDocument/2006/relationships/oleObject" Target="embeddings/oleObject263.bin"/><Relationship Id="rId542" Type="http://schemas.openxmlformats.org/officeDocument/2006/relationships/image" Target="media/image248.wmf"/><Relationship Id="rId584" Type="http://schemas.openxmlformats.org/officeDocument/2006/relationships/image" Target="media/image268.wmf"/><Relationship Id="rId5" Type="http://schemas.openxmlformats.org/officeDocument/2006/relationships/webSettings" Target="webSettings.xml"/><Relationship Id="rId181" Type="http://schemas.openxmlformats.org/officeDocument/2006/relationships/image" Target="media/image72.wmf"/><Relationship Id="rId237" Type="http://schemas.openxmlformats.org/officeDocument/2006/relationships/image" Target="media/image98.wmf"/><Relationship Id="rId402" Type="http://schemas.openxmlformats.org/officeDocument/2006/relationships/oleObject" Target="embeddings/oleObject213.bin"/><Relationship Id="rId279" Type="http://schemas.openxmlformats.org/officeDocument/2006/relationships/oleObject" Target="embeddings/oleObject151.bin"/><Relationship Id="rId444" Type="http://schemas.openxmlformats.org/officeDocument/2006/relationships/image" Target="media/image200.wmf"/><Relationship Id="rId486" Type="http://schemas.openxmlformats.org/officeDocument/2006/relationships/oleObject" Target="embeddings/oleObject256.bin"/><Relationship Id="rId651" Type="http://schemas.openxmlformats.org/officeDocument/2006/relationships/oleObject" Target="embeddings/oleObject340.bin"/><Relationship Id="rId693" Type="http://schemas.openxmlformats.org/officeDocument/2006/relationships/oleObject" Target="embeddings/oleObject364.bin"/><Relationship Id="rId43" Type="http://schemas.openxmlformats.org/officeDocument/2006/relationships/oleObject" Target="embeddings/oleObject19.bin"/><Relationship Id="rId139" Type="http://schemas.openxmlformats.org/officeDocument/2006/relationships/image" Target="media/image51.wmf"/><Relationship Id="rId290" Type="http://schemas.openxmlformats.org/officeDocument/2006/relationships/oleObject" Target="embeddings/oleObject157.bin"/><Relationship Id="rId304" Type="http://schemas.openxmlformats.org/officeDocument/2006/relationships/oleObject" Target="embeddings/oleObject164.bin"/><Relationship Id="rId346" Type="http://schemas.openxmlformats.org/officeDocument/2006/relationships/oleObject" Target="embeddings/oleObject185.bin"/><Relationship Id="rId388" Type="http://schemas.openxmlformats.org/officeDocument/2006/relationships/oleObject" Target="embeddings/oleObject206.bin"/><Relationship Id="rId511" Type="http://schemas.openxmlformats.org/officeDocument/2006/relationships/image" Target="media/image233.wmf"/><Relationship Id="rId553" Type="http://schemas.openxmlformats.org/officeDocument/2006/relationships/oleObject" Target="embeddings/oleObject290.bin"/><Relationship Id="rId609" Type="http://schemas.openxmlformats.org/officeDocument/2006/relationships/oleObject" Target="embeddings/oleObject319.bin"/><Relationship Id="rId85" Type="http://schemas.openxmlformats.org/officeDocument/2006/relationships/oleObject" Target="embeddings/oleObject41.bin"/><Relationship Id="rId150" Type="http://schemas.openxmlformats.org/officeDocument/2006/relationships/oleObject" Target="embeddings/oleObject84.bin"/><Relationship Id="rId192" Type="http://schemas.openxmlformats.org/officeDocument/2006/relationships/oleObject" Target="embeddings/oleObject105.bin"/><Relationship Id="rId206" Type="http://schemas.openxmlformats.org/officeDocument/2006/relationships/oleObject" Target="embeddings/oleObject112.bin"/><Relationship Id="rId413" Type="http://schemas.openxmlformats.org/officeDocument/2006/relationships/image" Target="media/image185.wmf"/><Relationship Id="rId595" Type="http://schemas.openxmlformats.org/officeDocument/2006/relationships/oleObject" Target="embeddings/oleObject312.bin"/><Relationship Id="rId248" Type="http://schemas.openxmlformats.org/officeDocument/2006/relationships/image" Target="media/image103.wmf"/><Relationship Id="rId455" Type="http://schemas.openxmlformats.org/officeDocument/2006/relationships/oleObject" Target="embeddings/oleObject240.bin"/><Relationship Id="rId497" Type="http://schemas.openxmlformats.org/officeDocument/2006/relationships/image" Target="media/image226.wmf"/><Relationship Id="rId620" Type="http://schemas.openxmlformats.org/officeDocument/2006/relationships/image" Target="media/image286.wmf"/><Relationship Id="rId662" Type="http://schemas.openxmlformats.org/officeDocument/2006/relationships/image" Target="media/image307.wmf"/><Relationship Id="rId12" Type="http://schemas.openxmlformats.org/officeDocument/2006/relationships/image" Target="media/image3.wmf"/><Relationship Id="rId108" Type="http://schemas.openxmlformats.org/officeDocument/2006/relationships/oleObject" Target="embeddings/oleObject57.bin"/><Relationship Id="rId315" Type="http://schemas.openxmlformats.org/officeDocument/2006/relationships/image" Target="media/image136.wmf"/><Relationship Id="rId357" Type="http://schemas.openxmlformats.org/officeDocument/2006/relationships/image" Target="media/image157.wmf"/><Relationship Id="rId522" Type="http://schemas.openxmlformats.org/officeDocument/2006/relationships/oleObject" Target="embeddings/oleObject274.bin"/><Relationship Id="rId54" Type="http://schemas.openxmlformats.org/officeDocument/2006/relationships/oleObject" Target="embeddings/oleObject25.bin"/><Relationship Id="rId96" Type="http://schemas.openxmlformats.org/officeDocument/2006/relationships/image" Target="media/image40.wmf"/><Relationship Id="rId161" Type="http://schemas.openxmlformats.org/officeDocument/2006/relationships/image" Target="media/image62.wmf"/><Relationship Id="rId217" Type="http://schemas.openxmlformats.org/officeDocument/2006/relationships/image" Target="media/image90.wmf"/><Relationship Id="rId399" Type="http://schemas.openxmlformats.org/officeDocument/2006/relationships/image" Target="media/image178.wmf"/><Relationship Id="rId564" Type="http://schemas.openxmlformats.org/officeDocument/2006/relationships/image" Target="media/image258.wmf"/><Relationship Id="rId259" Type="http://schemas.openxmlformats.org/officeDocument/2006/relationships/oleObject" Target="embeddings/oleObject141.bin"/><Relationship Id="rId424" Type="http://schemas.openxmlformats.org/officeDocument/2006/relationships/oleObject" Target="embeddings/oleObject224.bin"/><Relationship Id="rId466" Type="http://schemas.openxmlformats.org/officeDocument/2006/relationships/image" Target="media/image211.wmf"/><Relationship Id="rId631" Type="http://schemas.openxmlformats.org/officeDocument/2006/relationships/oleObject" Target="embeddings/oleObject330.bin"/><Relationship Id="rId673" Type="http://schemas.openxmlformats.org/officeDocument/2006/relationships/image" Target="media/image311.wmf"/><Relationship Id="rId23" Type="http://schemas.openxmlformats.org/officeDocument/2006/relationships/footer" Target="footer1.xml"/><Relationship Id="rId119" Type="http://schemas.openxmlformats.org/officeDocument/2006/relationships/oleObject" Target="embeddings/oleObject67.bin"/><Relationship Id="rId270" Type="http://schemas.openxmlformats.org/officeDocument/2006/relationships/image" Target="media/image114.wmf"/><Relationship Id="rId326" Type="http://schemas.openxmlformats.org/officeDocument/2006/relationships/oleObject" Target="embeddings/oleObject175.bin"/><Relationship Id="rId533" Type="http://schemas.openxmlformats.org/officeDocument/2006/relationships/oleObject" Target="embeddings/oleObject280.bin"/><Relationship Id="rId65" Type="http://schemas.openxmlformats.org/officeDocument/2006/relationships/oleObject" Target="embeddings/oleObject31.bin"/><Relationship Id="rId130" Type="http://schemas.openxmlformats.org/officeDocument/2006/relationships/oleObject" Target="embeddings/oleObject74.bin"/><Relationship Id="rId368" Type="http://schemas.openxmlformats.org/officeDocument/2006/relationships/oleObject" Target="embeddings/oleObject196.bin"/><Relationship Id="rId575" Type="http://schemas.openxmlformats.org/officeDocument/2006/relationships/oleObject" Target="embeddings/oleObject302.bin"/><Relationship Id="rId172" Type="http://schemas.openxmlformats.org/officeDocument/2006/relationships/oleObject" Target="embeddings/oleObject95.bin"/><Relationship Id="rId228" Type="http://schemas.openxmlformats.org/officeDocument/2006/relationships/image" Target="media/image94.wmf"/><Relationship Id="rId435" Type="http://schemas.openxmlformats.org/officeDocument/2006/relationships/image" Target="media/image196.wmf"/><Relationship Id="rId477" Type="http://schemas.openxmlformats.org/officeDocument/2006/relationships/oleObject" Target="embeddings/oleObject251.bin"/><Relationship Id="rId600" Type="http://schemas.openxmlformats.org/officeDocument/2006/relationships/image" Target="media/image276.wmf"/><Relationship Id="rId642" Type="http://schemas.openxmlformats.org/officeDocument/2006/relationships/image" Target="media/image297.wmf"/><Relationship Id="rId684" Type="http://schemas.openxmlformats.org/officeDocument/2006/relationships/image" Target="media/image315.wmf"/><Relationship Id="rId281" Type="http://schemas.openxmlformats.org/officeDocument/2006/relationships/oleObject" Target="embeddings/oleObject152.bin"/><Relationship Id="rId337" Type="http://schemas.openxmlformats.org/officeDocument/2006/relationships/image" Target="media/image147.wmf"/><Relationship Id="rId502" Type="http://schemas.openxmlformats.org/officeDocument/2006/relationships/oleObject" Target="embeddings/oleObject264.bin"/><Relationship Id="rId34" Type="http://schemas.openxmlformats.org/officeDocument/2006/relationships/image" Target="media/image10.wmf"/><Relationship Id="rId76" Type="http://schemas.openxmlformats.org/officeDocument/2006/relationships/image" Target="media/image30.wmf"/><Relationship Id="rId141" Type="http://schemas.openxmlformats.org/officeDocument/2006/relationships/image" Target="media/image52.wmf"/><Relationship Id="rId379" Type="http://schemas.openxmlformats.org/officeDocument/2006/relationships/image" Target="media/image168.wmf"/><Relationship Id="rId544" Type="http://schemas.openxmlformats.org/officeDocument/2006/relationships/image" Target="media/image249.wmf"/><Relationship Id="rId586" Type="http://schemas.openxmlformats.org/officeDocument/2006/relationships/image" Target="media/image269.wmf"/><Relationship Id="rId7" Type="http://schemas.openxmlformats.org/officeDocument/2006/relationships/endnotes" Target="endnotes.xml"/><Relationship Id="rId183" Type="http://schemas.openxmlformats.org/officeDocument/2006/relationships/image" Target="media/image73.wmf"/><Relationship Id="rId239" Type="http://schemas.openxmlformats.org/officeDocument/2006/relationships/oleObject" Target="embeddings/oleObject131.bin"/><Relationship Id="rId390" Type="http://schemas.openxmlformats.org/officeDocument/2006/relationships/oleObject" Target="embeddings/oleObject207.bin"/><Relationship Id="rId404" Type="http://schemas.openxmlformats.org/officeDocument/2006/relationships/oleObject" Target="embeddings/oleObject214.bin"/><Relationship Id="rId446" Type="http://schemas.openxmlformats.org/officeDocument/2006/relationships/image" Target="media/image201.wmf"/><Relationship Id="rId611" Type="http://schemas.openxmlformats.org/officeDocument/2006/relationships/oleObject" Target="embeddings/oleObject320.bin"/><Relationship Id="rId653" Type="http://schemas.openxmlformats.org/officeDocument/2006/relationships/oleObject" Target="embeddings/oleObject341.bin"/><Relationship Id="rId250" Type="http://schemas.openxmlformats.org/officeDocument/2006/relationships/image" Target="media/image104.wmf"/><Relationship Id="rId292" Type="http://schemas.openxmlformats.org/officeDocument/2006/relationships/oleObject" Target="embeddings/oleObject158.bin"/><Relationship Id="rId306" Type="http://schemas.openxmlformats.org/officeDocument/2006/relationships/oleObject" Target="embeddings/oleObject165.bin"/><Relationship Id="rId488" Type="http://schemas.openxmlformats.org/officeDocument/2006/relationships/oleObject" Target="embeddings/oleObject257.bin"/><Relationship Id="rId695" Type="http://schemas.openxmlformats.org/officeDocument/2006/relationships/theme" Target="theme/theme1.xml"/><Relationship Id="rId45" Type="http://schemas.openxmlformats.org/officeDocument/2006/relationships/oleObject" Target="embeddings/oleObject20.bin"/><Relationship Id="rId87" Type="http://schemas.openxmlformats.org/officeDocument/2006/relationships/oleObject" Target="embeddings/oleObject42.bin"/><Relationship Id="rId110" Type="http://schemas.openxmlformats.org/officeDocument/2006/relationships/oleObject" Target="embeddings/oleObject58.bin"/><Relationship Id="rId348" Type="http://schemas.openxmlformats.org/officeDocument/2006/relationships/oleObject" Target="embeddings/oleObject186.bin"/><Relationship Id="rId513" Type="http://schemas.openxmlformats.org/officeDocument/2006/relationships/image" Target="media/image234.wmf"/><Relationship Id="rId555" Type="http://schemas.openxmlformats.org/officeDocument/2006/relationships/oleObject" Target="embeddings/oleObject291.bin"/><Relationship Id="rId597" Type="http://schemas.openxmlformats.org/officeDocument/2006/relationships/oleObject" Target="embeddings/oleObject313.bin"/><Relationship Id="rId152" Type="http://schemas.openxmlformats.org/officeDocument/2006/relationships/oleObject" Target="embeddings/oleObject85.bin"/><Relationship Id="rId194" Type="http://schemas.openxmlformats.org/officeDocument/2006/relationships/oleObject" Target="embeddings/oleObject106.bin"/><Relationship Id="rId208" Type="http://schemas.openxmlformats.org/officeDocument/2006/relationships/oleObject" Target="embeddings/oleObject113.bin"/><Relationship Id="rId415" Type="http://schemas.openxmlformats.org/officeDocument/2006/relationships/image" Target="media/image186.wmf"/><Relationship Id="rId457" Type="http://schemas.openxmlformats.org/officeDocument/2006/relationships/oleObject" Target="embeddings/oleObject241.bin"/><Relationship Id="rId622" Type="http://schemas.openxmlformats.org/officeDocument/2006/relationships/image" Target="media/image287.wmf"/><Relationship Id="rId261" Type="http://schemas.openxmlformats.org/officeDocument/2006/relationships/oleObject" Target="embeddings/oleObject142.bin"/><Relationship Id="rId499" Type="http://schemas.openxmlformats.org/officeDocument/2006/relationships/image" Target="media/image227.wmf"/><Relationship Id="rId664" Type="http://schemas.openxmlformats.org/officeDocument/2006/relationships/image" Target="media/image308.wmf"/><Relationship Id="rId14" Type="http://schemas.openxmlformats.org/officeDocument/2006/relationships/image" Target="media/image4.wmf"/><Relationship Id="rId56" Type="http://schemas.openxmlformats.org/officeDocument/2006/relationships/oleObject" Target="embeddings/oleObject26.bin"/><Relationship Id="rId317" Type="http://schemas.openxmlformats.org/officeDocument/2006/relationships/image" Target="media/image137.wmf"/><Relationship Id="rId359" Type="http://schemas.openxmlformats.org/officeDocument/2006/relationships/image" Target="media/image158.wmf"/><Relationship Id="rId524" Type="http://schemas.openxmlformats.org/officeDocument/2006/relationships/oleObject" Target="embeddings/oleObject275.bin"/><Relationship Id="rId566" Type="http://schemas.openxmlformats.org/officeDocument/2006/relationships/image" Target="media/image259.wmf"/><Relationship Id="rId98" Type="http://schemas.openxmlformats.org/officeDocument/2006/relationships/image" Target="media/image41.wmf"/><Relationship Id="rId121" Type="http://schemas.openxmlformats.org/officeDocument/2006/relationships/oleObject" Target="embeddings/oleObject69.bin"/><Relationship Id="rId163" Type="http://schemas.openxmlformats.org/officeDocument/2006/relationships/image" Target="media/image63.wmf"/><Relationship Id="rId219" Type="http://schemas.openxmlformats.org/officeDocument/2006/relationships/image" Target="media/image91.wmf"/><Relationship Id="rId370" Type="http://schemas.openxmlformats.org/officeDocument/2006/relationships/oleObject" Target="embeddings/oleObject197.bin"/><Relationship Id="rId426" Type="http://schemas.openxmlformats.org/officeDocument/2006/relationships/oleObject" Target="embeddings/oleObject225.bin"/><Relationship Id="rId633" Type="http://schemas.openxmlformats.org/officeDocument/2006/relationships/oleObject" Target="embeddings/oleObject331.bin"/><Relationship Id="rId230" Type="http://schemas.openxmlformats.org/officeDocument/2006/relationships/oleObject" Target="embeddings/oleObject126.bin"/><Relationship Id="rId468" Type="http://schemas.openxmlformats.org/officeDocument/2006/relationships/image" Target="media/image212.wmf"/><Relationship Id="rId675" Type="http://schemas.openxmlformats.org/officeDocument/2006/relationships/oleObject" Target="embeddings/oleObject354.bin"/><Relationship Id="rId25" Type="http://schemas.openxmlformats.org/officeDocument/2006/relationships/oleObject" Target="embeddings/oleObject10.bin"/><Relationship Id="rId67" Type="http://schemas.openxmlformats.org/officeDocument/2006/relationships/oleObject" Target="embeddings/oleObject32.bin"/><Relationship Id="rId272" Type="http://schemas.openxmlformats.org/officeDocument/2006/relationships/image" Target="media/image115.wmf"/><Relationship Id="rId328" Type="http://schemas.openxmlformats.org/officeDocument/2006/relationships/oleObject" Target="embeddings/oleObject176.bin"/><Relationship Id="rId535" Type="http://schemas.openxmlformats.org/officeDocument/2006/relationships/oleObject" Target="embeddings/oleObject281.bin"/><Relationship Id="rId577" Type="http://schemas.openxmlformats.org/officeDocument/2006/relationships/oleObject" Target="embeddings/oleObject303.bin"/><Relationship Id="rId132" Type="http://schemas.openxmlformats.org/officeDocument/2006/relationships/oleObject" Target="embeddings/oleObject75.bin"/><Relationship Id="rId174" Type="http://schemas.openxmlformats.org/officeDocument/2006/relationships/oleObject" Target="embeddings/oleObject96.bin"/><Relationship Id="rId381" Type="http://schemas.openxmlformats.org/officeDocument/2006/relationships/image" Target="media/image169.wmf"/><Relationship Id="rId602" Type="http://schemas.openxmlformats.org/officeDocument/2006/relationships/image" Target="media/image277.wmf"/><Relationship Id="rId241" Type="http://schemas.openxmlformats.org/officeDocument/2006/relationships/oleObject" Target="embeddings/oleObject132.bin"/><Relationship Id="rId437" Type="http://schemas.openxmlformats.org/officeDocument/2006/relationships/image" Target="media/image197.wmf"/><Relationship Id="rId479" Type="http://schemas.openxmlformats.org/officeDocument/2006/relationships/oleObject" Target="embeddings/oleObject252.bin"/><Relationship Id="rId644" Type="http://schemas.openxmlformats.org/officeDocument/2006/relationships/image" Target="media/image298.wmf"/><Relationship Id="rId686" Type="http://schemas.openxmlformats.org/officeDocument/2006/relationships/image" Target="media/image316.wmf"/><Relationship Id="rId36" Type="http://schemas.openxmlformats.org/officeDocument/2006/relationships/image" Target="media/image11.wmf"/><Relationship Id="rId283" Type="http://schemas.openxmlformats.org/officeDocument/2006/relationships/oleObject" Target="embeddings/oleObject153.bin"/><Relationship Id="rId339" Type="http://schemas.openxmlformats.org/officeDocument/2006/relationships/image" Target="media/image148.wmf"/><Relationship Id="rId490" Type="http://schemas.openxmlformats.org/officeDocument/2006/relationships/oleObject" Target="embeddings/oleObject258.bin"/><Relationship Id="rId504" Type="http://schemas.openxmlformats.org/officeDocument/2006/relationships/oleObject" Target="embeddings/oleObject265.bin"/><Relationship Id="rId546" Type="http://schemas.openxmlformats.org/officeDocument/2006/relationships/image" Target="media/image250.wmf"/><Relationship Id="rId78" Type="http://schemas.openxmlformats.org/officeDocument/2006/relationships/image" Target="media/image31.wmf"/><Relationship Id="rId101" Type="http://schemas.openxmlformats.org/officeDocument/2006/relationships/oleObject" Target="embeddings/oleObject50.bin"/><Relationship Id="rId143" Type="http://schemas.openxmlformats.org/officeDocument/2006/relationships/image" Target="media/image53.wmf"/><Relationship Id="rId185" Type="http://schemas.openxmlformats.org/officeDocument/2006/relationships/image" Target="media/image74.wmf"/><Relationship Id="rId350" Type="http://schemas.openxmlformats.org/officeDocument/2006/relationships/oleObject" Target="embeddings/oleObject187.bin"/><Relationship Id="rId406" Type="http://schemas.openxmlformats.org/officeDocument/2006/relationships/oleObject" Target="embeddings/oleObject215.bin"/><Relationship Id="rId588" Type="http://schemas.openxmlformats.org/officeDocument/2006/relationships/image" Target="media/image270.wmf"/><Relationship Id="rId9" Type="http://schemas.openxmlformats.org/officeDocument/2006/relationships/oleObject" Target="embeddings/_________Microsoft_Office_Word_97_-_20031.doc"/><Relationship Id="rId210" Type="http://schemas.openxmlformats.org/officeDocument/2006/relationships/oleObject" Target="embeddings/oleObject114.bin"/><Relationship Id="rId392" Type="http://schemas.openxmlformats.org/officeDocument/2006/relationships/oleObject" Target="embeddings/oleObject208.bin"/><Relationship Id="rId448" Type="http://schemas.openxmlformats.org/officeDocument/2006/relationships/image" Target="media/image202.wmf"/><Relationship Id="rId613" Type="http://schemas.openxmlformats.org/officeDocument/2006/relationships/oleObject" Target="embeddings/oleObject321.bin"/><Relationship Id="rId655" Type="http://schemas.openxmlformats.org/officeDocument/2006/relationships/oleObject" Target="embeddings/oleObject342.bin"/><Relationship Id="rId252" Type="http://schemas.openxmlformats.org/officeDocument/2006/relationships/image" Target="media/image105.wmf"/><Relationship Id="rId294" Type="http://schemas.openxmlformats.org/officeDocument/2006/relationships/oleObject" Target="embeddings/oleObject159.bin"/><Relationship Id="rId308" Type="http://schemas.openxmlformats.org/officeDocument/2006/relationships/oleObject" Target="embeddings/oleObject166.bin"/><Relationship Id="rId515" Type="http://schemas.openxmlformats.org/officeDocument/2006/relationships/image" Target="media/image235.wmf"/><Relationship Id="rId47" Type="http://schemas.openxmlformats.org/officeDocument/2006/relationships/oleObject" Target="embeddings/oleObject21.bin"/><Relationship Id="rId89" Type="http://schemas.openxmlformats.org/officeDocument/2006/relationships/oleObject" Target="embeddings/oleObject43.bin"/><Relationship Id="rId112" Type="http://schemas.openxmlformats.org/officeDocument/2006/relationships/oleObject" Target="embeddings/oleObject60.bin"/><Relationship Id="rId154" Type="http://schemas.openxmlformats.org/officeDocument/2006/relationships/oleObject" Target="embeddings/oleObject86.bin"/><Relationship Id="rId361" Type="http://schemas.openxmlformats.org/officeDocument/2006/relationships/image" Target="media/image159.wmf"/><Relationship Id="rId557" Type="http://schemas.openxmlformats.org/officeDocument/2006/relationships/oleObject" Target="embeddings/oleObject292.bin"/><Relationship Id="rId599" Type="http://schemas.openxmlformats.org/officeDocument/2006/relationships/oleObject" Target="embeddings/oleObject314.bin"/><Relationship Id="rId196" Type="http://schemas.openxmlformats.org/officeDocument/2006/relationships/oleObject" Target="embeddings/oleObject107.bin"/><Relationship Id="rId417" Type="http://schemas.openxmlformats.org/officeDocument/2006/relationships/image" Target="media/image187.wmf"/><Relationship Id="rId459" Type="http://schemas.openxmlformats.org/officeDocument/2006/relationships/oleObject" Target="embeddings/oleObject242.bin"/><Relationship Id="rId624" Type="http://schemas.openxmlformats.org/officeDocument/2006/relationships/image" Target="media/image288.wmf"/><Relationship Id="rId666" Type="http://schemas.openxmlformats.org/officeDocument/2006/relationships/oleObject" Target="embeddings/oleObject348.bin"/><Relationship Id="rId16" Type="http://schemas.openxmlformats.org/officeDocument/2006/relationships/image" Target="media/image5.wmf"/><Relationship Id="rId221" Type="http://schemas.openxmlformats.org/officeDocument/2006/relationships/oleObject" Target="embeddings/oleObject120.bin"/><Relationship Id="rId263" Type="http://schemas.openxmlformats.org/officeDocument/2006/relationships/oleObject" Target="embeddings/oleObject143.bin"/><Relationship Id="rId319" Type="http://schemas.openxmlformats.org/officeDocument/2006/relationships/image" Target="media/image138.wmf"/><Relationship Id="rId470" Type="http://schemas.openxmlformats.org/officeDocument/2006/relationships/image" Target="media/image213.wmf"/><Relationship Id="rId526" Type="http://schemas.openxmlformats.org/officeDocument/2006/relationships/oleObject" Target="embeddings/oleObject276.bin"/><Relationship Id="rId58" Type="http://schemas.openxmlformats.org/officeDocument/2006/relationships/image" Target="media/image21.wmf"/><Relationship Id="rId123" Type="http://schemas.openxmlformats.org/officeDocument/2006/relationships/image" Target="media/image43.wmf"/><Relationship Id="rId330" Type="http://schemas.openxmlformats.org/officeDocument/2006/relationships/oleObject" Target="embeddings/oleObject177.bin"/><Relationship Id="rId568" Type="http://schemas.openxmlformats.org/officeDocument/2006/relationships/image" Target="media/image260.wmf"/><Relationship Id="rId165" Type="http://schemas.openxmlformats.org/officeDocument/2006/relationships/image" Target="media/image64.wmf"/><Relationship Id="rId372" Type="http://schemas.openxmlformats.org/officeDocument/2006/relationships/oleObject" Target="embeddings/oleObject198.bin"/><Relationship Id="rId428" Type="http://schemas.openxmlformats.org/officeDocument/2006/relationships/oleObject" Target="embeddings/oleObject226.bin"/><Relationship Id="rId635" Type="http://schemas.openxmlformats.org/officeDocument/2006/relationships/oleObject" Target="embeddings/oleObject332.bin"/><Relationship Id="rId677" Type="http://schemas.openxmlformats.org/officeDocument/2006/relationships/oleObject" Target="embeddings/oleObject356.bin"/><Relationship Id="rId232" Type="http://schemas.openxmlformats.org/officeDocument/2006/relationships/oleObject" Target="embeddings/oleObject127.bin"/><Relationship Id="rId274" Type="http://schemas.openxmlformats.org/officeDocument/2006/relationships/image" Target="media/image116.wmf"/><Relationship Id="rId481" Type="http://schemas.openxmlformats.org/officeDocument/2006/relationships/image" Target="media/image218.wmf"/><Relationship Id="rId27" Type="http://schemas.openxmlformats.org/officeDocument/2006/relationships/oleObject" Target="embeddings/oleObject11.bin"/><Relationship Id="rId69" Type="http://schemas.openxmlformats.org/officeDocument/2006/relationships/oleObject" Target="embeddings/oleObject33.bin"/><Relationship Id="rId134" Type="http://schemas.openxmlformats.org/officeDocument/2006/relationships/oleObject" Target="embeddings/oleObject76.bin"/><Relationship Id="rId537" Type="http://schemas.openxmlformats.org/officeDocument/2006/relationships/oleObject" Target="embeddings/oleObject282.bin"/><Relationship Id="rId579" Type="http://schemas.openxmlformats.org/officeDocument/2006/relationships/oleObject" Target="embeddings/oleObject304.bin"/><Relationship Id="rId80" Type="http://schemas.openxmlformats.org/officeDocument/2006/relationships/image" Target="media/image32.wmf"/><Relationship Id="rId176" Type="http://schemas.openxmlformats.org/officeDocument/2006/relationships/oleObject" Target="embeddings/oleObject97.bin"/><Relationship Id="rId341" Type="http://schemas.openxmlformats.org/officeDocument/2006/relationships/image" Target="media/image149.wmf"/><Relationship Id="rId383" Type="http://schemas.openxmlformats.org/officeDocument/2006/relationships/image" Target="media/image170.wmf"/><Relationship Id="rId439" Type="http://schemas.openxmlformats.org/officeDocument/2006/relationships/oleObject" Target="embeddings/oleObject232.bin"/><Relationship Id="rId590" Type="http://schemas.openxmlformats.org/officeDocument/2006/relationships/image" Target="media/image271.wmf"/><Relationship Id="rId604" Type="http://schemas.openxmlformats.org/officeDocument/2006/relationships/image" Target="media/image278.wmf"/><Relationship Id="rId646" Type="http://schemas.openxmlformats.org/officeDocument/2006/relationships/image" Target="media/image299.wmf"/><Relationship Id="rId201" Type="http://schemas.openxmlformats.org/officeDocument/2006/relationships/image" Target="media/image82.wmf"/><Relationship Id="rId243" Type="http://schemas.openxmlformats.org/officeDocument/2006/relationships/oleObject" Target="embeddings/oleObject133.bin"/><Relationship Id="rId285" Type="http://schemas.openxmlformats.org/officeDocument/2006/relationships/image" Target="media/image121.wmf"/><Relationship Id="rId450" Type="http://schemas.openxmlformats.org/officeDocument/2006/relationships/image" Target="media/image203.wmf"/><Relationship Id="rId506" Type="http://schemas.openxmlformats.org/officeDocument/2006/relationships/oleObject" Target="embeddings/oleObject266.bin"/><Relationship Id="rId688" Type="http://schemas.openxmlformats.org/officeDocument/2006/relationships/image" Target="media/image317.emf"/><Relationship Id="rId38" Type="http://schemas.openxmlformats.org/officeDocument/2006/relationships/image" Target="media/image12.wmf"/><Relationship Id="rId103" Type="http://schemas.openxmlformats.org/officeDocument/2006/relationships/oleObject" Target="embeddings/oleObject52.bin"/><Relationship Id="rId310" Type="http://schemas.openxmlformats.org/officeDocument/2006/relationships/oleObject" Target="embeddings/oleObject167.bin"/><Relationship Id="rId492" Type="http://schemas.openxmlformats.org/officeDocument/2006/relationships/oleObject" Target="embeddings/oleObject259.bin"/><Relationship Id="rId548" Type="http://schemas.openxmlformats.org/officeDocument/2006/relationships/image" Target="media/image251.wmf"/><Relationship Id="rId91" Type="http://schemas.openxmlformats.org/officeDocument/2006/relationships/oleObject" Target="embeddings/oleObject44.bin"/><Relationship Id="rId145" Type="http://schemas.openxmlformats.org/officeDocument/2006/relationships/image" Target="media/image54.wmf"/><Relationship Id="rId187" Type="http://schemas.openxmlformats.org/officeDocument/2006/relationships/image" Target="media/image75.wmf"/><Relationship Id="rId352" Type="http://schemas.openxmlformats.org/officeDocument/2006/relationships/oleObject" Target="embeddings/oleObject188.bin"/><Relationship Id="rId394" Type="http://schemas.openxmlformats.org/officeDocument/2006/relationships/oleObject" Target="embeddings/oleObject209.bin"/><Relationship Id="rId408" Type="http://schemas.openxmlformats.org/officeDocument/2006/relationships/oleObject" Target="embeddings/oleObject216.bin"/><Relationship Id="rId615" Type="http://schemas.openxmlformats.org/officeDocument/2006/relationships/oleObject" Target="embeddings/oleObject322.bin"/><Relationship Id="rId212" Type="http://schemas.openxmlformats.org/officeDocument/2006/relationships/oleObject" Target="embeddings/oleObject115.bin"/><Relationship Id="rId254" Type="http://schemas.openxmlformats.org/officeDocument/2006/relationships/image" Target="media/image106.wmf"/><Relationship Id="rId657" Type="http://schemas.openxmlformats.org/officeDocument/2006/relationships/oleObject" Target="embeddings/oleObject343.bin"/><Relationship Id="rId49" Type="http://schemas.openxmlformats.org/officeDocument/2006/relationships/oleObject" Target="embeddings/oleObject22.bin"/><Relationship Id="rId114" Type="http://schemas.openxmlformats.org/officeDocument/2006/relationships/oleObject" Target="embeddings/oleObject62.bin"/><Relationship Id="rId296" Type="http://schemas.openxmlformats.org/officeDocument/2006/relationships/oleObject" Target="embeddings/oleObject160.bin"/><Relationship Id="rId461" Type="http://schemas.openxmlformats.org/officeDocument/2006/relationships/oleObject" Target="embeddings/oleObject243.bin"/><Relationship Id="rId517" Type="http://schemas.openxmlformats.org/officeDocument/2006/relationships/image" Target="media/image236.wmf"/><Relationship Id="rId559" Type="http://schemas.openxmlformats.org/officeDocument/2006/relationships/oleObject" Target="embeddings/oleObject293.bin"/><Relationship Id="rId60" Type="http://schemas.openxmlformats.org/officeDocument/2006/relationships/image" Target="media/image22.wmf"/><Relationship Id="rId156" Type="http://schemas.openxmlformats.org/officeDocument/2006/relationships/oleObject" Target="embeddings/oleObject87.bin"/><Relationship Id="rId198" Type="http://schemas.openxmlformats.org/officeDocument/2006/relationships/oleObject" Target="embeddings/oleObject108.bin"/><Relationship Id="rId321" Type="http://schemas.openxmlformats.org/officeDocument/2006/relationships/image" Target="media/image139.wmf"/><Relationship Id="rId363" Type="http://schemas.openxmlformats.org/officeDocument/2006/relationships/image" Target="media/image160.wmf"/><Relationship Id="rId419" Type="http://schemas.openxmlformats.org/officeDocument/2006/relationships/image" Target="media/image188.wmf"/><Relationship Id="rId570" Type="http://schemas.openxmlformats.org/officeDocument/2006/relationships/image" Target="media/image261.wmf"/><Relationship Id="rId626" Type="http://schemas.openxmlformats.org/officeDocument/2006/relationships/image" Target="media/image289.wmf"/><Relationship Id="rId223" Type="http://schemas.openxmlformats.org/officeDocument/2006/relationships/oleObject" Target="embeddings/oleObject122.bin"/><Relationship Id="rId430" Type="http://schemas.openxmlformats.org/officeDocument/2006/relationships/oleObject" Target="embeddings/oleObject227.bin"/><Relationship Id="rId668" Type="http://schemas.openxmlformats.org/officeDocument/2006/relationships/oleObject" Target="embeddings/oleObject350.bin"/><Relationship Id="rId18" Type="http://schemas.openxmlformats.org/officeDocument/2006/relationships/oleObject" Target="embeddings/oleObject4.bin"/><Relationship Id="rId265" Type="http://schemas.openxmlformats.org/officeDocument/2006/relationships/oleObject" Target="embeddings/oleObject144.bin"/><Relationship Id="rId472" Type="http://schemas.openxmlformats.org/officeDocument/2006/relationships/image" Target="media/image214.wmf"/><Relationship Id="rId528" Type="http://schemas.openxmlformats.org/officeDocument/2006/relationships/oleObject" Target="embeddings/oleObject277.bin"/><Relationship Id="rId125" Type="http://schemas.openxmlformats.org/officeDocument/2006/relationships/image" Target="media/image44.wmf"/><Relationship Id="rId167" Type="http://schemas.openxmlformats.org/officeDocument/2006/relationships/image" Target="media/image65.wmf"/><Relationship Id="rId332" Type="http://schemas.openxmlformats.org/officeDocument/2006/relationships/oleObject" Target="embeddings/oleObject178.bin"/><Relationship Id="rId374" Type="http://schemas.openxmlformats.org/officeDocument/2006/relationships/oleObject" Target="embeddings/oleObject199.bin"/><Relationship Id="rId581" Type="http://schemas.openxmlformats.org/officeDocument/2006/relationships/oleObject" Target="embeddings/oleObject305.bin"/><Relationship Id="rId71" Type="http://schemas.openxmlformats.org/officeDocument/2006/relationships/oleObject" Target="embeddings/oleObject34.bin"/><Relationship Id="rId234" Type="http://schemas.openxmlformats.org/officeDocument/2006/relationships/oleObject" Target="embeddings/oleObject128.bin"/><Relationship Id="rId637" Type="http://schemas.openxmlformats.org/officeDocument/2006/relationships/oleObject" Target="embeddings/oleObject333.bin"/><Relationship Id="rId679" Type="http://schemas.openxmlformats.org/officeDocument/2006/relationships/oleObject" Target="embeddings/oleObject357.bin"/><Relationship Id="rId2" Type="http://schemas.openxmlformats.org/officeDocument/2006/relationships/numbering" Target="numbering.xml"/><Relationship Id="rId29" Type="http://schemas.openxmlformats.org/officeDocument/2006/relationships/oleObject" Target="embeddings/oleObject12.bin"/><Relationship Id="rId276" Type="http://schemas.openxmlformats.org/officeDocument/2006/relationships/image" Target="media/image117.wmf"/><Relationship Id="rId441" Type="http://schemas.openxmlformats.org/officeDocument/2006/relationships/oleObject" Target="embeddings/oleObject233.bin"/><Relationship Id="rId483" Type="http://schemas.openxmlformats.org/officeDocument/2006/relationships/image" Target="media/image219.wmf"/><Relationship Id="rId539" Type="http://schemas.openxmlformats.org/officeDocument/2006/relationships/oleObject" Target="embeddings/oleObject283.bin"/><Relationship Id="rId690" Type="http://schemas.openxmlformats.org/officeDocument/2006/relationships/image" Target="media/image318.emf"/><Relationship Id="rId40" Type="http://schemas.openxmlformats.org/officeDocument/2006/relationships/image" Target="media/image13.wmf"/><Relationship Id="rId115" Type="http://schemas.openxmlformats.org/officeDocument/2006/relationships/oleObject" Target="embeddings/oleObject63.bin"/><Relationship Id="rId136" Type="http://schemas.openxmlformats.org/officeDocument/2006/relationships/oleObject" Target="embeddings/oleObject77.bin"/><Relationship Id="rId157" Type="http://schemas.openxmlformats.org/officeDocument/2006/relationships/image" Target="media/image60.wmf"/><Relationship Id="rId178" Type="http://schemas.openxmlformats.org/officeDocument/2006/relationships/oleObject" Target="embeddings/oleObject98.bin"/><Relationship Id="rId301" Type="http://schemas.openxmlformats.org/officeDocument/2006/relationships/image" Target="media/image129.wmf"/><Relationship Id="rId322" Type="http://schemas.openxmlformats.org/officeDocument/2006/relationships/oleObject" Target="embeddings/oleObject173.bin"/><Relationship Id="rId343" Type="http://schemas.openxmlformats.org/officeDocument/2006/relationships/image" Target="media/image150.wmf"/><Relationship Id="rId364" Type="http://schemas.openxmlformats.org/officeDocument/2006/relationships/oleObject" Target="embeddings/oleObject194.bin"/><Relationship Id="rId550" Type="http://schemas.openxmlformats.org/officeDocument/2006/relationships/image" Target="media/image252.wmf"/><Relationship Id="rId61" Type="http://schemas.openxmlformats.org/officeDocument/2006/relationships/oleObject" Target="embeddings/oleObject29.bin"/><Relationship Id="rId82" Type="http://schemas.openxmlformats.org/officeDocument/2006/relationships/image" Target="media/image33.wmf"/><Relationship Id="rId199" Type="http://schemas.openxmlformats.org/officeDocument/2006/relationships/image" Target="media/image81.wmf"/><Relationship Id="rId203" Type="http://schemas.openxmlformats.org/officeDocument/2006/relationships/image" Target="media/image83.wmf"/><Relationship Id="rId385" Type="http://schemas.openxmlformats.org/officeDocument/2006/relationships/image" Target="media/image171.wmf"/><Relationship Id="rId571" Type="http://schemas.openxmlformats.org/officeDocument/2006/relationships/oleObject" Target="embeddings/oleObject300.bin"/><Relationship Id="rId592" Type="http://schemas.openxmlformats.org/officeDocument/2006/relationships/image" Target="media/image272.wmf"/><Relationship Id="rId606" Type="http://schemas.openxmlformats.org/officeDocument/2006/relationships/image" Target="media/image279.wmf"/><Relationship Id="rId627" Type="http://schemas.openxmlformats.org/officeDocument/2006/relationships/oleObject" Target="embeddings/oleObject328.bin"/><Relationship Id="rId648" Type="http://schemas.openxmlformats.org/officeDocument/2006/relationships/image" Target="media/image300.wmf"/><Relationship Id="rId669" Type="http://schemas.openxmlformats.org/officeDocument/2006/relationships/image" Target="media/image309.wmf"/><Relationship Id="rId19" Type="http://schemas.openxmlformats.org/officeDocument/2006/relationships/oleObject" Target="embeddings/oleObject5.bin"/><Relationship Id="rId224" Type="http://schemas.openxmlformats.org/officeDocument/2006/relationships/image" Target="media/image92.wmf"/><Relationship Id="rId245" Type="http://schemas.openxmlformats.org/officeDocument/2006/relationships/oleObject" Target="embeddings/oleObject134.bin"/><Relationship Id="rId266" Type="http://schemas.openxmlformats.org/officeDocument/2006/relationships/image" Target="media/image112.wmf"/><Relationship Id="rId287" Type="http://schemas.openxmlformats.org/officeDocument/2006/relationships/image" Target="media/image122.wmf"/><Relationship Id="rId410" Type="http://schemas.openxmlformats.org/officeDocument/2006/relationships/oleObject" Target="embeddings/oleObject217.bin"/><Relationship Id="rId431" Type="http://schemas.openxmlformats.org/officeDocument/2006/relationships/image" Target="media/image194.wmf"/><Relationship Id="rId452" Type="http://schemas.openxmlformats.org/officeDocument/2006/relationships/image" Target="media/image204.wmf"/><Relationship Id="rId473" Type="http://schemas.openxmlformats.org/officeDocument/2006/relationships/oleObject" Target="embeddings/oleObject249.bin"/><Relationship Id="rId494" Type="http://schemas.openxmlformats.org/officeDocument/2006/relationships/oleObject" Target="embeddings/oleObject260.bin"/><Relationship Id="rId508" Type="http://schemas.openxmlformats.org/officeDocument/2006/relationships/oleObject" Target="embeddings/oleObject267.bin"/><Relationship Id="rId529" Type="http://schemas.openxmlformats.org/officeDocument/2006/relationships/image" Target="media/image242.wmf"/><Relationship Id="rId680" Type="http://schemas.openxmlformats.org/officeDocument/2006/relationships/image" Target="media/image313.wmf"/><Relationship Id="rId30" Type="http://schemas.openxmlformats.org/officeDocument/2006/relationships/image" Target="media/image8.wmf"/><Relationship Id="rId105" Type="http://schemas.openxmlformats.org/officeDocument/2006/relationships/oleObject" Target="embeddings/oleObject54.bin"/><Relationship Id="rId126" Type="http://schemas.openxmlformats.org/officeDocument/2006/relationships/oleObject" Target="embeddings/oleObject72.bin"/><Relationship Id="rId147" Type="http://schemas.openxmlformats.org/officeDocument/2006/relationships/image" Target="media/image55.wmf"/><Relationship Id="rId168" Type="http://schemas.openxmlformats.org/officeDocument/2006/relationships/oleObject" Target="embeddings/oleObject93.bin"/><Relationship Id="rId312" Type="http://schemas.openxmlformats.org/officeDocument/2006/relationships/oleObject" Target="embeddings/oleObject168.bin"/><Relationship Id="rId333" Type="http://schemas.openxmlformats.org/officeDocument/2006/relationships/image" Target="media/image145.wmf"/><Relationship Id="rId354" Type="http://schemas.openxmlformats.org/officeDocument/2006/relationships/oleObject" Target="embeddings/oleObject189.bin"/><Relationship Id="rId540" Type="http://schemas.openxmlformats.org/officeDocument/2006/relationships/image" Target="media/image247.wmf"/><Relationship Id="rId51" Type="http://schemas.openxmlformats.org/officeDocument/2006/relationships/image" Target="media/image18.wmf"/><Relationship Id="rId72" Type="http://schemas.openxmlformats.org/officeDocument/2006/relationships/image" Target="media/image28.wmf"/><Relationship Id="rId93" Type="http://schemas.openxmlformats.org/officeDocument/2006/relationships/oleObject" Target="embeddings/oleObject45.bin"/><Relationship Id="rId189" Type="http://schemas.openxmlformats.org/officeDocument/2006/relationships/image" Target="media/image76.wmf"/><Relationship Id="rId375" Type="http://schemas.openxmlformats.org/officeDocument/2006/relationships/image" Target="media/image166.wmf"/><Relationship Id="rId396" Type="http://schemas.openxmlformats.org/officeDocument/2006/relationships/oleObject" Target="embeddings/oleObject210.bin"/><Relationship Id="rId561" Type="http://schemas.openxmlformats.org/officeDocument/2006/relationships/oleObject" Target="embeddings/oleObject294.bin"/><Relationship Id="rId582" Type="http://schemas.openxmlformats.org/officeDocument/2006/relationships/image" Target="media/image267.wmf"/><Relationship Id="rId617" Type="http://schemas.openxmlformats.org/officeDocument/2006/relationships/oleObject" Target="embeddings/oleObject323.bin"/><Relationship Id="rId638" Type="http://schemas.openxmlformats.org/officeDocument/2006/relationships/image" Target="media/image295.wmf"/><Relationship Id="rId659" Type="http://schemas.openxmlformats.org/officeDocument/2006/relationships/oleObject" Target="embeddings/oleObject344.bin"/><Relationship Id="rId3" Type="http://schemas.openxmlformats.org/officeDocument/2006/relationships/styles" Target="styles.xml"/><Relationship Id="rId214" Type="http://schemas.openxmlformats.org/officeDocument/2006/relationships/oleObject" Target="embeddings/oleObject116.bin"/><Relationship Id="rId235" Type="http://schemas.openxmlformats.org/officeDocument/2006/relationships/image" Target="media/image97.wmf"/><Relationship Id="rId256" Type="http://schemas.openxmlformats.org/officeDocument/2006/relationships/image" Target="media/image107.wmf"/><Relationship Id="rId277" Type="http://schemas.openxmlformats.org/officeDocument/2006/relationships/oleObject" Target="embeddings/oleObject150.bin"/><Relationship Id="rId298" Type="http://schemas.openxmlformats.org/officeDocument/2006/relationships/oleObject" Target="embeddings/oleObject161.bin"/><Relationship Id="rId400" Type="http://schemas.openxmlformats.org/officeDocument/2006/relationships/oleObject" Target="embeddings/oleObject212.bin"/><Relationship Id="rId421" Type="http://schemas.openxmlformats.org/officeDocument/2006/relationships/image" Target="media/image189.wmf"/><Relationship Id="rId442" Type="http://schemas.openxmlformats.org/officeDocument/2006/relationships/image" Target="media/image199.wmf"/><Relationship Id="rId463" Type="http://schemas.openxmlformats.org/officeDocument/2006/relationships/oleObject" Target="embeddings/oleObject244.bin"/><Relationship Id="rId484" Type="http://schemas.openxmlformats.org/officeDocument/2006/relationships/oleObject" Target="embeddings/oleObject255.bin"/><Relationship Id="rId519" Type="http://schemas.openxmlformats.org/officeDocument/2006/relationships/image" Target="media/image237.wmf"/><Relationship Id="rId670" Type="http://schemas.openxmlformats.org/officeDocument/2006/relationships/oleObject" Target="embeddings/oleObject351.bin"/><Relationship Id="rId116" Type="http://schemas.openxmlformats.org/officeDocument/2006/relationships/oleObject" Target="embeddings/oleObject64.bin"/><Relationship Id="rId137" Type="http://schemas.openxmlformats.org/officeDocument/2006/relationships/image" Target="media/image50.wmf"/><Relationship Id="rId158" Type="http://schemas.openxmlformats.org/officeDocument/2006/relationships/oleObject" Target="embeddings/oleObject88.bin"/><Relationship Id="rId302" Type="http://schemas.openxmlformats.org/officeDocument/2006/relationships/oleObject" Target="embeddings/oleObject163.bin"/><Relationship Id="rId323" Type="http://schemas.openxmlformats.org/officeDocument/2006/relationships/image" Target="media/image140.wmf"/><Relationship Id="rId344" Type="http://schemas.openxmlformats.org/officeDocument/2006/relationships/oleObject" Target="embeddings/oleObject184.bin"/><Relationship Id="rId530" Type="http://schemas.openxmlformats.org/officeDocument/2006/relationships/oleObject" Target="embeddings/oleObject278.bin"/><Relationship Id="rId691" Type="http://schemas.openxmlformats.org/officeDocument/2006/relationships/oleObject" Target="embeddings/oleObject363.bin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18.bin"/><Relationship Id="rId62" Type="http://schemas.openxmlformats.org/officeDocument/2006/relationships/image" Target="media/image23.wmf"/><Relationship Id="rId83" Type="http://schemas.openxmlformats.org/officeDocument/2006/relationships/oleObject" Target="embeddings/oleObject40.bin"/><Relationship Id="rId179" Type="http://schemas.openxmlformats.org/officeDocument/2006/relationships/image" Target="media/image71.wmf"/><Relationship Id="rId365" Type="http://schemas.openxmlformats.org/officeDocument/2006/relationships/image" Target="media/image161.wmf"/><Relationship Id="rId386" Type="http://schemas.openxmlformats.org/officeDocument/2006/relationships/oleObject" Target="embeddings/oleObject205.bin"/><Relationship Id="rId551" Type="http://schemas.openxmlformats.org/officeDocument/2006/relationships/oleObject" Target="embeddings/oleObject289.bin"/><Relationship Id="rId572" Type="http://schemas.openxmlformats.org/officeDocument/2006/relationships/image" Target="media/image262.wmf"/><Relationship Id="rId593" Type="http://schemas.openxmlformats.org/officeDocument/2006/relationships/oleObject" Target="embeddings/oleObject311.bin"/><Relationship Id="rId607" Type="http://schemas.openxmlformats.org/officeDocument/2006/relationships/oleObject" Target="embeddings/oleObject318.bin"/><Relationship Id="rId628" Type="http://schemas.openxmlformats.org/officeDocument/2006/relationships/image" Target="media/image290.wmf"/><Relationship Id="rId649" Type="http://schemas.openxmlformats.org/officeDocument/2006/relationships/oleObject" Target="embeddings/oleObject339.bin"/><Relationship Id="rId190" Type="http://schemas.openxmlformats.org/officeDocument/2006/relationships/oleObject" Target="embeddings/oleObject104.bin"/><Relationship Id="rId204" Type="http://schemas.openxmlformats.org/officeDocument/2006/relationships/oleObject" Target="embeddings/oleObject111.bin"/><Relationship Id="rId225" Type="http://schemas.openxmlformats.org/officeDocument/2006/relationships/oleObject" Target="embeddings/oleObject123.bin"/><Relationship Id="rId246" Type="http://schemas.openxmlformats.org/officeDocument/2006/relationships/image" Target="media/image102.wmf"/><Relationship Id="rId267" Type="http://schemas.openxmlformats.org/officeDocument/2006/relationships/oleObject" Target="embeddings/oleObject145.bin"/><Relationship Id="rId288" Type="http://schemas.openxmlformats.org/officeDocument/2006/relationships/oleObject" Target="embeddings/oleObject156.bin"/><Relationship Id="rId411" Type="http://schemas.openxmlformats.org/officeDocument/2006/relationships/image" Target="media/image184.wmf"/><Relationship Id="rId432" Type="http://schemas.openxmlformats.org/officeDocument/2006/relationships/oleObject" Target="embeddings/oleObject228.bin"/><Relationship Id="rId453" Type="http://schemas.openxmlformats.org/officeDocument/2006/relationships/oleObject" Target="embeddings/oleObject239.bin"/><Relationship Id="rId474" Type="http://schemas.openxmlformats.org/officeDocument/2006/relationships/image" Target="media/image215.wmf"/><Relationship Id="rId509" Type="http://schemas.openxmlformats.org/officeDocument/2006/relationships/image" Target="media/image232.wmf"/><Relationship Id="rId660" Type="http://schemas.openxmlformats.org/officeDocument/2006/relationships/image" Target="media/image306.wmf"/><Relationship Id="rId106" Type="http://schemas.openxmlformats.org/officeDocument/2006/relationships/oleObject" Target="embeddings/oleObject55.bin"/><Relationship Id="rId127" Type="http://schemas.openxmlformats.org/officeDocument/2006/relationships/image" Target="media/image45.wmf"/><Relationship Id="rId313" Type="http://schemas.openxmlformats.org/officeDocument/2006/relationships/image" Target="media/image135.wmf"/><Relationship Id="rId495" Type="http://schemas.openxmlformats.org/officeDocument/2006/relationships/image" Target="media/image225.wmf"/><Relationship Id="rId681" Type="http://schemas.openxmlformats.org/officeDocument/2006/relationships/oleObject" Target="embeddings/oleObject358.bin"/><Relationship Id="rId10" Type="http://schemas.openxmlformats.org/officeDocument/2006/relationships/image" Target="media/image2.emf"/><Relationship Id="rId31" Type="http://schemas.openxmlformats.org/officeDocument/2006/relationships/oleObject" Target="embeddings/oleObject13.bin"/><Relationship Id="rId52" Type="http://schemas.openxmlformats.org/officeDocument/2006/relationships/oleObject" Target="embeddings/oleObject24.bin"/><Relationship Id="rId73" Type="http://schemas.openxmlformats.org/officeDocument/2006/relationships/oleObject" Target="embeddings/oleObject35.bin"/><Relationship Id="rId94" Type="http://schemas.openxmlformats.org/officeDocument/2006/relationships/image" Target="media/image39.wmf"/><Relationship Id="rId148" Type="http://schemas.openxmlformats.org/officeDocument/2006/relationships/oleObject" Target="embeddings/oleObject83.bin"/><Relationship Id="rId169" Type="http://schemas.openxmlformats.org/officeDocument/2006/relationships/image" Target="media/image66.wmf"/><Relationship Id="rId334" Type="http://schemas.openxmlformats.org/officeDocument/2006/relationships/oleObject" Target="embeddings/oleObject179.bin"/><Relationship Id="rId355" Type="http://schemas.openxmlformats.org/officeDocument/2006/relationships/image" Target="media/image156.wmf"/><Relationship Id="rId376" Type="http://schemas.openxmlformats.org/officeDocument/2006/relationships/oleObject" Target="embeddings/oleObject200.bin"/><Relationship Id="rId397" Type="http://schemas.openxmlformats.org/officeDocument/2006/relationships/image" Target="media/image177.wmf"/><Relationship Id="rId520" Type="http://schemas.openxmlformats.org/officeDocument/2006/relationships/oleObject" Target="embeddings/oleObject273.bin"/><Relationship Id="rId541" Type="http://schemas.openxmlformats.org/officeDocument/2006/relationships/oleObject" Target="embeddings/oleObject284.bin"/><Relationship Id="rId562" Type="http://schemas.openxmlformats.org/officeDocument/2006/relationships/oleObject" Target="embeddings/oleObject295.bin"/><Relationship Id="rId583" Type="http://schemas.openxmlformats.org/officeDocument/2006/relationships/oleObject" Target="embeddings/oleObject306.bin"/><Relationship Id="rId618" Type="http://schemas.openxmlformats.org/officeDocument/2006/relationships/image" Target="media/image285.wmf"/><Relationship Id="rId639" Type="http://schemas.openxmlformats.org/officeDocument/2006/relationships/oleObject" Target="embeddings/oleObject334.bin"/><Relationship Id="rId4" Type="http://schemas.openxmlformats.org/officeDocument/2006/relationships/settings" Target="settings.xml"/><Relationship Id="rId180" Type="http://schemas.openxmlformats.org/officeDocument/2006/relationships/oleObject" Target="embeddings/oleObject99.bin"/><Relationship Id="rId215" Type="http://schemas.openxmlformats.org/officeDocument/2006/relationships/image" Target="media/image89.wmf"/><Relationship Id="rId236" Type="http://schemas.openxmlformats.org/officeDocument/2006/relationships/oleObject" Target="embeddings/oleObject129.bin"/><Relationship Id="rId257" Type="http://schemas.openxmlformats.org/officeDocument/2006/relationships/oleObject" Target="embeddings/oleObject140.bin"/><Relationship Id="rId278" Type="http://schemas.openxmlformats.org/officeDocument/2006/relationships/image" Target="media/image118.wmf"/><Relationship Id="rId401" Type="http://schemas.openxmlformats.org/officeDocument/2006/relationships/image" Target="media/image179.wmf"/><Relationship Id="rId422" Type="http://schemas.openxmlformats.org/officeDocument/2006/relationships/oleObject" Target="embeddings/oleObject223.bin"/><Relationship Id="rId443" Type="http://schemas.openxmlformats.org/officeDocument/2006/relationships/oleObject" Target="embeddings/oleObject234.bin"/><Relationship Id="rId464" Type="http://schemas.openxmlformats.org/officeDocument/2006/relationships/image" Target="media/image210.wmf"/><Relationship Id="rId650" Type="http://schemas.openxmlformats.org/officeDocument/2006/relationships/image" Target="media/image301.wmf"/><Relationship Id="rId303" Type="http://schemas.openxmlformats.org/officeDocument/2006/relationships/image" Target="media/image130.wmf"/><Relationship Id="rId485" Type="http://schemas.openxmlformats.org/officeDocument/2006/relationships/image" Target="media/image220.wmf"/><Relationship Id="rId692" Type="http://schemas.openxmlformats.org/officeDocument/2006/relationships/image" Target="media/image319.emf"/><Relationship Id="rId42" Type="http://schemas.openxmlformats.org/officeDocument/2006/relationships/image" Target="media/image14.wmf"/><Relationship Id="rId84" Type="http://schemas.openxmlformats.org/officeDocument/2006/relationships/image" Target="media/image34.wmf"/><Relationship Id="rId138" Type="http://schemas.openxmlformats.org/officeDocument/2006/relationships/oleObject" Target="embeddings/oleObject78.bin"/><Relationship Id="rId345" Type="http://schemas.openxmlformats.org/officeDocument/2006/relationships/image" Target="media/image151.wmf"/><Relationship Id="rId387" Type="http://schemas.openxmlformats.org/officeDocument/2006/relationships/image" Target="media/image172.wmf"/><Relationship Id="rId510" Type="http://schemas.openxmlformats.org/officeDocument/2006/relationships/oleObject" Target="embeddings/oleObject268.bin"/><Relationship Id="rId552" Type="http://schemas.openxmlformats.org/officeDocument/2006/relationships/image" Target="media/image253.wmf"/><Relationship Id="rId594" Type="http://schemas.openxmlformats.org/officeDocument/2006/relationships/image" Target="media/image273.wmf"/><Relationship Id="rId608" Type="http://schemas.openxmlformats.org/officeDocument/2006/relationships/image" Target="media/image280.wmf"/><Relationship Id="rId191" Type="http://schemas.openxmlformats.org/officeDocument/2006/relationships/image" Target="media/image77.wmf"/><Relationship Id="rId205" Type="http://schemas.openxmlformats.org/officeDocument/2006/relationships/image" Target="media/image84.wmf"/><Relationship Id="rId247" Type="http://schemas.openxmlformats.org/officeDocument/2006/relationships/oleObject" Target="embeddings/oleObject135.bin"/><Relationship Id="rId412" Type="http://schemas.openxmlformats.org/officeDocument/2006/relationships/oleObject" Target="embeddings/oleObject218.bin"/><Relationship Id="rId107" Type="http://schemas.openxmlformats.org/officeDocument/2006/relationships/oleObject" Target="embeddings/oleObject56.bin"/><Relationship Id="rId289" Type="http://schemas.openxmlformats.org/officeDocument/2006/relationships/image" Target="media/image123.wmf"/><Relationship Id="rId454" Type="http://schemas.openxmlformats.org/officeDocument/2006/relationships/image" Target="media/image205.wmf"/><Relationship Id="rId496" Type="http://schemas.openxmlformats.org/officeDocument/2006/relationships/oleObject" Target="embeddings/oleObject261.bin"/><Relationship Id="rId661" Type="http://schemas.openxmlformats.org/officeDocument/2006/relationships/oleObject" Target="embeddings/oleObject345.bin"/><Relationship Id="rId11" Type="http://schemas.openxmlformats.org/officeDocument/2006/relationships/oleObject" Target="embeddings/_________Microsoft_Office_Word_97_-_20032.doc"/><Relationship Id="rId53" Type="http://schemas.openxmlformats.org/officeDocument/2006/relationships/image" Target="media/image19.wmf"/><Relationship Id="rId149" Type="http://schemas.openxmlformats.org/officeDocument/2006/relationships/image" Target="media/image56.wmf"/><Relationship Id="rId314" Type="http://schemas.openxmlformats.org/officeDocument/2006/relationships/oleObject" Target="embeddings/oleObject169.bin"/><Relationship Id="rId356" Type="http://schemas.openxmlformats.org/officeDocument/2006/relationships/oleObject" Target="embeddings/oleObject190.bin"/><Relationship Id="rId398" Type="http://schemas.openxmlformats.org/officeDocument/2006/relationships/oleObject" Target="embeddings/oleObject211.bin"/><Relationship Id="rId521" Type="http://schemas.openxmlformats.org/officeDocument/2006/relationships/image" Target="media/image238.wmf"/><Relationship Id="rId563" Type="http://schemas.openxmlformats.org/officeDocument/2006/relationships/oleObject" Target="embeddings/oleObject296.bin"/><Relationship Id="rId619" Type="http://schemas.openxmlformats.org/officeDocument/2006/relationships/oleObject" Target="embeddings/oleObject324.bin"/><Relationship Id="rId95" Type="http://schemas.openxmlformats.org/officeDocument/2006/relationships/oleObject" Target="embeddings/oleObject46.bin"/><Relationship Id="rId160" Type="http://schemas.openxmlformats.org/officeDocument/2006/relationships/oleObject" Target="embeddings/oleObject89.bin"/><Relationship Id="rId216" Type="http://schemas.openxmlformats.org/officeDocument/2006/relationships/oleObject" Target="embeddings/oleObject117.bin"/><Relationship Id="rId423" Type="http://schemas.openxmlformats.org/officeDocument/2006/relationships/image" Target="media/image190.wmf"/><Relationship Id="rId258" Type="http://schemas.openxmlformats.org/officeDocument/2006/relationships/image" Target="media/image108.wmf"/><Relationship Id="rId465" Type="http://schemas.openxmlformats.org/officeDocument/2006/relationships/oleObject" Target="embeddings/oleObject245.bin"/><Relationship Id="rId630" Type="http://schemas.openxmlformats.org/officeDocument/2006/relationships/image" Target="media/image291.wmf"/><Relationship Id="rId672" Type="http://schemas.openxmlformats.org/officeDocument/2006/relationships/oleObject" Target="embeddings/oleObject352.bin"/><Relationship Id="rId22" Type="http://schemas.openxmlformats.org/officeDocument/2006/relationships/oleObject" Target="embeddings/oleObject8.bin"/><Relationship Id="rId64" Type="http://schemas.openxmlformats.org/officeDocument/2006/relationships/image" Target="media/image24.wmf"/><Relationship Id="rId118" Type="http://schemas.openxmlformats.org/officeDocument/2006/relationships/oleObject" Target="embeddings/oleObject66.bin"/><Relationship Id="rId325" Type="http://schemas.openxmlformats.org/officeDocument/2006/relationships/image" Target="media/image141.wmf"/><Relationship Id="rId367" Type="http://schemas.openxmlformats.org/officeDocument/2006/relationships/image" Target="media/image162.wmf"/><Relationship Id="rId532" Type="http://schemas.openxmlformats.org/officeDocument/2006/relationships/image" Target="media/image243.wmf"/><Relationship Id="rId574" Type="http://schemas.openxmlformats.org/officeDocument/2006/relationships/image" Target="media/image263.wmf"/><Relationship Id="rId171" Type="http://schemas.openxmlformats.org/officeDocument/2006/relationships/image" Target="media/image67.wmf"/><Relationship Id="rId227" Type="http://schemas.openxmlformats.org/officeDocument/2006/relationships/oleObject" Target="embeddings/oleObject124.bin"/><Relationship Id="rId269" Type="http://schemas.openxmlformats.org/officeDocument/2006/relationships/oleObject" Target="embeddings/oleObject146.bin"/><Relationship Id="rId434" Type="http://schemas.openxmlformats.org/officeDocument/2006/relationships/oleObject" Target="embeddings/oleObject229.bin"/><Relationship Id="rId476" Type="http://schemas.openxmlformats.org/officeDocument/2006/relationships/image" Target="media/image216.wmf"/><Relationship Id="rId641" Type="http://schemas.openxmlformats.org/officeDocument/2006/relationships/oleObject" Target="embeddings/oleObject335.bin"/><Relationship Id="rId683" Type="http://schemas.openxmlformats.org/officeDocument/2006/relationships/oleObject" Target="embeddings/oleObject359.bin"/><Relationship Id="rId33" Type="http://schemas.openxmlformats.org/officeDocument/2006/relationships/oleObject" Target="embeddings/oleObject14.bin"/><Relationship Id="rId129" Type="http://schemas.openxmlformats.org/officeDocument/2006/relationships/image" Target="media/image46.wmf"/><Relationship Id="rId280" Type="http://schemas.openxmlformats.org/officeDocument/2006/relationships/image" Target="media/image119.wmf"/><Relationship Id="rId336" Type="http://schemas.openxmlformats.org/officeDocument/2006/relationships/oleObject" Target="embeddings/oleObject180.bin"/><Relationship Id="rId501" Type="http://schemas.openxmlformats.org/officeDocument/2006/relationships/image" Target="media/image228.wmf"/><Relationship Id="rId543" Type="http://schemas.openxmlformats.org/officeDocument/2006/relationships/oleObject" Target="embeddings/oleObject285.bin"/><Relationship Id="rId75" Type="http://schemas.openxmlformats.org/officeDocument/2006/relationships/oleObject" Target="embeddings/oleObject36.bin"/><Relationship Id="rId140" Type="http://schemas.openxmlformats.org/officeDocument/2006/relationships/oleObject" Target="embeddings/oleObject79.bin"/><Relationship Id="rId182" Type="http://schemas.openxmlformats.org/officeDocument/2006/relationships/oleObject" Target="embeddings/oleObject100.bin"/><Relationship Id="rId378" Type="http://schemas.openxmlformats.org/officeDocument/2006/relationships/oleObject" Target="embeddings/oleObject201.bin"/><Relationship Id="rId403" Type="http://schemas.openxmlformats.org/officeDocument/2006/relationships/image" Target="media/image180.wmf"/><Relationship Id="rId585" Type="http://schemas.openxmlformats.org/officeDocument/2006/relationships/oleObject" Target="embeddings/oleObject307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30.bin"/><Relationship Id="rId445" Type="http://schemas.openxmlformats.org/officeDocument/2006/relationships/oleObject" Target="embeddings/oleObject235.bin"/><Relationship Id="rId487" Type="http://schemas.openxmlformats.org/officeDocument/2006/relationships/image" Target="media/image221.wmf"/><Relationship Id="rId610" Type="http://schemas.openxmlformats.org/officeDocument/2006/relationships/image" Target="media/image281.wmf"/><Relationship Id="rId652" Type="http://schemas.openxmlformats.org/officeDocument/2006/relationships/image" Target="media/image302.wmf"/><Relationship Id="rId694" Type="http://schemas.openxmlformats.org/officeDocument/2006/relationships/fontTable" Target="fontTable.xml"/><Relationship Id="rId291" Type="http://schemas.openxmlformats.org/officeDocument/2006/relationships/image" Target="media/image124.wmf"/><Relationship Id="rId305" Type="http://schemas.openxmlformats.org/officeDocument/2006/relationships/image" Target="media/image131.wmf"/><Relationship Id="rId347" Type="http://schemas.openxmlformats.org/officeDocument/2006/relationships/image" Target="media/image152.wmf"/><Relationship Id="rId512" Type="http://schemas.openxmlformats.org/officeDocument/2006/relationships/oleObject" Target="embeddings/oleObject269.bin"/><Relationship Id="rId44" Type="http://schemas.openxmlformats.org/officeDocument/2006/relationships/image" Target="media/image15.wmf"/><Relationship Id="rId86" Type="http://schemas.openxmlformats.org/officeDocument/2006/relationships/image" Target="media/image35.wmf"/><Relationship Id="rId151" Type="http://schemas.openxmlformats.org/officeDocument/2006/relationships/image" Target="media/image57.wmf"/><Relationship Id="rId389" Type="http://schemas.openxmlformats.org/officeDocument/2006/relationships/image" Target="media/image173.wmf"/><Relationship Id="rId554" Type="http://schemas.openxmlformats.org/officeDocument/2006/relationships/image" Target="media/image254.wmf"/><Relationship Id="rId596" Type="http://schemas.openxmlformats.org/officeDocument/2006/relationships/image" Target="media/image274.wmf"/><Relationship Id="rId193" Type="http://schemas.openxmlformats.org/officeDocument/2006/relationships/image" Target="media/image78.wmf"/><Relationship Id="rId207" Type="http://schemas.openxmlformats.org/officeDocument/2006/relationships/image" Target="media/image85.wmf"/><Relationship Id="rId249" Type="http://schemas.openxmlformats.org/officeDocument/2006/relationships/oleObject" Target="embeddings/oleObject136.bin"/><Relationship Id="rId414" Type="http://schemas.openxmlformats.org/officeDocument/2006/relationships/oleObject" Target="embeddings/oleObject219.bin"/><Relationship Id="rId456" Type="http://schemas.openxmlformats.org/officeDocument/2006/relationships/image" Target="media/image206.wmf"/><Relationship Id="rId498" Type="http://schemas.openxmlformats.org/officeDocument/2006/relationships/oleObject" Target="embeddings/oleObject262.bin"/><Relationship Id="rId621" Type="http://schemas.openxmlformats.org/officeDocument/2006/relationships/oleObject" Target="embeddings/oleObject325.bin"/><Relationship Id="rId663" Type="http://schemas.openxmlformats.org/officeDocument/2006/relationships/oleObject" Target="embeddings/oleObject346.bin"/><Relationship Id="rId13" Type="http://schemas.openxmlformats.org/officeDocument/2006/relationships/oleObject" Target="embeddings/oleObject1.bin"/><Relationship Id="rId109" Type="http://schemas.openxmlformats.org/officeDocument/2006/relationships/image" Target="media/image42.wmf"/><Relationship Id="rId260" Type="http://schemas.openxmlformats.org/officeDocument/2006/relationships/image" Target="media/image109.wmf"/><Relationship Id="rId316" Type="http://schemas.openxmlformats.org/officeDocument/2006/relationships/oleObject" Target="embeddings/oleObject170.bin"/><Relationship Id="rId523" Type="http://schemas.openxmlformats.org/officeDocument/2006/relationships/image" Target="media/image239.wmf"/><Relationship Id="rId55" Type="http://schemas.openxmlformats.org/officeDocument/2006/relationships/image" Target="media/image20.wmf"/><Relationship Id="rId97" Type="http://schemas.openxmlformats.org/officeDocument/2006/relationships/oleObject" Target="embeddings/oleObject47.bin"/><Relationship Id="rId120" Type="http://schemas.openxmlformats.org/officeDocument/2006/relationships/oleObject" Target="embeddings/oleObject68.bin"/><Relationship Id="rId358" Type="http://schemas.openxmlformats.org/officeDocument/2006/relationships/oleObject" Target="embeddings/oleObject191.bin"/><Relationship Id="rId565" Type="http://schemas.openxmlformats.org/officeDocument/2006/relationships/oleObject" Target="embeddings/oleObject297.bin"/><Relationship Id="rId162" Type="http://schemas.openxmlformats.org/officeDocument/2006/relationships/oleObject" Target="embeddings/oleObject90.bin"/><Relationship Id="rId218" Type="http://schemas.openxmlformats.org/officeDocument/2006/relationships/oleObject" Target="embeddings/oleObject118.bin"/><Relationship Id="rId425" Type="http://schemas.openxmlformats.org/officeDocument/2006/relationships/image" Target="media/image191.wmf"/><Relationship Id="rId467" Type="http://schemas.openxmlformats.org/officeDocument/2006/relationships/oleObject" Target="embeddings/oleObject246.bin"/><Relationship Id="rId632" Type="http://schemas.openxmlformats.org/officeDocument/2006/relationships/image" Target="media/image292.wmf"/><Relationship Id="rId271" Type="http://schemas.openxmlformats.org/officeDocument/2006/relationships/oleObject" Target="embeddings/oleObject147.bin"/><Relationship Id="rId674" Type="http://schemas.openxmlformats.org/officeDocument/2006/relationships/oleObject" Target="embeddings/oleObject353.bin"/><Relationship Id="rId24" Type="http://schemas.openxmlformats.org/officeDocument/2006/relationships/oleObject" Target="embeddings/oleObject9.bin"/><Relationship Id="rId66" Type="http://schemas.openxmlformats.org/officeDocument/2006/relationships/image" Target="media/image25.wmf"/><Relationship Id="rId131" Type="http://schemas.openxmlformats.org/officeDocument/2006/relationships/image" Target="media/image47.wmf"/><Relationship Id="rId327" Type="http://schemas.openxmlformats.org/officeDocument/2006/relationships/image" Target="media/image142.wmf"/><Relationship Id="rId369" Type="http://schemas.openxmlformats.org/officeDocument/2006/relationships/image" Target="media/image163.wmf"/><Relationship Id="rId534" Type="http://schemas.openxmlformats.org/officeDocument/2006/relationships/image" Target="media/image244.wmf"/><Relationship Id="rId576" Type="http://schemas.openxmlformats.org/officeDocument/2006/relationships/image" Target="media/image264.wmf"/><Relationship Id="rId2299" Type="http://schemas.microsoft.com/office/2007/relationships/stylesWithEffects" Target="stylesWithEffects.xml"/><Relationship Id="rId173" Type="http://schemas.openxmlformats.org/officeDocument/2006/relationships/image" Target="media/image68.wmf"/><Relationship Id="rId229" Type="http://schemas.openxmlformats.org/officeDocument/2006/relationships/oleObject" Target="embeddings/oleObject125.bin"/><Relationship Id="rId380" Type="http://schemas.openxmlformats.org/officeDocument/2006/relationships/oleObject" Target="embeddings/oleObject202.bin"/><Relationship Id="rId436" Type="http://schemas.openxmlformats.org/officeDocument/2006/relationships/oleObject" Target="embeddings/oleObject230.bin"/><Relationship Id="rId601" Type="http://schemas.openxmlformats.org/officeDocument/2006/relationships/oleObject" Target="embeddings/oleObject315.bin"/><Relationship Id="rId643" Type="http://schemas.openxmlformats.org/officeDocument/2006/relationships/oleObject" Target="embeddings/oleObject336.bin"/><Relationship Id="rId240" Type="http://schemas.openxmlformats.org/officeDocument/2006/relationships/image" Target="media/image99.wmf"/><Relationship Id="rId478" Type="http://schemas.openxmlformats.org/officeDocument/2006/relationships/image" Target="media/image217.wmf"/><Relationship Id="rId685" Type="http://schemas.openxmlformats.org/officeDocument/2006/relationships/oleObject" Target="embeddings/oleObject360.bin"/><Relationship Id="rId35" Type="http://schemas.openxmlformats.org/officeDocument/2006/relationships/oleObject" Target="embeddings/oleObject15.bin"/><Relationship Id="rId77" Type="http://schemas.openxmlformats.org/officeDocument/2006/relationships/oleObject" Target="embeddings/oleObject37.bin"/><Relationship Id="rId100" Type="http://schemas.openxmlformats.org/officeDocument/2006/relationships/oleObject" Target="embeddings/oleObject49.bin"/><Relationship Id="rId282" Type="http://schemas.openxmlformats.org/officeDocument/2006/relationships/image" Target="media/image120.wmf"/><Relationship Id="rId338" Type="http://schemas.openxmlformats.org/officeDocument/2006/relationships/oleObject" Target="embeddings/oleObject181.bin"/><Relationship Id="rId503" Type="http://schemas.openxmlformats.org/officeDocument/2006/relationships/image" Target="media/image229.wmf"/><Relationship Id="rId545" Type="http://schemas.openxmlformats.org/officeDocument/2006/relationships/oleObject" Target="embeddings/oleObject286.bin"/><Relationship Id="rId587" Type="http://schemas.openxmlformats.org/officeDocument/2006/relationships/oleObject" Target="embeddings/oleObject308.bin"/><Relationship Id="rId8" Type="http://schemas.openxmlformats.org/officeDocument/2006/relationships/image" Target="media/image1.emf"/><Relationship Id="rId142" Type="http://schemas.openxmlformats.org/officeDocument/2006/relationships/oleObject" Target="embeddings/oleObject80.bin"/><Relationship Id="rId184" Type="http://schemas.openxmlformats.org/officeDocument/2006/relationships/oleObject" Target="embeddings/oleObject101.bin"/><Relationship Id="rId391" Type="http://schemas.openxmlformats.org/officeDocument/2006/relationships/image" Target="media/image174.wmf"/><Relationship Id="rId405" Type="http://schemas.openxmlformats.org/officeDocument/2006/relationships/image" Target="media/image181.wmf"/><Relationship Id="rId447" Type="http://schemas.openxmlformats.org/officeDocument/2006/relationships/oleObject" Target="embeddings/oleObject236.bin"/><Relationship Id="rId612" Type="http://schemas.openxmlformats.org/officeDocument/2006/relationships/image" Target="media/image282.wmf"/><Relationship Id="rId251" Type="http://schemas.openxmlformats.org/officeDocument/2006/relationships/oleObject" Target="embeddings/oleObject137.bin"/><Relationship Id="rId489" Type="http://schemas.openxmlformats.org/officeDocument/2006/relationships/image" Target="media/image222.wmf"/><Relationship Id="rId654" Type="http://schemas.openxmlformats.org/officeDocument/2006/relationships/image" Target="media/image303.wmf"/><Relationship Id="rId46" Type="http://schemas.openxmlformats.org/officeDocument/2006/relationships/image" Target="media/image16.wmf"/><Relationship Id="rId293" Type="http://schemas.openxmlformats.org/officeDocument/2006/relationships/image" Target="media/image125.wmf"/><Relationship Id="rId307" Type="http://schemas.openxmlformats.org/officeDocument/2006/relationships/image" Target="media/image132.wmf"/><Relationship Id="rId349" Type="http://schemas.openxmlformats.org/officeDocument/2006/relationships/image" Target="media/image153.wmf"/><Relationship Id="rId514" Type="http://schemas.openxmlformats.org/officeDocument/2006/relationships/oleObject" Target="embeddings/oleObject270.bin"/><Relationship Id="rId556" Type="http://schemas.openxmlformats.org/officeDocument/2006/relationships/image" Target="media/image255.wmf"/><Relationship Id="rId88" Type="http://schemas.openxmlformats.org/officeDocument/2006/relationships/image" Target="media/image36.wmf"/><Relationship Id="rId111" Type="http://schemas.openxmlformats.org/officeDocument/2006/relationships/oleObject" Target="embeddings/oleObject59.bin"/><Relationship Id="rId153" Type="http://schemas.openxmlformats.org/officeDocument/2006/relationships/image" Target="media/image58.wmf"/><Relationship Id="rId195" Type="http://schemas.openxmlformats.org/officeDocument/2006/relationships/image" Target="media/image79.wmf"/><Relationship Id="rId209" Type="http://schemas.openxmlformats.org/officeDocument/2006/relationships/image" Target="media/image86.wmf"/><Relationship Id="rId360" Type="http://schemas.openxmlformats.org/officeDocument/2006/relationships/oleObject" Target="embeddings/oleObject192.bin"/><Relationship Id="rId416" Type="http://schemas.openxmlformats.org/officeDocument/2006/relationships/oleObject" Target="embeddings/oleObject220.bin"/><Relationship Id="rId598" Type="http://schemas.openxmlformats.org/officeDocument/2006/relationships/image" Target="media/image275.wmf"/><Relationship Id="rId220" Type="http://schemas.openxmlformats.org/officeDocument/2006/relationships/oleObject" Target="embeddings/oleObject119.bin"/><Relationship Id="rId458" Type="http://schemas.openxmlformats.org/officeDocument/2006/relationships/image" Target="media/image207.wmf"/><Relationship Id="rId623" Type="http://schemas.openxmlformats.org/officeDocument/2006/relationships/oleObject" Target="embeddings/oleObject326.bin"/><Relationship Id="rId665" Type="http://schemas.openxmlformats.org/officeDocument/2006/relationships/oleObject" Target="embeddings/oleObject347.bin"/><Relationship Id="rId15" Type="http://schemas.openxmlformats.org/officeDocument/2006/relationships/oleObject" Target="embeddings/oleObject2.bin"/><Relationship Id="rId57" Type="http://schemas.openxmlformats.org/officeDocument/2006/relationships/oleObject" Target="embeddings/oleObject27.bin"/><Relationship Id="rId262" Type="http://schemas.openxmlformats.org/officeDocument/2006/relationships/image" Target="media/image110.wmf"/><Relationship Id="rId318" Type="http://schemas.openxmlformats.org/officeDocument/2006/relationships/oleObject" Target="embeddings/oleObject171.bin"/><Relationship Id="rId525" Type="http://schemas.openxmlformats.org/officeDocument/2006/relationships/image" Target="media/image240.wmf"/><Relationship Id="rId567" Type="http://schemas.openxmlformats.org/officeDocument/2006/relationships/oleObject" Target="embeddings/oleObject298.bin"/><Relationship Id="rId99" Type="http://schemas.openxmlformats.org/officeDocument/2006/relationships/oleObject" Target="embeddings/oleObject48.bin"/><Relationship Id="rId122" Type="http://schemas.openxmlformats.org/officeDocument/2006/relationships/oleObject" Target="embeddings/oleObject70.bin"/><Relationship Id="rId164" Type="http://schemas.openxmlformats.org/officeDocument/2006/relationships/oleObject" Target="embeddings/oleObject91.bin"/><Relationship Id="rId371" Type="http://schemas.openxmlformats.org/officeDocument/2006/relationships/image" Target="media/image164.wmf"/><Relationship Id="rId427" Type="http://schemas.openxmlformats.org/officeDocument/2006/relationships/image" Target="media/image192.wmf"/><Relationship Id="rId469" Type="http://schemas.openxmlformats.org/officeDocument/2006/relationships/oleObject" Target="embeddings/oleObject247.bin"/><Relationship Id="rId634" Type="http://schemas.openxmlformats.org/officeDocument/2006/relationships/image" Target="media/image293.wmf"/><Relationship Id="rId676" Type="http://schemas.openxmlformats.org/officeDocument/2006/relationships/oleObject" Target="embeddings/oleObject355.bin"/><Relationship Id="rId26" Type="http://schemas.openxmlformats.org/officeDocument/2006/relationships/image" Target="media/image6.wmf"/><Relationship Id="rId231" Type="http://schemas.openxmlformats.org/officeDocument/2006/relationships/image" Target="media/image95.wmf"/><Relationship Id="rId273" Type="http://schemas.openxmlformats.org/officeDocument/2006/relationships/oleObject" Target="embeddings/oleObject148.bin"/><Relationship Id="rId329" Type="http://schemas.openxmlformats.org/officeDocument/2006/relationships/image" Target="media/image143.wmf"/><Relationship Id="rId480" Type="http://schemas.openxmlformats.org/officeDocument/2006/relationships/oleObject" Target="embeddings/oleObject253.bin"/><Relationship Id="rId536" Type="http://schemas.openxmlformats.org/officeDocument/2006/relationships/image" Target="media/image245.wmf"/><Relationship Id="rId68" Type="http://schemas.openxmlformats.org/officeDocument/2006/relationships/image" Target="media/image26.wmf"/><Relationship Id="rId133" Type="http://schemas.openxmlformats.org/officeDocument/2006/relationships/image" Target="media/image48.wmf"/><Relationship Id="rId175" Type="http://schemas.openxmlformats.org/officeDocument/2006/relationships/image" Target="media/image69.wmf"/><Relationship Id="rId340" Type="http://schemas.openxmlformats.org/officeDocument/2006/relationships/oleObject" Target="embeddings/oleObject182.bin"/><Relationship Id="rId578" Type="http://schemas.openxmlformats.org/officeDocument/2006/relationships/image" Target="media/image265.wmf"/><Relationship Id="rId200" Type="http://schemas.openxmlformats.org/officeDocument/2006/relationships/oleObject" Target="embeddings/oleObject109.bin"/><Relationship Id="rId382" Type="http://schemas.openxmlformats.org/officeDocument/2006/relationships/oleObject" Target="embeddings/oleObject203.bin"/><Relationship Id="rId438" Type="http://schemas.openxmlformats.org/officeDocument/2006/relationships/oleObject" Target="embeddings/oleObject231.bin"/><Relationship Id="rId603" Type="http://schemas.openxmlformats.org/officeDocument/2006/relationships/oleObject" Target="embeddings/oleObject316.bin"/><Relationship Id="rId645" Type="http://schemas.openxmlformats.org/officeDocument/2006/relationships/oleObject" Target="embeddings/oleObject337.bin"/><Relationship Id="rId687" Type="http://schemas.openxmlformats.org/officeDocument/2006/relationships/oleObject" Target="embeddings/oleObject361.bin"/><Relationship Id="rId242" Type="http://schemas.openxmlformats.org/officeDocument/2006/relationships/image" Target="media/image100.wmf"/><Relationship Id="rId284" Type="http://schemas.openxmlformats.org/officeDocument/2006/relationships/oleObject" Target="embeddings/oleObject154.bin"/><Relationship Id="rId491" Type="http://schemas.openxmlformats.org/officeDocument/2006/relationships/image" Target="media/image223.wmf"/><Relationship Id="rId505" Type="http://schemas.openxmlformats.org/officeDocument/2006/relationships/image" Target="media/image230.wmf"/><Relationship Id="rId37" Type="http://schemas.openxmlformats.org/officeDocument/2006/relationships/oleObject" Target="embeddings/oleObject16.bin"/><Relationship Id="rId79" Type="http://schemas.openxmlformats.org/officeDocument/2006/relationships/oleObject" Target="embeddings/oleObject38.bin"/><Relationship Id="rId102" Type="http://schemas.openxmlformats.org/officeDocument/2006/relationships/oleObject" Target="embeddings/oleObject51.bin"/><Relationship Id="rId144" Type="http://schemas.openxmlformats.org/officeDocument/2006/relationships/oleObject" Target="embeddings/oleObject81.bin"/><Relationship Id="rId547" Type="http://schemas.openxmlformats.org/officeDocument/2006/relationships/oleObject" Target="embeddings/oleObject287.bin"/><Relationship Id="rId589" Type="http://schemas.openxmlformats.org/officeDocument/2006/relationships/oleObject" Target="embeddings/oleObject309.bin"/><Relationship Id="rId90" Type="http://schemas.openxmlformats.org/officeDocument/2006/relationships/image" Target="media/image37.wmf"/><Relationship Id="rId186" Type="http://schemas.openxmlformats.org/officeDocument/2006/relationships/oleObject" Target="embeddings/oleObject102.bin"/><Relationship Id="rId351" Type="http://schemas.openxmlformats.org/officeDocument/2006/relationships/image" Target="media/image154.wmf"/><Relationship Id="rId393" Type="http://schemas.openxmlformats.org/officeDocument/2006/relationships/image" Target="media/image175.wmf"/><Relationship Id="rId407" Type="http://schemas.openxmlformats.org/officeDocument/2006/relationships/image" Target="media/image182.wmf"/><Relationship Id="rId449" Type="http://schemas.openxmlformats.org/officeDocument/2006/relationships/oleObject" Target="embeddings/oleObject237.bin"/><Relationship Id="rId614" Type="http://schemas.openxmlformats.org/officeDocument/2006/relationships/image" Target="media/image283.wmf"/><Relationship Id="rId656" Type="http://schemas.openxmlformats.org/officeDocument/2006/relationships/image" Target="media/image304.wmf"/><Relationship Id="rId211" Type="http://schemas.openxmlformats.org/officeDocument/2006/relationships/image" Target="media/image87.wmf"/><Relationship Id="rId253" Type="http://schemas.openxmlformats.org/officeDocument/2006/relationships/oleObject" Target="embeddings/oleObject138.bin"/><Relationship Id="rId295" Type="http://schemas.openxmlformats.org/officeDocument/2006/relationships/image" Target="media/image126.wmf"/><Relationship Id="rId309" Type="http://schemas.openxmlformats.org/officeDocument/2006/relationships/image" Target="media/image133.wmf"/><Relationship Id="rId460" Type="http://schemas.openxmlformats.org/officeDocument/2006/relationships/image" Target="media/image208.wmf"/><Relationship Id="rId516" Type="http://schemas.openxmlformats.org/officeDocument/2006/relationships/oleObject" Target="embeddings/oleObject271.bin"/><Relationship Id="rId48" Type="http://schemas.openxmlformats.org/officeDocument/2006/relationships/image" Target="media/image17.wmf"/><Relationship Id="rId113" Type="http://schemas.openxmlformats.org/officeDocument/2006/relationships/oleObject" Target="embeddings/oleObject61.bin"/><Relationship Id="rId320" Type="http://schemas.openxmlformats.org/officeDocument/2006/relationships/oleObject" Target="embeddings/oleObject172.bin"/><Relationship Id="rId558" Type="http://schemas.openxmlformats.org/officeDocument/2006/relationships/image" Target="media/image256.wmf"/><Relationship Id="rId155" Type="http://schemas.openxmlformats.org/officeDocument/2006/relationships/image" Target="media/image59.wmf"/><Relationship Id="rId197" Type="http://schemas.openxmlformats.org/officeDocument/2006/relationships/image" Target="media/image80.wmf"/><Relationship Id="rId362" Type="http://schemas.openxmlformats.org/officeDocument/2006/relationships/oleObject" Target="embeddings/oleObject193.bin"/><Relationship Id="rId418" Type="http://schemas.openxmlformats.org/officeDocument/2006/relationships/oleObject" Target="embeddings/oleObject221.bin"/><Relationship Id="rId625" Type="http://schemas.openxmlformats.org/officeDocument/2006/relationships/oleObject" Target="embeddings/oleObject327.bin"/><Relationship Id="rId222" Type="http://schemas.openxmlformats.org/officeDocument/2006/relationships/oleObject" Target="embeddings/oleObject121.bin"/><Relationship Id="rId264" Type="http://schemas.openxmlformats.org/officeDocument/2006/relationships/image" Target="media/image111.wmf"/><Relationship Id="rId471" Type="http://schemas.openxmlformats.org/officeDocument/2006/relationships/oleObject" Target="embeddings/oleObject248.bin"/><Relationship Id="rId667" Type="http://schemas.openxmlformats.org/officeDocument/2006/relationships/oleObject" Target="embeddings/oleObject349.bin"/><Relationship Id="rId17" Type="http://schemas.openxmlformats.org/officeDocument/2006/relationships/oleObject" Target="embeddings/oleObject3.bin"/><Relationship Id="rId59" Type="http://schemas.openxmlformats.org/officeDocument/2006/relationships/oleObject" Target="embeddings/oleObject28.bin"/><Relationship Id="rId124" Type="http://schemas.openxmlformats.org/officeDocument/2006/relationships/oleObject" Target="embeddings/oleObject71.bin"/><Relationship Id="rId527" Type="http://schemas.openxmlformats.org/officeDocument/2006/relationships/image" Target="media/image241.wmf"/><Relationship Id="rId569" Type="http://schemas.openxmlformats.org/officeDocument/2006/relationships/oleObject" Target="embeddings/oleObject299.bin"/><Relationship Id="rId70" Type="http://schemas.openxmlformats.org/officeDocument/2006/relationships/image" Target="media/image27.wmf"/><Relationship Id="rId166" Type="http://schemas.openxmlformats.org/officeDocument/2006/relationships/oleObject" Target="embeddings/oleObject92.bin"/><Relationship Id="rId331" Type="http://schemas.openxmlformats.org/officeDocument/2006/relationships/image" Target="media/image144.wmf"/><Relationship Id="rId373" Type="http://schemas.openxmlformats.org/officeDocument/2006/relationships/image" Target="media/image165.wmf"/><Relationship Id="rId429" Type="http://schemas.openxmlformats.org/officeDocument/2006/relationships/image" Target="media/image193.wmf"/><Relationship Id="rId580" Type="http://schemas.openxmlformats.org/officeDocument/2006/relationships/image" Target="media/image266.wmf"/><Relationship Id="rId636" Type="http://schemas.openxmlformats.org/officeDocument/2006/relationships/image" Target="media/image294.wmf"/><Relationship Id="rId1" Type="http://schemas.openxmlformats.org/officeDocument/2006/relationships/customXml" Target="../customXml/item1.xml"/><Relationship Id="rId233" Type="http://schemas.openxmlformats.org/officeDocument/2006/relationships/image" Target="media/image96.wmf"/><Relationship Id="rId440" Type="http://schemas.openxmlformats.org/officeDocument/2006/relationships/image" Target="media/image198.wmf"/><Relationship Id="rId678" Type="http://schemas.openxmlformats.org/officeDocument/2006/relationships/image" Target="media/image312.wmf"/><Relationship Id="rId28" Type="http://schemas.openxmlformats.org/officeDocument/2006/relationships/image" Target="media/image7.wmf"/><Relationship Id="rId275" Type="http://schemas.openxmlformats.org/officeDocument/2006/relationships/oleObject" Target="embeddings/oleObject149.bin"/><Relationship Id="rId300" Type="http://schemas.openxmlformats.org/officeDocument/2006/relationships/oleObject" Target="embeddings/oleObject162.bin"/><Relationship Id="rId482" Type="http://schemas.openxmlformats.org/officeDocument/2006/relationships/oleObject" Target="embeddings/oleObject254.bin"/><Relationship Id="rId538" Type="http://schemas.openxmlformats.org/officeDocument/2006/relationships/image" Target="media/image246.wmf"/><Relationship Id="rId81" Type="http://schemas.openxmlformats.org/officeDocument/2006/relationships/oleObject" Target="embeddings/oleObject39.bin"/><Relationship Id="rId135" Type="http://schemas.openxmlformats.org/officeDocument/2006/relationships/image" Target="media/image49.wmf"/><Relationship Id="rId177" Type="http://schemas.openxmlformats.org/officeDocument/2006/relationships/image" Target="media/image70.wmf"/><Relationship Id="rId342" Type="http://schemas.openxmlformats.org/officeDocument/2006/relationships/oleObject" Target="embeddings/oleObject183.bin"/><Relationship Id="rId384" Type="http://schemas.openxmlformats.org/officeDocument/2006/relationships/oleObject" Target="embeddings/oleObject204.bin"/><Relationship Id="rId591" Type="http://schemas.openxmlformats.org/officeDocument/2006/relationships/oleObject" Target="embeddings/oleObject310.bin"/><Relationship Id="rId605" Type="http://schemas.openxmlformats.org/officeDocument/2006/relationships/oleObject" Target="embeddings/oleObject317.bin"/><Relationship Id="rId202" Type="http://schemas.openxmlformats.org/officeDocument/2006/relationships/oleObject" Target="embeddings/oleObject110.bin"/><Relationship Id="rId244" Type="http://schemas.openxmlformats.org/officeDocument/2006/relationships/image" Target="media/image101.wmf"/><Relationship Id="rId647" Type="http://schemas.openxmlformats.org/officeDocument/2006/relationships/oleObject" Target="embeddings/oleObject338.bin"/><Relationship Id="rId689" Type="http://schemas.openxmlformats.org/officeDocument/2006/relationships/oleObject" Target="embeddings/oleObject362.bin"/><Relationship Id="rId39" Type="http://schemas.openxmlformats.org/officeDocument/2006/relationships/oleObject" Target="embeddings/oleObject17.bin"/><Relationship Id="rId286" Type="http://schemas.openxmlformats.org/officeDocument/2006/relationships/oleObject" Target="embeddings/oleObject155.bin"/><Relationship Id="rId451" Type="http://schemas.openxmlformats.org/officeDocument/2006/relationships/oleObject" Target="embeddings/oleObject238.bin"/><Relationship Id="rId493" Type="http://schemas.openxmlformats.org/officeDocument/2006/relationships/image" Target="media/image224.wmf"/><Relationship Id="rId507" Type="http://schemas.openxmlformats.org/officeDocument/2006/relationships/image" Target="media/image231.wmf"/><Relationship Id="rId549" Type="http://schemas.openxmlformats.org/officeDocument/2006/relationships/oleObject" Target="embeddings/oleObject288.bin"/><Relationship Id="rId50" Type="http://schemas.openxmlformats.org/officeDocument/2006/relationships/oleObject" Target="embeddings/oleObject23.bin"/><Relationship Id="rId104" Type="http://schemas.openxmlformats.org/officeDocument/2006/relationships/oleObject" Target="embeddings/oleObject53.bin"/><Relationship Id="rId146" Type="http://schemas.openxmlformats.org/officeDocument/2006/relationships/oleObject" Target="embeddings/oleObject82.bin"/><Relationship Id="rId188" Type="http://schemas.openxmlformats.org/officeDocument/2006/relationships/oleObject" Target="embeddings/oleObject103.bin"/><Relationship Id="rId311" Type="http://schemas.openxmlformats.org/officeDocument/2006/relationships/image" Target="media/image134.wmf"/><Relationship Id="rId353" Type="http://schemas.openxmlformats.org/officeDocument/2006/relationships/image" Target="media/image155.wmf"/><Relationship Id="rId395" Type="http://schemas.openxmlformats.org/officeDocument/2006/relationships/image" Target="media/image176.wmf"/><Relationship Id="rId409" Type="http://schemas.openxmlformats.org/officeDocument/2006/relationships/image" Target="media/image183.wmf"/><Relationship Id="rId560" Type="http://schemas.openxmlformats.org/officeDocument/2006/relationships/image" Target="media/image257.wmf"/><Relationship Id="rId92" Type="http://schemas.openxmlformats.org/officeDocument/2006/relationships/image" Target="media/image38.wmf"/><Relationship Id="rId213" Type="http://schemas.openxmlformats.org/officeDocument/2006/relationships/image" Target="media/image88.wmf"/><Relationship Id="rId420" Type="http://schemas.openxmlformats.org/officeDocument/2006/relationships/oleObject" Target="embeddings/oleObject222.bin"/><Relationship Id="rId616" Type="http://schemas.openxmlformats.org/officeDocument/2006/relationships/image" Target="media/image284.wmf"/><Relationship Id="rId658" Type="http://schemas.openxmlformats.org/officeDocument/2006/relationships/image" Target="media/image305.wmf"/><Relationship Id="rId255" Type="http://schemas.openxmlformats.org/officeDocument/2006/relationships/oleObject" Target="embeddings/oleObject139.bin"/><Relationship Id="rId297" Type="http://schemas.openxmlformats.org/officeDocument/2006/relationships/image" Target="media/image127.wmf"/><Relationship Id="rId462" Type="http://schemas.openxmlformats.org/officeDocument/2006/relationships/image" Target="media/image209.wmf"/><Relationship Id="rId518" Type="http://schemas.openxmlformats.org/officeDocument/2006/relationships/oleObject" Target="embeddings/oleObject27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4EF95D-2EE4-4B75-B819-6E0A849C4D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1612</TotalTime>
  <Pages>39</Pages>
  <Words>4448</Words>
  <Characters>25354</Characters>
  <Application>Microsoft Office Word</Application>
  <DocSecurity>0</DocSecurity>
  <Lines>211</Lines>
  <Paragraphs>59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l.sarybekova</dc:creator>
  <cp:lastModifiedBy>Пользователь Windows</cp:lastModifiedBy>
  <cp:revision>411</cp:revision>
  <cp:lastPrinted>2021-10-15T14:10:00Z</cp:lastPrinted>
  <dcterms:created xsi:type="dcterms:W3CDTF">2020-11-24T04:29:00Z</dcterms:created>
  <dcterms:modified xsi:type="dcterms:W3CDTF">2021-10-19T12:32:00Z</dcterms:modified>
</cp:coreProperties>
</file>