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B62F9" w14:textId="24961684" w:rsidR="00F712C2" w:rsidRDefault="003A6C21" w:rsidP="001F75A0">
      <w:pPr>
        <w:ind w:left="-567"/>
        <w:contextualSpacing/>
      </w:pPr>
      <w:r>
        <w:rPr>
          <w:noProof/>
          <w:sz w:val="28"/>
          <w:szCs w:val="28"/>
        </w:rPr>
        <w:drawing>
          <wp:inline distT="0" distB="0" distL="0" distR="0" wp14:anchorId="1E509771" wp14:editId="125F1A5F">
            <wp:extent cx="6329174" cy="7486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1481" cy="7489379"/>
                    </a:xfrm>
                    <a:prstGeom prst="rect">
                      <a:avLst/>
                    </a:prstGeom>
                    <a:noFill/>
                    <a:ln>
                      <a:noFill/>
                    </a:ln>
                  </pic:spPr>
                </pic:pic>
              </a:graphicData>
            </a:graphic>
          </wp:inline>
        </w:drawing>
      </w:r>
      <w:r w:rsidRPr="003A6C21">
        <w:rPr>
          <w:noProof/>
          <w:sz w:val="28"/>
          <w:szCs w:val="28"/>
        </w:rPr>
        <w:t xml:space="preserve"> </w:t>
      </w:r>
    </w:p>
    <w:p w14:paraId="1644EA41" w14:textId="77777777" w:rsidR="000D40E4" w:rsidRDefault="000D40E4" w:rsidP="00F712C2">
      <w:pPr>
        <w:jc w:val="center"/>
        <w:rPr>
          <w:noProof/>
        </w:rPr>
      </w:pPr>
    </w:p>
    <w:p w14:paraId="3EDC46D5" w14:textId="77777777" w:rsidR="000D40E4" w:rsidRDefault="000D40E4" w:rsidP="00295F78">
      <w:pPr>
        <w:rPr>
          <w:noProof/>
          <w:lang w:val="en-US"/>
        </w:rPr>
      </w:pPr>
    </w:p>
    <w:p w14:paraId="10B0B3E4" w14:textId="77777777" w:rsidR="00F712C2" w:rsidRDefault="00F712C2" w:rsidP="00F712C2">
      <w:pPr>
        <w:jc w:val="center"/>
        <w:rPr>
          <w:noProof/>
        </w:rPr>
      </w:pPr>
    </w:p>
    <w:p w14:paraId="65836C53" w14:textId="77777777" w:rsidR="001F75A0" w:rsidRDefault="001F75A0" w:rsidP="00F712C2">
      <w:pPr>
        <w:jc w:val="center"/>
        <w:rPr>
          <w:noProof/>
        </w:rPr>
      </w:pPr>
    </w:p>
    <w:p w14:paraId="080C5A6F" w14:textId="77777777" w:rsidR="001F75A0" w:rsidRPr="001F75A0" w:rsidRDefault="001F75A0" w:rsidP="00F712C2">
      <w:pPr>
        <w:jc w:val="center"/>
        <w:rPr>
          <w:noProof/>
        </w:rPr>
      </w:pPr>
    </w:p>
    <w:p w14:paraId="68EF9D93" w14:textId="12525FC0" w:rsidR="004961DE" w:rsidRPr="00344A1A" w:rsidRDefault="004961DE" w:rsidP="00F712C2">
      <w:pPr>
        <w:jc w:val="center"/>
      </w:pPr>
      <w:r>
        <w:rPr>
          <w:noProof/>
        </w:rPr>
        <mc:AlternateContent>
          <mc:Choice Requires="wps">
            <w:drawing>
              <wp:anchor distT="0" distB="0" distL="114300" distR="114300" simplePos="0" relativeHeight="251661312" behindDoc="0" locked="0" layoutInCell="1" allowOverlap="1" wp14:anchorId="5DAC9CF1" wp14:editId="420DA676">
                <wp:simplePos x="0" y="0"/>
                <wp:positionH relativeFrom="column">
                  <wp:posOffset>2937510</wp:posOffset>
                </wp:positionH>
                <wp:positionV relativeFrom="paragraph">
                  <wp:posOffset>556260</wp:posOffset>
                </wp:positionV>
                <wp:extent cx="281940" cy="301625"/>
                <wp:effectExtent l="13335" t="13335" r="9525" b="889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301625"/>
                        </a:xfrm>
                        <a:prstGeom prst="rect">
                          <a:avLst/>
                        </a:prstGeom>
                        <a:solidFill>
                          <a:srgbClr val="FFFFFF"/>
                        </a:solidFill>
                        <a:ln w="9525">
                          <a:solidFill>
                            <a:srgbClr val="FFFFFF"/>
                          </a:solidFill>
                          <a:miter lim="800000"/>
                          <a:headEnd/>
                          <a:tailEnd/>
                        </a:ln>
                      </wps:spPr>
                      <wps:txbx>
                        <w:txbxContent>
                          <w:p w14:paraId="77A2E98D" w14:textId="77777777" w:rsidR="000473C5" w:rsidRDefault="000473C5" w:rsidP="00496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31.3pt;margin-top:43.8pt;width:22.2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" strokecolor="white">
                <v:textbox>
                  <w:txbxContent>
                    <w:p w14:paraId="77A2E98D" w14:textId="77777777" w:rsidR="00361A6D" w:rsidRDefault="00361A6D" w:rsidP="004961DE"/>
                  </w:txbxContent>
                </v:textbox>
              </v:rect>
            </w:pict>
          </mc:Fallback>
        </mc:AlternateContent>
      </w:r>
      <w:r w:rsidRPr="00344A1A">
        <w:rPr>
          <w:noProof/>
        </w:rPr>
        <w:t>Нур-Султан</w:t>
      </w:r>
      <w:r w:rsidRPr="00344A1A">
        <w:t xml:space="preserve"> </w:t>
      </w:r>
      <w:r>
        <w:t>2021</w:t>
      </w:r>
    </w:p>
    <w:p w14:paraId="4B7D042B" w14:textId="77777777" w:rsidR="004961DE" w:rsidRDefault="004961DE" w:rsidP="004961DE">
      <w:pPr>
        <w:spacing w:line="360" w:lineRule="auto"/>
        <w:jc w:val="center"/>
        <w:rPr>
          <w:b/>
          <w:bCs/>
          <w:color w:val="000000"/>
          <w:lang w:val="en-US"/>
        </w:rPr>
      </w:pPr>
      <w:r w:rsidRPr="00344A1A">
        <w:br w:type="page"/>
      </w:r>
      <w:r w:rsidRPr="00CC214D">
        <w:rPr>
          <w:b/>
          <w:bCs/>
          <w:color w:val="000000"/>
        </w:rPr>
        <w:lastRenderedPageBreak/>
        <w:t>СПИСОК ИСПОЛНИТЕЛЕЙ</w:t>
      </w:r>
    </w:p>
    <w:p w14:paraId="3D5160A7" w14:textId="77777777" w:rsidR="005A7F68" w:rsidRPr="005A7F68" w:rsidRDefault="005A7F68" w:rsidP="004961DE">
      <w:pPr>
        <w:spacing w:line="360" w:lineRule="auto"/>
        <w:jc w:val="center"/>
        <w:rPr>
          <w:b/>
          <w:bCs/>
          <w:color w:val="000000"/>
          <w:lang w:val="en-US"/>
        </w:rPr>
      </w:pPr>
    </w:p>
    <w:p w14:paraId="16620E3A" w14:textId="25A975B4" w:rsidR="005A7F68" w:rsidRPr="005A7F68" w:rsidRDefault="005A7F68" w:rsidP="004961DE">
      <w:pPr>
        <w:spacing w:line="360" w:lineRule="auto"/>
        <w:jc w:val="center"/>
        <w:rPr>
          <w:b/>
          <w:bCs/>
          <w:color w:val="000000"/>
          <w:lang w:val="en-US"/>
        </w:rPr>
      </w:pPr>
      <w:r>
        <w:rPr>
          <w:noProof/>
        </w:rPr>
        <w:drawing>
          <wp:inline distT="0" distB="0" distL="0" distR="0" wp14:anchorId="71153834" wp14:editId="2DAA849E">
            <wp:extent cx="5939790" cy="3447763"/>
            <wp:effectExtent l="0" t="0" r="381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39790" cy="3447763"/>
                    </a:xfrm>
                    <a:prstGeom prst="rect">
                      <a:avLst/>
                    </a:prstGeom>
                  </pic:spPr>
                </pic:pic>
              </a:graphicData>
            </a:graphic>
          </wp:inline>
        </w:drawing>
      </w:r>
    </w:p>
    <w:p w14:paraId="45E6E41A" w14:textId="6BCD4809" w:rsidR="00814606" w:rsidRDefault="00814606" w:rsidP="004961DE">
      <w:pPr>
        <w:spacing w:line="360" w:lineRule="auto"/>
        <w:jc w:val="center"/>
        <w:rPr>
          <w:b/>
          <w:bCs/>
          <w:color w:val="000000"/>
        </w:rPr>
      </w:pPr>
    </w:p>
    <w:p w14:paraId="392423FF" w14:textId="77777777" w:rsidR="00704A5E" w:rsidRDefault="00704A5E" w:rsidP="004961DE">
      <w:pPr>
        <w:spacing w:line="360" w:lineRule="auto"/>
        <w:jc w:val="center"/>
        <w:rPr>
          <w:b/>
          <w:bCs/>
          <w:color w:val="000000"/>
        </w:rPr>
      </w:pPr>
    </w:p>
    <w:p w14:paraId="430D87DA" w14:textId="2E215420" w:rsidR="00704A5E" w:rsidRPr="00CC214D" w:rsidRDefault="00704A5E" w:rsidP="004961DE">
      <w:pPr>
        <w:spacing w:line="360" w:lineRule="auto"/>
        <w:jc w:val="center"/>
        <w:rPr>
          <w:b/>
          <w:bCs/>
          <w:color w:val="000000"/>
        </w:rPr>
      </w:pPr>
    </w:p>
    <w:p w14:paraId="4951C5DD" w14:textId="77777777" w:rsidR="00EA0A53" w:rsidRPr="00344A1A" w:rsidRDefault="00EA0A53" w:rsidP="004961DE">
      <w:pPr>
        <w:spacing w:line="360" w:lineRule="auto"/>
        <w:jc w:val="center"/>
      </w:pPr>
    </w:p>
    <w:p w14:paraId="30C055E9" w14:textId="191B29F5" w:rsidR="004961DE" w:rsidRPr="00B95F4D" w:rsidRDefault="004961DE" w:rsidP="004961DE">
      <w:pPr>
        <w:rPr>
          <w:b/>
        </w:rPr>
      </w:pPr>
    </w:p>
    <w:p w14:paraId="216C6DDD" w14:textId="57028CE5" w:rsidR="00B818EE" w:rsidRDefault="00B818EE" w:rsidP="00B818EE">
      <w:pPr>
        <w:spacing w:after="200"/>
        <w:ind w:left="-1418" w:firstLine="709"/>
        <w:jc w:val="center"/>
        <w:rPr>
          <w:b/>
          <w:bCs/>
          <w:sz w:val="28"/>
          <w:szCs w:val="28"/>
        </w:rPr>
      </w:pPr>
    </w:p>
    <w:p w14:paraId="0D643448" w14:textId="77777777" w:rsidR="00B818EE" w:rsidRDefault="00B818EE" w:rsidP="0059576A">
      <w:pPr>
        <w:spacing w:after="200"/>
        <w:ind w:firstLine="709"/>
        <w:jc w:val="center"/>
        <w:rPr>
          <w:b/>
          <w:bCs/>
          <w:sz w:val="28"/>
          <w:szCs w:val="28"/>
        </w:rPr>
      </w:pPr>
    </w:p>
    <w:p w14:paraId="3BD8D82B" w14:textId="77777777" w:rsidR="00B818EE" w:rsidRDefault="00B818EE" w:rsidP="0059576A">
      <w:pPr>
        <w:spacing w:after="200"/>
        <w:ind w:firstLine="709"/>
        <w:jc w:val="center"/>
        <w:rPr>
          <w:b/>
          <w:bCs/>
          <w:sz w:val="28"/>
          <w:szCs w:val="28"/>
        </w:rPr>
      </w:pPr>
    </w:p>
    <w:p w14:paraId="08B4D1CC" w14:textId="77777777" w:rsidR="00B818EE" w:rsidRDefault="00B818EE" w:rsidP="0059576A">
      <w:pPr>
        <w:spacing w:after="200"/>
        <w:ind w:firstLine="709"/>
        <w:jc w:val="center"/>
        <w:rPr>
          <w:b/>
          <w:bCs/>
          <w:sz w:val="28"/>
          <w:szCs w:val="28"/>
        </w:rPr>
      </w:pPr>
    </w:p>
    <w:p w14:paraId="2830A3BF" w14:textId="77777777" w:rsidR="00B818EE" w:rsidRDefault="00B818EE" w:rsidP="0059576A">
      <w:pPr>
        <w:spacing w:after="200"/>
        <w:ind w:firstLine="709"/>
        <w:jc w:val="center"/>
        <w:rPr>
          <w:b/>
          <w:bCs/>
          <w:sz w:val="28"/>
          <w:szCs w:val="28"/>
        </w:rPr>
      </w:pPr>
    </w:p>
    <w:p w14:paraId="306D833E" w14:textId="77777777" w:rsidR="00B818EE" w:rsidRDefault="00B818EE" w:rsidP="0059576A">
      <w:pPr>
        <w:spacing w:after="200"/>
        <w:ind w:firstLine="709"/>
        <w:jc w:val="center"/>
        <w:rPr>
          <w:b/>
          <w:bCs/>
          <w:sz w:val="28"/>
          <w:szCs w:val="28"/>
        </w:rPr>
      </w:pPr>
    </w:p>
    <w:p w14:paraId="00889C75" w14:textId="77777777" w:rsidR="00043570" w:rsidRDefault="00043570" w:rsidP="0059576A">
      <w:pPr>
        <w:spacing w:after="200"/>
        <w:ind w:firstLine="709"/>
        <w:jc w:val="center"/>
        <w:rPr>
          <w:b/>
          <w:bCs/>
          <w:sz w:val="28"/>
          <w:szCs w:val="28"/>
        </w:rPr>
      </w:pPr>
    </w:p>
    <w:p w14:paraId="13E6DF84" w14:textId="77777777" w:rsidR="00043570" w:rsidRDefault="00043570" w:rsidP="0059576A">
      <w:pPr>
        <w:spacing w:after="200"/>
        <w:ind w:firstLine="709"/>
        <w:jc w:val="center"/>
        <w:rPr>
          <w:b/>
          <w:bCs/>
          <w:sz w:val="28"/>
          <w:szCs w:val="28"/>
        </w:rPr>
      </w:pPr>
    </w:p>
    <w:p w14:paraId="1B198879" w14:textId="77777777" w:rsidR="00043570" w:rsidRDefault="00043570" w:rsidP="0059576A">
      <w:pPr>
        <w:spacing w:after="200"/>
        <w:ind w:firstLine="709"/>
        <w:jc w:val="center"/>
        <w:rPr>
          <w:b/>
          <w:bCs/>
          <w:sz w:val="28"/>
          <w:szCs w:val="28"/>
        </w:rPr>
      </w:pPr>
    </w:p>
    <w:p w14:paraId="3D954DCE" w14:textId="77777777" w:rsidR="00043570" w:rsidRDefault="00043570" w:rsidP="0059576A">
      <w:pPr>
        <w:spacing w:after="200"/>
        <w:ind w:firstLine="709"/>
        <w:jc w:val="center"/>
        <w:rPr>
          <w:b/>
          <w:bCs/>
          <w:sz w:val="28"/>
          <w:szCs w:val="28"/>
        </w:rPr>
      </w:pPr>
    </w:p>
    <w:p w14:paraId="23D6B0BE" w14:textId="77777777" w:rsidR="00043570" w:rsidRDefault="00043570" w:rsidP="0059576A">
      <w:pPr>
        <w:spacing w:after="200"/>
        <w:ind w:firstLine="709"/>
        <w:jc w:val="center"/>
        <w:rPr>
          <w:b/>
          <w:bCs/>
          <w:sz w:val="28"/>
          <w:szCs w:val="28"/>
        </w:rPr>
      </w:pPr>
    </w:p>
    <w:p w14:paraId="303761AC" w14:textId="77777777" w:rsidR="00F712C2" w:rsidRDefault="00F712C2" w:rsidP="00043570">
      <w:pPr>
        <w:spacing w:after="200" w:line="360" w:lineRule="auto"/>
        <w:rPr>
          <w:b/>
          <w:bCs/>
          <w:sz w:val="28"/>
          <w:szCs w:val="28"/>
        </w:rPr>
      </w:pPr>
    </w:p>
    <w:p w14:paraId="7763A7FF" w14:textId="1A4279FD" w:rsidR="0059576A" w:rsidRPr="00043570" w:rsidRDefault="0059576A" w:rsidP="00043570">
      <w:pPr>
        <w:spacing w:after="200" w:line="360" w:lineRule="auto"/>
        <w:jc w:val="center"/>
        <w:rPr>
          <w:b/>
          <w:bCs/>
        </w:rPr>
      </w:pPr>
      <w:r w:rsidRPr="00043570">
        <w:rPr>
          <w:b/>
          <w:bCs/>
        </w:rPr>
        <w:lastRenderedPageBreak/>
        <w:t>Р</w:t>
      </w:r>
      <w:r w:rsidR="00DD1B34" w:rsidRPr="00043570">
        <w:rPr>
          <w:b/>
          <w:bCs/>
        </w:rPr>
        <w:t>ЕФЕРАТ</w:t>
      </w:r>
    </w:p>
    <w:p w14:paraId="4530E73C" w14:textId="2D1BAD3F" w:rsidR="0059576A" w:rsidRPr="00043570" w:rsidRDefault="0059576A" w:rsidP="00043570">
      <w:pPr>
        <w:spacing w:line="360" w:lineRule="auto"/>
        <w:ind w:firstLine="709"/>
        <w:jc w:val="both"/>
      </w:pPr>
      <w:r w:rsidRPr="007074BD">
        <w:t xml:space="preserve">Отчет </w:t>
      </w:r>
      <w:r w:rsidR="0020049C">
        <w:t>24</w:t>
      </w:r>
      <w:r w:rsidR="00CF1FC7" w:rsidRPr="007074BD">
        <w:t xml:space="preserve"> с., 1 </w:t>
      </w:r>
      <w:r w:rsidR="00DD1B34" w:rsidRPr="007074BD">
        <w:t>кн</w:t>
      </w:r>
      <w:r w:rsidR="00CF1FC7" w:rsidRPr="007074BD">
        <w:t xml:space="preserve">., </w:t>
      </w:r>
      <w:r w:rsidR="005A7F68">
        <w:t>2</w:t>
      </w:r>
      <w:r w:rsidR="005A7F68" w:rsidRPr="005A7F68">
        <w:t>4</w:t>
      </w:r>
      <w:r w:rsidR="00CF1FC7" w:rsidRPr="007074BD">
        <w:t xml:space="preserve"> </w:t>
      </w:r>
      <w:proofErr w:type="spellStart"/>
      <w:r w:rsidR="00CF1FC7" w:rsidRPr="007074BD">
        <w:t>источн</w:t>
      </w:r>
      <w:proofErr w:type="spellEnd"/>
      <w:r w:rsidR="00DD1B34" w:rsidRPr="007074BD">
        <w:t>.</w:t>
      </w:r>
      <w:r w:rsidR="00CF1FC7" w:rsidRPr="007074BD">
        <w:t xml:space="preserve">, </w:t>
      </w:r>
      <w:r w:rsidR="0020419A" w:rsidRPr="007074BD">
        <w:t>2</w:t>
      </w:r>
      <w:r w:rsidRPr="007074BD">
        <w:t xml:space="preserve"> прил.</w:t>
      </w:r>
    </w:p>
    <w:p w14:paraId="0023BD8C" w14:textId="3F63F3C9" w:rsidR="0059576A" w:rsidRPr="00043570" w:rsidRDefault="005E57C9" w:rsidP="005E57C9">
      <w:pPr>
        <w:tabs>
          <w:tab w:val="left" w:pos="1110"/>
        </w:tabs>
        <w:spacing w:line="360" w:lineRule="auto"/>
        <w:ind w:firstLine="709"/>
        <w:jc w:val="both"/>
      </w:pPr>
      <w:r>
        <w:tab/>
      </w:r>
    </w:p>
    <w:p w14:paraId="762B41AE" w14:textId="131F8196" w:rsidR="0059576A" w:rsidRPr="00043570" w:rsidRDefault="0059576A" w:rsidP="00043570">
      <w:pPr>
        <w:spacing w:line="360" w:lineRule="auto"/>
        <w:jc w:val="both"/>
      </w:pPr>
      <w:r w:rsidRPr="00043570">
        <w:t xml:space="preserve">ИНФОРМАЦИОННАЯ БЕЗОПАСНОСТЬ, </w:t>
      </w:r>
      <w:proofErr w:type="gramStart"/>
      <w:r w:rsidR="00606E1B" w:rsidRPr="00606E1B">
        <w:t>БЕЗОПАСНЫЙ</w:t>
      </w:r>
      <w:proofErr w:type="gramEnd"/>
      <w:r w:rsidR="00606E1B" w:rsidRPr="00606E1B">
        <w:t xml:space="preserve"> АУТСОРСИНГ</w:t>
      </w:r>
      <w:r w:rsidR="00606E1B" w:rsidRPr="00043570">
        <w:t xml:space="preserve">, </w:t>
      </w:r>
      <w:r w:rsidR="00606E1B" w:rsidRPr="00606E1B">
        <w:t>КЛИЕНТ-СЕРВЕРНОЕ ВЗАИМОДЕЙСТВИЕ</w:t>
      </w:r>
      <w:r w:rsidR="00606E1B" w:rsidRPr="00043570">
        <w:t xml:space="preserve">, </w:t>
      </w:r>
      <w:r w:rsidR="00606E1B" w:rsidRPr="00606E1B">
        <w:t>БОЛЬШИЕ ДАННЫЕ</w:t>
      </w:r>
      <w:r w:rsidR="00606E1B" w:rsidRPr="00043570">
        <w:t xml:space="preserve">, </w:t>
      </w:r>
      <w:r w:rsidR="00606E1B" w:rsidRPr="00606E1B">
        <w:t>ВЫЧИСЛИТЕЛЬНО-СЛОЖНЫЕ ЗАДАЧИ</w:t>
      </w:r>
    </w:p>
    <w:p w14:paraId="7483954A" w14:textId="77777777" w:rsidR="0059576A" w:rsidRPr="00043570" w:rsidRDefault="0059576A" w:rsidP="00043570">
      <w:pPr>
        <w:spacing w:line="360" w:lineRule="auto"/>
        <w:ind w:firstLine="709"/>
        <w:jc w:val="both"/>
      </w:pPr>
    </w:p>
    <w:p w14:paraId="53E3FB84" w14:textId="46308C1D" w:rsidR="00606E1B" w:rsidRDefault="00606E1B" w:rsidP="00043570">
      <w:pPr>
        <w:spacing w:line="360" w:lineRule="auto"/>
        <w:ind w:firstLine="709"/>
        <w:jc w:val="both"/>
      </w:pPr>
      <w:r>
        <w:t>Объектом исследования являю</w:t>
      </w:r>
      <w:r w:rsidR="0059576A" w:rsidRPr="00043570">
        <w:t xml:space="preserve">тся </w:t>
      </w:r>
      <w:r>
        <w:t>з</w:t>
      </w:r>
      <w:r w:rsidRPr="00606E1B">
        <w:t xml:space="preserve">адачи линейного программирования с секретными параметрами, задачи нахождения экстремума функции </w:t>
      </w:r>
      <w:r w:rsidR="00027F3A">
        <w:t>с секретными параметрами, задачи</w:t>
      </w:r>
      <w:r w:rsidRPr="00606E1B">
        <w:t xml:space="preserve"> нахождения значения аналитической функции на секретном аргументе. </w:t>
      </w:r>
    </w:p>
    <w:p w14:paraId="4E275CCB" w14:textId="55A7A497" w:rsidR="0059576A" w:rsidRPr="00043570" w:rsidRDefault="00F05EEB" w:rsidP="00043570">
      <w:pPr>
        <w:spacing w:line="360" w:lineRule="auto"/>
        <w:ind w:firstLine="709"/>
        <w:jc w:val="both"/>
      </w:pPr>
      <w:r>
        <w:t>Цель</w:t>
      </w:r>
      <w:r w:rsidR="0059576A" w:rsidRPr="00043570">
        <w:t xml:space="preserve"> и задачи </w:t>
      </w:r>
      <w:r w:rsidR="00851A7C" w:rsidRPr="00043570">
        <w:t xml:space="preserve">проекта </w:t>
      </w:r>
      <w:r w:rsidR="00606E1B">
        <w:t>на 2021</w:t>
      </w:r>
      <w:r w:rsidR="0059576A" w:rsidRPr="00043570">
        <w:t xml:space="preserve"> год:</w:t>
      </w:r>
    </w:p>
    <w:p w14:paraId="571FC91D" w14:textId="14C3BA72" w:rsidR="0059576A" w:rsidRPr="00F04EBD" w:rsidRDefault="00606E1B" w:rsidP="00043570">
      <w:pPr>
        <w:spacing w:line="360" w:lineRule="auto"/>
        <w:ind w:firstLine="709"/>
        <w:jc w:val="both"/>
      </w:pPr>
      <w:r w:rsidRPr="00606E1B">
        <w:t xml:space="preserve">Целью проекта является </w:t>
      </w:r>
      <w:r w:rsidR="00F04EBD" w:rsidRPr="00F04EBD">
        <w:rPr>
          <w:bCs/>
        </w:rPr>
        <w:t>исследование и разработка методов безопасного использования внешних серверов для решения вычислительно-сложных задач с секретными параметрами</w:t>
      </w:r>
      <w:r w:rsidRPr="00F04EBD">
        <w:t>.</w:t>
      </w:r>
    </w:p>
    <w:p w14:paraId="7973308D" w14:textId="77777777" w:rsidR="0059576A" w:rsidRPr="00043570" w:rsidRDefault="0059576A" w:rsidP="00043570">
      <w:pPr>
        <w:spacing w:line="360" w:lineRule="auto"/>
        <w:ind w:firstLine="709"/>
        <w:jc w:val="both"/>
      </w:pPr>
      <w:r w:rsidRPr="00043570">
        <w:t>Задачи:</w:t>
      </w:r>
    </w:p>
    <w:p w14:paraId="2C7DD6D2" w14:textId="18F1AD37" w:rsidR="00606E1B" w:rsidRPr="00606E1B" w:rsidRDefault="00361A6D" w:rsidP="00606E1B">
      <w:pPr>
        <w:spacing w:line="360" w:lineRule="auto"/>
        <w:ind w:firstLine="709"/>
        <w:jc w:val="both"/>
      </w:pPr>
      <w:r>
        <w:t>Разработать</w:t>
      </w:r>
      <w:r w:rsidR="00606E1B" w:rsidRPr="00606E1B">
        <w:t xml:space="preserve"> новые методы и алгоритмы безопасного использования внешни</w:t>
      </w:r>
      <w:r w:rsidR="00606E1B">
        <w:t>х серверов при решении</w:t>
      </w:r>
      <w:r w:rsidR="00606E1B" w:rsidRPr="00606E1B">
        <w:t>:</w:t>
      </w:r>
    </w:p>
    <w:p w14:paraId="72A6F201" w14:textId="26B4581D" w:rsidR="00606E1B" w:rsidRPr="00606E1B" w:rsidRDefault="00361A6D" w:rsidP="00606E1B">
      <w:pPr>
        <w:spacing w:line="360" w:lineRule="auto"/>
        <w:ind w:firstLine="709"/>
        <w:jc w:val="both"/>
      </w:pPr>
      <w:r>
        <w:t>- задачи</w:t>
      </w:r>
      <w:r w:rsidR="00606E1B" w:rsidRPr="00606E1B">
        <w:t xml:space="preserve"> линейного программирования с секретными параметрами;</w:t>
      </w:r>
    </w:p>
    <w:p w14:paraId="099F07A7" w14:textId="00C6DB24" w:rsidR="00606E1B" w:rsidRPr="00606E1B" w:rsidRDefault="00361A6D" w:rsidP="00606E1B">
      <w:pPr>
        <w:spacing w:line="360" w:lineRule="auto"/>
        <w:ind w:firstLine="709"/>
        <w:jc w:val="both"/>
      </w:pPr>
      <w:r>
        <w:t>- задачи</w:t>
      </w:r>
      <w:r w:rsidR="00606E1B" w:rsidRPr="00606E1B">
        <w:t xml:space="preserve"> нахождения экстремума функции с секретными параметрами;</w:t>
      </w:r>
    </w:p>
    <w:p w14:paraId="30B2ADE5" w14:textId="4F2043C2" w:rsidR="0059576A" w:rsidRPr="0035501E" w:rsidRDefault="00361A6D" w:rsidP="0035501E">
      <w:pPr>
        <w:spacing w:line="360" w:lineRule="auto"/>
        <w:ind w:firstLine="709"/>
        <w:jc w:val="both"/>
      </w:pPr>
      <w:r>
        <w:t>- задачи</w:t>
      </w:r>
      <w:r w:rsidR="00606E1B" w:rsidRPr="00606E1B">
        <w:t xml:space="preserve"> нахождения значения аналитической функции на секретном аргументе.</w:t>
      </w:r>
    </w:p>
    <w:p w14:paraId="51C5FF62" w14:textId="77777777" w:rsidR="0059576A" w:rsidRPr="00043570" w:rsidRDefault="0059576A" w:rsidP="00043570">
      <w:pPr>
        <w:spacing w:line="360" w:lineRule="auto"/>
        <w:ind w:firstLine="709"/>
        <w:jc w:val="both"/>
      </w:pPr>
      <w:r w:rsidRPr="00043570">
        <w:t>Область применения: информационная безопасность.</w:t>
      </w:r>
    </w:p>
    <w:p w14:paraId="33E34099" w14:textId="603750A7" w:rsidR="0059576A" w:rsidRPr="00043570" w:rsidRDefault="0059576A" w:rsidP="00043570">
      <w:pPr>
        <w:spacing w:line="360" w:lineRule="auto"/>
        <w:ind w:firstLine="709"/>
        <w:jc w:val="both"/>
      </w:pPr>
      <w:r w:rsidRPr="00043570">
        <w:t>Прогнозные предположения о развитии объекта исследования: результаты работы послужат источником для дальнейшего анализа и ис</w:t>
      </w:r>
      <w:r w:rsidR="00330E55">
        <w:t>следования в области разработок</w:t>
      </w:r>
      <w:r w:rsidR="00330E55" w:rsidRPr="00330E55">
        <w:t xml:space="preserve"> методов безопасного аутсорсинга вычислительно-сложных задач с секретными параметрами</w:t>
      </w:r>
      <w:r w:rsidRPr="00043570">
        <w:t>.</w:t>
      </w:r>
    </w:p>
    <w:p w14:paraId="46883797" w14:textId="752FD9A3" w:rsidR="009656F6" w:rsidRPr="009656F6" w:rsidRDefault="009656F6" w:rsidP="009656F6">
      <w:pPr>
        <w:spacing w:line="360" w:lineRule="auto"/>
        <w:ind w:firstLine="709"/>
        <w:jc w:val="both"/>
        <w:rPr>
          <w:bCs/>
        </w:rPr>
      </w:pPr>
      <w:r w:rsidRPr="009656F6">
        <w:rPr>
          <w:bCs/>
        </w:rPr>
        <w:t xml:space="preserve">В рамках данного малого гранта за 2021 год опубликована 1 статья в зарубежном журнале с </w:t>
      </w:r>
      <w:proofErr w:type="spellStart"/>
      <w:r w:rsidRPr="009656F6">
        <w:rPr>
          <w:bCs/>
        </w:rPr>
        <w:t>процентилем</w:t>
      </w:r>
      <w:proofErr w:type="spellEnd"/>
      <w:r w:rsidRPr="009656F6">
        <w:rPr>
          <w:bCs/>
        </w:rPr>
        <w:t xml:space="preserve"> по базе </w:t>
      </w:r>
      <w:r w:rsidRPr="009656F6">
        <w:rPr>
          <w:bCs/>
          <w:lang w:val="en-US"/>
        </w:rPr>
        <w:t>Scopus</w:t>
      </w:r>
      <w:r w:rsidRPr="009656F6">
        <w:rPr>
          <w:bCs/>
        </w:rPr>
        <w:t xml:space="preserve"> – 47, а также представлена еще 1 статья в это</w:t>
      </w:r>
      <w:r w:rsidR="00361A6D">
        <w:rPr>
          <w:bCs/>
        </w:rPr>
        <w:t xml:space="preserve">т же журнал. </w:t>
      </w:r>
      <w:proofErr w:type="gramStart"/>
      <w:r w:rsidR="00361A6D">
        <w:rPr>
          <w:bCs/>
        </w:rPr>
        <w:t>Сделаны 2 доклада на</w:t>
      </w:r>
      <w:r w:rsidRPr="009656F6">
        <w:rPr>
          <w:bCs/>
        </w:rPr>
        <w:t xml:space="preserve"> международной конференции. </w:t>
      </w:r>
      <w:proofErr w:type="gramEnd"/>
    </w:p>
    <w:p w14:paraId="34986E42" w14:textId="7D073659" w:rsidR="005D28F8" w:rsidRPr="00043570" w:rsidRDefault="005D28F8" w:rsidP="00043570">
      <w:pPr>
        <w:spacing w:line="360" w:lineRule="auto"/>
        <w:ind w:firstLine="709"/>
        <w:jc w:val="both"/>
        <w:rPr>
          <w:bCs/>
        </w:rPr>
      </w:pPr>
      <w:r w:rsidRPr="00043570">
        <w:rPr>
          <w:bCs/>
        </w:rPr>
        <w:t>В исследовател</w:t>
      </w:r>
      <w:r w:rsidR="00361A6D">
        <w:rPr>
          <w:bCs/>
        </w:rPr>
        <w:t>ьской работе принимали участие 2</w:t>
      </w:r>
      <w:r w:rsidR="00330E55">
        <w:rPr>
          <w:bCs/>
        </w:rPr>
        <w:t xml:space="preserve"> научных сотрудников, один из которых является докторантом 1 курса по специальности «Информационная безопасность»</w:t>
      </w:r>
      <w:r w:rsidRPr="00043570">
        <w:rPr>
          <w:bCs/>
        </w:rPr>
        <w:t xml:space="preserve">.  </w:t>
      </w:r>
    </w:p>
    <w:p w14:paraId="562811DD" w14:textId="77777777" w:rsidR="0020419A" w:rsidRDefault="0020419A" w:rsidP="00C51562">
      <w:pPr>
        <w:spacing w:after="240" w:line="360" w:lineRule="auto"/>
        <w:rPr>
          <w:bCs/>
        </w:rPr>
      </w:pPr>
    </w:p>
    <w:p w14:paraId="28793AC5" w14:textId="77777777" w:rsidR="00C51562" w:rsidRDefault="00C51562" w:rsidP="00C51562">
      <w:pPr>
        <w:spacing w:after="240" w:line="360" w:lineRule="auto"/>
        <w:rPr>
          <w:b/>
          <w:bCs/>
        </w:rPr>
      </w:pPr>
    </w:p>
    <w:p w14:paraId="0A707BFA" w14:textId="1850E8A9" w:rsidR="005E57C9" w:rsidRPr="005E57C9" w:rsidRDefault="00FE428B" w:rsidP="005E57C9">
      <w:pPr>
        <w:spacing w:after="240" w:line="360" w:lineRule="auto"/>
        <w:ind w:firstLine="709"/>
        <w:jc w:val="center"/>
        <w:rPr>
          <w:rFonts w:eastAsia="Calibri"/>
          <w:b/>
          <w:bCs/>
          <w:lang w:eastAsia="en-US"/>
        </w:rPr>
      </w:pPr>
      <w:r w:rsidRPr="005E57C9">
        <w:rPr>
          <w:b/>
          <w:bCs/>
        </w:rPr>
        <w:lastRenderedPageBreak/>
        <w:t>РЕФЕРАТ</w:t>
      </w:r>
    </w:p>
    <w:p w14:paraId="21C0A732" w14:textId="70658B55" w:rsidR="00FE428B" w:rsidRPr="00043570" w:rsidRDefault="00FE428B" w:rsidP="005E57C9">
      <w:pPr>
        <w:spacing w:line="360" w:lineRule="auto"/>
        <w:ind w:firstLine="709"/>
        <w:jc w:val="both"/>
        <w:rPr>
          <w:rFonts w:eastAsia="Calibri"/>
          <w:lang w:eastAsia="en-US"/>
        </w:rPr>
      </w:pPr>
      <w:proofErr w:type="spellStart"/>
      <w:r w:rsidRPr="007074BD">
        <w:rPr>
          <w:rFonts w:eastAsia="Calibri"/>
          <w:lang w:eastAsia="en-US"/>
        </w:rPr>
        <w:t>Есеп</w:t>
      </w:r>
      <w:proofErr w:type="spellEnd"/>
      <w:r w:rsidRPr="007074BD">
        <w:rPr>
          <w:rFonts w:eastAsia="Calibri"/>
          <w:lang w:eastAsia="en-US"/>
        </w:rPr>
        <w:t xml:space="preserve">: </w:t>
      </w:r>
      <w:r w:rsidR="0020049C">
        <w:rPr>
          <w:rFonts w:eastAsia="Calibri"/>
          <w:lang w:eastAsia="en-US"/>
        </w:rPr>
        <w:t>24</w:t>
      </w:r>
      <w:r w:rsidRPr="007074BD">
        <w:rPr>
          <w:rFonts w:eastAsia="Calibri"/>
          <w:lang w:eastAsia="en-US"/>
        </w:rPr>
        <w:t xml:space="preserve"> б</w:t>
      </w:r>
      <w:r w:rsidR="00DD1B34" w:rsidRPr="007074BD">
        <w:rPr>
          <w:rFonts w:eastAsia="Calibri"/>
          <w:lang w:eastAsia="en-US"/>
        </w:rPr>
        <w:t>.</w:t>
      </w:r>
      <w:r w:rsidRPr="007074BD">
        <w:rPr>
          <w:rFonts w:eastAsia="Calibri"/>
          <w:lang w:eastAsia="en-US"/>
        </w:rPr>
        <w:t xml:space="preserve">, 1 </w:t>
      </w:r>
      <w:proofErr w:type="gramStart"/>
      <w:r w:rsidR="00DD1B34" w:rsidRPr="007074BD">
        <w:rPr>
          <w:rFonts w:eastAsia="Calibri"/>
          <w:lang w:eastAsia="en-US"/>
        </w:rPr>
        <w:t>к</w:t>
      </w:r>
      <w:proofErr w:type="gramEnd"/>
      <w:r w:rsidR="001A6732" w:rsidRPr="007074BD">
        <w:rPr>
          <w:rFonts w:eastAsia="Calibri"/>
          <w:lang w:val="kk-KZ" w:eastAsia="en-US"/>
        </w:rPr>
        <w:t>іта</w:t>
      </w:r>
      <w:r w:rsidR="00E26E7B" w:rsidRPr="007074BD">
        <w:rPr>
          <w:rFonts w:eastAsia="Calibri"/>
          <w:lang w:val="kk-KZ" w:eastAsia="en-US"/>
        </w:rPr>
        <w:t>п</w:t>
      </w:r>
      <w:r w:rsidR="005A7F68">
        <w:rPr>
          <w:rFonts w:eastAsia="Calibri"/>
          <w:lang w:eastAsia="en-US"/>
        </w:rPr>
        <w:t>, 2</w:t>
      </w:r>
      <w:r w:rsidR="005A7F68" w:rsidRPr="005A7F68">
        <w:rPr>
          <w:rFonts w:eastAsia="Calibri"/>
          <w:lang w:eastAsia="en-US"/>
        </w:rPr>
        <w:t>4</w:t>
      </w:r>
      <w:r w:rsidR="0020419A" w:rsidRPr="007074BD">
        <w:rPr>
          <w:rFonts w:eastAsia="Calibri"/>
          <w:lang w:eastAsia="en-US"/>
        </w:rPr>
        <w:t xml:space="preserve"> </w:t>
      </w:r>
      <w:proofErr w:type="spellStart"/>
      <w:r w:rsidR="0020419A" w:rsidRPr="007074BD">
        <w:rPr>
          <w:rFonts w:eastAsia="Calibri"/>
          <w:lang w:eastAsia="en-US"/>
        </w:rPr>
        <w:t>дереккөз</w:t>
      </w:r>
      <w:proofErr w:type="spellEnd"/>
      <w:r w:rsidR="0020419A" w:rsidRPr="007074BD">
        <w:rPr>
          <w:rFonts w:eastAsia="Calibri"/>
          <w:lang w:eastAsia="en-US"/>
        </w:rPr>
        <w:t>, 2</w:t>
      </w:r>
      <w:r w:rsidRPr="007074BD">
        <w:rPr>
          <w:rFonts w:eastAsia="Calibri"/>
          <w:lang w:eastAsia="en-US"/>
        </w:rPr>
        <w:t xml:space="preserve"> </w:t>
      </w:r>
      <w:proofErr w:type="spellStart"/>
      <w:r w:rsidRPr="007074BD">
        <w:rPr>
          <w:rFonts w:eastAsia="Calibri"/>
          <w:lang w:eastAsia="en-US"/>
        </w:rPr>
        <w:t>қосымша</w:t>
      </w:r>
      <w:proofErr w:type="spellEnd"/>
      <w:r w:rsidRPr="00043570">
        <w:rPr>
          <w:rFonts w:eastAsia="Calibri"/>
          <w:lang w:eastAsia="en-US"/>
        </w:rPr>
        <w:t>.</w:t>
      </w:r>
    </w:p>
    <w:p w14:paraId="76DAEC12" w14:textId="320AC360" w:rsidR="00FE428B" w:rsidRPr="00043570" w:rsidRDefault="00672B41" w:rsidP="00043570">
      <w:pPr>
        <w:tabs>
          <w:tab w:val="left" w:pos="4260"/>
        </w:tabs>
        <w:spacing w:line="360" w:lineRule="auto"/>
        <w:ind w:firstLine="709"/>
        <w:jc w:val="both"/>
        <w:rPr>
          <w:rFonts w:eastAsia="Calibri"/>
          <w:lang w:eastAsia="en-US"/>
        </w:rPr>
      </w:pPr>
      <w:r w:rsidRPr="00043570">
        <w:rPr>
          <w:rFonts w:eastAsia="Calibri"/>
          <w:lang w:eastAsia="en-US"/>
        </w:rPr>
        <w:tab/>
      </w:r>
    </w:p>
    <w:p w14:paraId="4B96131E" w14:textId="45A0CE27" w:rsidR="00FE428B" w:rsidRPr="00043570" w:rsidRDefault="005E57C9" w:rsidP="005E57C9">
      <w:pPr>
        <w:spacing w:line="360" w:lineRule="auto"/>
        <w:jc w:val="both"/>
        <w:rPr>
          <w:rFonts w:eastAsia="Calibri"/>
          <w:lang w:eastAsia="en-US"/>
        </w:rPr>
      </w:pPr>
      <w:r w:rsidRPr="005E57C9">
        <w:rPr>
          <w:rFonts w:eastAsia="Calibri"/>
          <w:lang w:eastAsia="en-US"/>
        </w:rPr>
        <w:t>АҚПАРАТТЫҚ ҚАУІПСІЗДІК, ҚАУІПСІ</w:t>
      </w:r>
      <w:proofErr w:type="gramStart"/>
      <w:r w:rsidRPr="005E57C9">
        <w:rPr>
          <w:rFonts w:eastAsia="Calibri"/>
          <w:lang w:eastAsia="en-US"/>
        </w:rPr>
        <w:t>З</w:t>
      </w:r>
      <w:proofErr w:type="gramEnd"/>
      <w:r w:rsidRPr="005E57C9">
        <w:rPr>
          <w:rFonts w:eastAsia="Calibri"/>
          <w:lang w:eastAsia="en-US"/>
        </w:rPr>
        <w:t xml:space="preserve"> АУЗОРСИНГ, </w:t>
      </w:r>
      <w:r w:rsidR="00436335" w:rsidRPr="00436335">
        <w:rPr>
          <w:rFonts w:eastAsia="Calibri"/>
          <w:lang w:eastAsia="en-US"/>
        </w:rPr>
        <w:t>КЛИЕНТ-СЕРВЕРЛІК ӨЗАРА ӘРЕКЕТТЕСУ</w:t>
      </w:r>
      <w:r w:rsidR="00436335" w:rsidRPr="005E57C9">
        <w:rPr>
          <w:rFonts w:eastAsia="Calibri"/>
          <w:lang w:eastAsia="en-US"/>
        </w:rPr>
        <w:t>,</w:t>
      </w:r>
      <w:r w:rsidRPr="005E57C9">
        <w:rPr>
          <w:rFonts w:eastAsia="Calibri"/>
          <w:lang w:eastAsia="en-US"/>
        </w:rPr>
        <w:t xml:space="preserve"> ҮЛКЕН ДЕРЕКТЕР, </w:t>
      </w:r>
      <w:r w:rsidR="002816FE">
        <w:rPr>
          <w:rFonts w:eastAsia="Calibri"/>
          <w:lang w:eastAsia="en-US"/>
        </w:rPr>
        <w:t xml:space="preserve">ЕСЕПТЕУІ-КҮРДЕЛІ </w:t>
      </w:r>
      <w:r w:rsidRPr="005E57C9">
        <w:rPr>
          <w:rFonts w:eastAsia="Calibri"/>
          <w:lang w:eastAsia="en-US"/>
        </w:rPr>
        <w:t>МӘСЕЛЕЛЕР</w:t>
      </w:r>
    </w:p>
    <w:p w14:paraId="0627EAAB" w14:textId="77777777" w:rsidR="005E57C9" w:rsidRDefault="005E57C9" w:rsidP="00043570">
      <w:pPr>
        <w:spacing w:line="360" w:lineRule="auto"/>
        <w:ind w:firstLine="709"/>
        <w:jc w:val="both"/>
        <w:rPr>
          <w:rFonts w:eastAsia="Calibri"/>
          <w:lang w:eastAsia="en-US"/>
        </w:rPr>
      </w:pPr>
    </w:p>
    <w:p w14:paraId="57683492" w14:textId="6BA335F5" w:rsidR="00FE428B" w:rsidRPr="00043570" w:rsidRDefault="00FE428B" w:rsidP="00043570">
      <w:pPr>
        <w:spacing w:line="360" w:lineRule="auto"/>
        <w:ind w:firstLine="709"/>
        <w:jc w:val="both"/>
        <w:rPr>
          <w:rFonts w:eastAsia="Calibri"/>
          <w:lang w:eastAsia="en-US"/>
        </w:rPr>
      </w:pPr>
      <w:proofErr w:type="spellStart"/>
      <w:r w:rsidRPr="00043570">
        <w:rPr>
          <w:rFonts w:eastAsia="Calibri"/>
          <w:lang w:eastAsia="en-US"/>
        </w:rPr>
        <w:t>Зерттеу</w:t>
      </w:r>
      <w:proofErr w:type="spellEnd"/>
      <w:r w:rsidRPr="00043570">
        <w:rPr>
          <w:rFonts w:eastAsia="Calibri"/>
          <w:lang w:eastAsia="en-US"/>
        </w:rPr>
        <w:t xml:space="preserve"> </w:t>
      </w:r>
      <w:proofErr w:type="spellStart"/>
      <w:r w:rsidRPr="00043570">
        <w:rPr>
          <w:rFonts w:eastAsia="Calibri"/>
          <w:lang w:eastAsia="en-US"/>
        </w:rPr>
        <w:t>нысаны</w:t>
      </w:r>
      <w:proofErr w:type="spellEnd"/>
      <w:r w:rsidRPr="00043570">
        <w:rPr>
          <w:rFonts w:eastAsia="Calibri"/>
          <w:lang w:eastAsia="en-US"/>
        </w:rPr>
        <w:t xml:space="preserve"> – </w:t>
      </w:r>
      <w:proofErr w:type="spellStart"/>
      <w:r w:rsidR="00EF755C" w:rsidRPr="00EF755C">
        <w:rPr>
          <w:rFonts w:eastAsia="Calibri"/>
          <w:lang w:eastAsia="en-US"/>
        </w:rPr>
        <w:t>құпия</w:t>
      </w:r>
      <w:proofErr w:type="spellEnd"/>
      <w:r w:rsidR="00EF755C" w:rsidRPr="00EF755C">
        <w:rPr>
          <w:rFonts w:eastAsia="Calibri"/>
          <w:lang w:eastAsia="en-US"/>
        </w:rPr>
        <w:t xml:space="preserve"> </w:t>
      </w:r>
      <w:proofErr w:type="spellStart"/>
      <w:r w:rsidR="00EF755C" w:rsidRPr="00EF755C">
        <w:rPr>
          <w:rFonts w:eastAsia="Calibri"/>
          <w:lang w:eastAsia="en-US"/>
        </w:rPr>
        <w:t>параметрлері</w:t>
      </w:r>
      <w:proofErr w:type="spellEnd"/>
      <w:r w:rsidR="00EF755C" w:rsidRPr="00EF755C">
        <w:rPr>
          <w:rFonts w:eastAsia="Calibri"/>
          <w:lang w:eastAsia="en-US"/>
        </w:rPr>
        <w:t xml:space="preserve"> бар </w:t>
      </w:r>
      <w:proofErr w:type="spellStart"/>
      <w:r w:rsidR="00EF755C" w:rsidRPr="00EF755C">
        <w:rPr>
          <w:rFonts w:eastAsia="Calibri"/>
          <w:lang w:eastAsia="en-US"/>
        </w:rPr>
        <w:t>сызықтық</w:t>
      </w:r>
      <w:proofErr w:type="spellEnd"/>
      <w:r w:rsidR="00EF755C" w:rsidRPr="00EF755C">
        <w:rPr>
          <w:rFonts w:eastAsia="Calibri"/>
          <w:lang w:eastAsia="en-US"/>
        </w:rPr>
        <w:t xml:space="preserve"> </w:t>
      </w:r>
      <w:proofErr w:type="spellStart"/>
      <w:r w:rsidR="00EF755C" w:rsidRPr="00EF755C">
        <w:rPr>
          <w:rFonts w:eastAsia="Calibri"/>
          <w:lang w:eastAsia="en-US"/>
        </w:rPr>
        <w:t>бағдарламалау</w:t>
      </w:r>
      <w:proofErr w:type="spellEnd"/>
      <w:r w:rsidR="00EF755C" w:rsidRPr="00EF755C">
        <w:rPr>
          <w:rFonts w:eastAsia="Calibri"/>
          <w:lang w:eastAsia="en-US"/>
        </w:rPr>
        <w:t xml:space="preserve"> </w:t>
      </w:r>
      <w:proofErr w:type="spellStart"/>
      <w:r w:rsidR="00EF755C" w:rsidRPr="00EF755C">
        <w:rPr>
          <w:rFonts w:eastAsia="Calibri"/>
          <w:lang w:eastAsia="en-US"/>
        </w:rPr>
        <w:t>есептері</w:t>
      </w:r>
      <w:proofErr w:type="spellEnd"/>
      <w:r w:rsidR="00EF755C" w:rsidRPr="00EF755C">
        <w:rPr>
          <w:rFonts w:eastAsia="Calibri"/>
          <w:lang w:eastAsia="en-US"/>
        </w:rPr>
        <w:t xml:space="preserve">, </w:t>
      </w:r>
      <w:proofErr w:type="spellStart"/>
      <w:r w:rsidR="00EF755C" w:rsidRPr="00EF755C">
        <w:rPr>
          <w:rFonts w:eastAsia="Calibri"/>
          <w:lang w:eastAsia="en-US"/>
        </w:rPr>
        <w:t>құпия</w:t>
      </w:r>
      <w:proofErr w:type="spellEnd"/>
      <w:r w:rsidR="00EF755C" w:rsidRPr="00EF755C">
        <w:rPr>
          <w:rFonts w:eastAsia="Calibri"/>
          <w:lang w:eastAsia="en-US"/>
        </w:rPr>
        <w:t xml:space="preserve"> </w:t>
      </w:r>
      <w:proofErr w:type="spellStart"/>
      <w:r w:rsidR="00EF755C" w:rsidRPr="00EF755C">
        <w:rPr>
          <w:rFonts w:eastAsia="Calibri"/>
          <w:lang w:eastAsia="en-US"/>
        </w:rPr>
        <w:t>параметрлері</w:t>
      </w:r>
      <w:proofErr w:type="spellEnd"/>
      <w:r w:rsidR="00EF755C" w:rsidRPr="00EF755C">
        <w:rPr>
          <w:rFonts w:eastAsia="Calibri"/>
          <w:lang w:eastAsia="en-US"/>
        </w:rPr>
        <w:t xml:space="preserve"> бар функция </w:t>
      </w:r>
      <w:proofErr w:type="spellStart"/>
      <w:r w:rsidR="00EF755C" w:rsidRPr="00EF755C">
        <w:rPr>
          <w:rFonts w:eastAsia="Calibri"/>
          <w:lang w:eastAsia="en-US"/>
        </w:rPr>
        <w:t>экстремумын</w:t>
      </w:r>
      <w:proofErr w:type="spellEnd"/>
      <w:r w:rsidR="00EF755C" w:rsidRPr="00EF755C">
        <w:rPr>
          <w:rFonts w:eastAsia="Calibri"/>
          <w:lang w:eastAsia="en-US"/>
        </w:rPr>
        <w:t xml:space="preserve"> табу </w:t>
      </w:r>
      <w:proofErr w:type="spellStart"/>
      <w:r w:rsidR="00EF755C" w:rsidRPr="00EF755C">
        <w:rPr>
          <w:rFonts w:eastAsia="Calibri"/>
          <w:lang w:eastAsia="en-US"/>
        </w:rPr>
        <w:t>мәселесі</w:t>
      </w:r>
      <w:proofErr w:type="spellEnd"/>
      <w:r w:rsidR="00EF755C" w:rsidRPr="00EF755C">
        <w:rPr>
          <w:rFonts w:eastAsia="Calibri"/>
          <w:lang w:eastAsia="en-US"/>
        </w:rPr>
        <w:t xml:space="preserve">, </w:t>
      </w:r>
      <w:proofErr w:type="spellStart"/>
      <w:r w:rsidR="00EF755C" w:rsidRPr="00EF755C">
        <w:rPr>
          <w:rFonts w:eastAsia="Calibri"/>
          <w:lang w:eastAsia="en-US"/>
        </w:rPr>
        <w:t>құпия</w:t>
      </w:r>
      <w:proofErr w:type="spellEnd"/>
      <w:r w:rsidR="00EF755C" w:rsidRPr="00EF755C">
        <w:rPr>
          <w:rFonts w:eastAsia="Calibri"/>
          <w:lang w:eastAsia="en-US"/>
        </w:rPr>
        <w:t xml:space="preserve"> аргумент </w:t>
      </w:r>
      <w:proofErr w:type="spellStart"/>
      <w:r w:rsidR="00EF755C" w:rsidRPr="00EF755C">
        <w:rPr>
          <w:rFonts w:eastAsia="Calibri"/>
          <w:lang w:eastAsia="en-US"/>
        </w:rPr>
        <w:t>бойынша</w:t>
      </w:r>
      <w:proofErr w:type="spellEnd"/>
      <w:r w:rsidR="00EF755C" w:rsidRPr="00EF755C">
        <w:rPr>
          <w:rFonts w:eastAsia="Calibri"/>
          <w:lang w:eastAsia="en-US"/>
        </w:rPr>
        <w:t xml:space="preserve"> </w:t>
      </w:r>
      <w:proofErr w:type="spellStart"/>
      <w:r w:rsidR="00EF755C" w:rsidRPr="00EF755C">
        <w:rPr>
          <w:rFonts w:eastAsia="Calibri"/>
          <w:lang w:eastAsia="en-US"/>
        </w:rPr>
        <w:t>аналитикалық</w:t>
      </w:r>
      <w:proofErr w:type="spellEnd"/>
      <w:r w:rsidR="00EF755C">
        <w:rPr>
          <w:rFonts w:eastAsia="Calibri"/>
          <w:lang w:eastAsia="en-US"/>
        </w:rPr>
        <w:t xml:space="preserve"> </w:t>
      </w:r>
      <w:proofErr w:type="spellStart"/>
      <w:r w:rsidR="00EF755C">
        <w:rPr>
          <w:rFonts w:eastAsia="Calibri"/>
          <w:lang w:eastAsia="en-US"/>
        </w:rPr>
        <w:t>функцияның</w:t>
      </w:r>
      <w:proofErr w:type="spellEnd"/>
      <w:r w:rsidR="00EF755C">
        <w:rPr>
          <w:rFonts w:eastAsia="Calibri"/>
          <w:lang w:eastAsia="en-US"/>
        </w:rPr>
        <w:t xml:space="preserve"> </w:t>
      </w:r>
      <w:proofErr w:type="spellStart"/>
      <w:r w:rsidR="00EF755C">
        <w:rPr>
          <w:rFonts w:eastAsia="Calibri"/>
          <w:lang w:eastAsia="en-US"/>
        </w:rPr>
        <w:t>мәні</w:t>
      </w:r>
      <w:proofErr w:type="gramStart"/>
      <w:r w:rsidR="00EF755C">
        <w:rPr>
          <w:rFonts w:eastAsia="Calibri"/>
          <w:lang w:eastAsia="en-US"/>
        </w:rPr>
        <w:t>н</w:t>
      </w:r>
      <w:proofErr w:type="spellEnd"/>
      <w:proofErr w:type="gramEnd"/>
      <w:r w:rsidR="00EF755C">
        <w:rPr>
          <w:rFonts w:eastAsia="Calibri"/>
          <w:lang w:eastAsia="en-US"/>
        </w:rPr>
        <w:t xml:space="preserve"> табу </w:t>
      </w:r>
      <w:proofErr w:type="spellStart"/>
      <w:r w:rsidR="00EF755C">
        <w:rPr>
          <w:rFonts w:eastAsia="Calibri"/>
          <w:lang w:eastAsia="en-US"/>
        </w:rPr>
        <w:t>мәселесі</w:t>
      </w:r>
      <w:proofErr w:type="spellEnd"/>
      <w:r w:rsidRPr="00043570">
        <w:rPr>
          <w:rFonts w:eastAsia="Calibri"/>
          <w:lang w:eastAsia="en-US"/>
        </w:rPr>
        <w:t>.</w:t>
      </w:r>
    </w:p>
    <w:p w14:paraId="53B5BA9A" w14:textId="1CAB0A22" w:rsidR="00FE428B" w:rsidRPr="00043570" w:rsidRDefault="00EF755C" w:rsidP="00043570">
      <w:pPr>
        <w:spacing w:line="360" w:lineRule="auto"/>
        <w:ind w:firstLine="709"/>
        <w:jc w:val="both"/>
        <w:rPr>
          <w:rFonts w:eastAsia="Calibri"/>
          <w:lang w:eastAsia="en-US"/>
        </w:rPr>
      </w:pPr>
      <w:proofErr w:type="spellStart"/>
      <w:r>
        <w:rPr>
          <w:rFonts w:eastAsia="Calibri"/>
          <w:lang w:eastAsia="en-US"/>
        </w:rPr>
        <w:t>Жобаның</w:t>
      </w:r>
      <w:proofErr w:type="spellEnd"/>
      <w:r>
        <w:rPr>
          <w:rFonts w:eastAsia="Calibri"/>
          <w:lang w:eastAsia="en-US"/>
        </w:rPr>
        <w:t xml:space="preserve"> 2021</w:t>
      </w:r>
      <w:r w:rsidR="00936B58">
        <w:rPr>
          <w:rFonts w:eastAsia="Calibri"/>
          <w:lang w:eastAsia="en-US"/>
        </w:rPr>
        <w:t xml:space="preserve"> </w:t>
      </w:r>
      <w:proofErr w:type="spellStart"/>
      <w:r w:rsidR="00936B58">
        <w:rPr>
          <w:rFonts w:eastAsia="Calibri"/>
          <w:lang w:eastAsia="en-US"/>
        </w:rPr>
        <w:t>жылға</w:t>
      </w:r>
      <w:proofErr w:type="spellEnd"/>
      <w:r w:rsidR="00936B58">
        <w:rPr>
          <w:rFonts w:eastAsia="Calibri"/>
          <w:lang w:eastAsia="en-US"/>
        </w:rPr>
        <w:t xml:space="preserve"> </w:t>
      </w:r>
      <w:proofErr w:type="spellStart"/>
      <w:r w:rsidR="00936B58">
        <w:rPr>
          <w:rFonts w:eastAsia="Calibri"/>
          <w:lang w:eastAsia="en-US"/>
        </w:rPr>
        <w:t>арналған</w:t>
      </w:r>
      <w:proofErr w:type="spellEnd"/>
      <w:r w:rsidR="00936B58">
        <w:rPr>
          <w:rFonts w:eastAsia="Calibri"/>
          <w:lang w:eastAsia="en-US"/>
        </w:rPr>
        <w:t xml:space="preserve"> </w:t>
      </w:r>
      <w:proofErr w:type="spellStart"/>
      <w:r w:rsidR="00936B58">
        <w:rPr>
          <w:rFonts w:eastAsia="Calibri"/>
          <w:lang w:eastAsia="en-US"/>
        </w:rPr>
        <w:t>мақсат</w:t>
      </w:r>
      <w:r w:rsidR="00FE428B" w:rsidRPr="00043570">
        <w:rPr>
          <w:rFonts w:eastAsia="Calibri"/>
          <w:lang w:eastAsia="en-US"/>
        </w:rPr>
        <w:t>ы</w:t>
      </w:r>
      <w:proofErr w:type="spellEnd"/>
      <w:r w:rsidR="00FE428B" w:rsidRPr="00043570">
        <w:rPr>
          <w:rFonts w:eastAsia="Calibri"/>
          <w:lang w:eastAsia="en-US"/>
        </w:rPr>
        <w:t xml:space="preserve"> мен </w:t>
      </w:r>
      <w:proofErr w:type="spellStart"/>
      <w:r w:rsidR="00FE428B" w:rsidRPr="00043570">
        <w:rPr>
          <w:rFonts w:eastAsia="Calibri"/>
          <w:lang w:eastAsia="en-US"/>
        </w:rPr>
        <w:t>міндеттері</w:t>
      </w:r>
      <w:proofErr w:type="spellEnd"/>
      <w:r w:rsidR="00FE428B" w:rsidRPr="00043570">
        <w:rPr>
          <w:rFonts w:eastAsia="Calibri"/>
          <w:lang w:eastAsia="en-US"/>
        </w:rPr>
        <w:t>:</w:t>
      </w:r>
    </w:p>
    <w:p w14:paraId="7DC47F8E" w14:textId="60AB37DE" w:rsidR="00FE428B" w:rsidRPr="00043570" w:rsidRDefault="00361A6D" w:rsidP="00043570">
      <w:pPr>
        <w:spacing w:line="360" w:lineRule="auto"/>
        <w:ind w:firstLine="709"/>
        <w:jc w:val="both"/>
        <w:rPr>
          <w:rFonts w:eastAsia="Calibri"/>
          <w:lang w:eastAsia="en-US"/>
        </w:rPr>
      </w:pPr>
      <w:proofErr w:type="spellStart"/>
      <w:r w:rsidRPr="00361A6D">
        <w:rPr>
          <w:rFonts w:eastAsia="Calibri"/>
          <w:lang w:eastAsia="en-US"/>
        </w:rPr>
        <w:t>Жобаның</w:t>
      </w:r>
      <w:proofErr w:type="spellEnd"/>
      <w:r w:rsidRPr="00361A6D">
        <w:rPr>
          <w:rFonts w:eastAsia="Calibri"/>
          <w:lang w:eastAsia="en-US"/>
        </w:rPr>
        <w:t xml:space="preserve"> </w:t>
      </w:r>
      <w:proofErr w:type="spellStart"/>
      <w:r w:rsidRPr="00361A6D">
        <w:rPr>
          <w:rFonts w:eastAsia="Calibri"/>
          <w:lang w:eastAsia="en-US"/>
        </w:rPr>
        <w:t>мақсаты</w:t>
      </w:r>
      <w:proofErr w:type="spellEnd"/>
      <w:r w:rsidRPr="00361A6D">
        <w:rPr>
          <w:rFonts w:eastAsia="Calibri"/>
          <w:lang w:eastAsia="en-US"/>
        </w:rPr>
        <w:t xml:space="preserve"> - </w:t>
      </w:r>
      <w:proofErr w:type="spellStart"/>
      <w:r w:rsidRPr="00361A6D">
        <w:rPr>
          <w:rFonts w:eastAsia="Calibri"/>
          <w:lang w:eastAsia="en-US"/>
        </w:rPr>
        <w:t>құпия</w:t>
      </w:r>
      <w:proofErr w:type="spellEnd"/>
      <w:r w:rsidRPr="00361A6D">
        <w:rPr>
          <w:rFonts w:eastAsia="Calibri"/>
          <w:lang w:eastAsia="en-US"/>
        </w:rPr>
        <w:t xml:space="preserve"> </w:t>
      </w:r>
      <w:proofErr w:type="spellStart"/>
      <w:r w:rsidRPr="00361A6D">
        <w:rPr>
          <w:rFonts w:eastAsia="Calibri"/>
          <w:lang w:eastAsia="en-US"/>
        </w:rPr>
        <w:t>параметрлері</w:t>
      </w:r>
      <w:proofErr w:type="spellEnd"/>
      <w:r w:rsidRPr="00361A6D">
        <w:rPr>
          <w:rFonts w:eastAsia="Calibri"/>
          <w:lang w:eastAsia="en-US"/>
        </w:rPr>
        <w:t xml:space="preserve"> бар </w:t>
      </w:r>
      <w:proofErr w:type="spellStart"/>
      <w:r w:rsidRPr="00361A6D">
        <w:rPr>
          <w:rFonts w:eastAsia="Calibri"/>
          <w:lang w:eastAsia="en-US"/>
        </w:rPr>
        <w:t>есептік-күрделі</w:t>
      </w:r>
      <w:proofErr w:type="spellEnd"/>
      <w:r w:rsidRPr="00361A6D">
        <w:rPr>
          <w:rFonts w:eastAsia="Calibri"/>
          <w:lang w:eastAsia="en-US"/>
        </w:rPr>
        <w:t xml:space="preserve"> </w:t>
      </w:r>
      <w:proofErr w:type="spellStart"/>
      <w:proofErr w:type="gramStart"/>
      <w:r w:rsidRPr="00361A6D">
        <w:rPr>
          <w:rFonts w:eastAsia="Calibri"/>
          <w:lang w:eastAsia="en-US"/>
        </w:rPr>
        <w:t>м</w:t>
      </w:r>
      <w:proofErr w:type="gramEnd"/>
      <w:r w:rsidRPr="00361A6D">
        <w:rPr>
          <w:rFonts w:eastAsia="Calibri"/>
          <w:lang w:eastAsia="en-US"/>
        </w:rPr>
        <w:t>әселелерді</w:t>
      </w:r>
      <w:proofErr w:type="spellEnd"/>
      <w:r w:rsidRPr="00361A6D">
        <w:rPr>
          <w:rFonts w:eastAsia="Calibri"/>
          <w:lang w:eastAsia="en-US"/>
        </w:rPr>
        <w:t xml:space="preserve"> </w:t>
      </w:r>
      <w:proofErr w:type="spellStart"/>
      <w:r w:rsidRPr="00361A6D">
        <w:rPr>
          <w:rFonts w:eastAsia="Calibri"/>
          <w:lang w:eastAsia="en-US"/>
        </w:rPr>
        <w:t>шешу</w:t>
      </w:r>
      <w:proofErr w:type="spellEnd"/>
      <w:r w:rsidRPr="00361A6D">
        <w:rPr>
          <w:rFonts w:eastAsia="Calibri"/>
          <w:lang w:eastAsia="en-US"/>
        </w:rPr>
        <w:t xml:space="preserve"> </w:t>
      </w:r>
      <w:proofErr w:type="spellStart"/>
      <w:r w:rsidRPr="00361A6D">
        <w:rPr>
          <w:rFonts w:eastAsia="Calibri"/>
          <w:lang w:eastAsia="en-US"/>
        </w:rPr>
        <w:t>үшін</w:t>
      </w:r>
      <w:proofErr w:type="spellEnd"/>
      <w:r w:rsidRPr="00361A6D">
        <w:rPr>
          <w:rFonts w:eastAsia="Calibri"/>
          <w:lang w:eastAsia="en-US"/>
        </w:rPr>
        <w:t xml:space="preserve"> </w:t>
      </w:r>
      <w:proofErr w:type="spellStart"/>
      <w:r w:rsidRPr="00361A6D">
        <w:rPr>
          <w:rFonts w:eastAsia="Calibri"/>
          <w:lang w:eastAsia="en-US"/>
        </w:rPr>
        <w:t>сыртқы</w:t>
      </w:r>
      <w:proofErr w:type="spellEnd"/>
      <w:r w:rsidRPr="00361A6D">
        <w:rPr>
          <w:rFonts w:eastAsia="Calibri"/>
          <w:lang w:eastAsia="en-US"/>
        </w:rPr>
        <w:t xml:space="preserve"> </w:t>
      </w:r>
      <w:proofErr w:type="spellStart"/>
      <w:r w:rsidRPr="00361A6D">
        <w:rPr>
          <w:rFonts w:eastAsia="Calibri"/>
          <w:lang w:eastAsia="en-US"/>
        </w:rPr>
        <w:t>серверлерді</w:t>
      </w:r>
      <w:proofErr w:type="spellEnd"/>
      <w:r w:rsidRPr="00361A6D">
        <w:rPr>
          <w:rFonts w:eastAsia="Calibri"/>
          <w:lang w:eastAsia="en-US"/>
        </w:rPr>
        <w:t xml:space="preserve"> </w:t>
      </w:r>
      <w:proofErr w:type="spellStart"/>
      <w:r w:rsidRPr="00361A6D">
        <w:rPr>
          <w:rFonts w:eastAsia="Calibri"/>
          <w:lang w:eastAsia="en-US"/>
        </w:rPr>
        <w:t>қауіпсіз</w:t>
      </w:r>
      <w:proofErr w:type="spellEnd"/>
      <w:r w:rsidRPr="00361A6D">
        <w:rPr>
          <w:rFonts w:eastAsia="Calibri"/>
          <w:lang w:eastAsia="en-US"/>
        </w:rPr>
        <w:t xml:space="preserve"> </w:t>
      </w:r>
      <w:proofErr w:type="spellStart"/>
      <w:r w:rsidRPr="00361A6D">
        <w:rPr>
          <w:rFonts w:eastAsia="Calibri"/>
          <w:lang w:eastAsia="en-US"/>
        </w:rPr>
        <w:t>пайдалану</w:t>
      </w:r>
      <w:proofErr w:type="spellEnd"/>
      <w:r w:rsidRPr="00361A6D">
        <w:rPr>
          <w:rFonts w:eastAsia="Calibri"/>
          <w:lang w:eastAsia="en-US"/>
        </w:rPr>
        <w:t xml:space="preserve"> </w:t>
      </w:r>
      <w:proofErr w:type="spellStart"/>
      <w:r w:rsidRPr="00361A6D">
        <w:rPr>
          <w:rFonts w:eastAsia="Calibri"/>
          <w:lang w:eastAsia="en-US"/>
        </w:rPr>
        <w:t>әдістерін</w:t>
      </w:r>
      <w:proofErr w:type="spellEnd"/>
      <w:r w:rsidRPr="00361A6D">
        <w:rPr>
          <w:rFonts w:eastAsia="Calibri"/>
          <w:lang w:eastAsia="en-US"/>
        </w:rPr>
        <w:t xml:space="preserve"> </w:t>
      </w:r>
      <w:proofErr w:type="spellStart"/>
      <w:r w:rsidRPr="00361A6D">
        <w:rPr>
          <w:rFonts w:eastAsia="Calibri"/>
          <w:lang w:eastAsia="en-US"/>
        </w:rPr>
        <w:t>зерттеу</w:t>
      </w:r>
      <w:proofErr w:type="spellEnd"/>
      <w:r w:rsidRPr="00361A6D">
        <w:rPr>
          <w:rFonts w:eastAsia="Calibri"/>
          <w:lang w:eastAsia="en-US"/>
        </w:rPr>
        <w:t xml:space="preserve"> </w:t>
      </w:r>
      <w:proofErr w:type="spellStart"/>
      <w:r w:rsidRPr="00361A6D">
        <w:rPr>
          <w:rFonts w:eastAsia="Calibri"/>
          <w:lang w:eastAsia="en-US"/>
        </w:rPr>
        <w:t>және</w:t>
      </w:r>
      <w:proofErr w:type="spellEnd"/>
      <w:r w:rsidRPr="00361A6D">
        <w:rPr>
          <w:rFonts w:eastAsia="Calibri"/>
          <w:lang w:eastAsia="en-US"/>
        </w:rPr>
        <w:t xml:space="preserve"> </w:t>
      </w:r>
      <w:proofErr w:type="spellStart"/>
      <w:r w:rsidRPr="00361A6D">
        <w:rPr>
          <w:rFonts w:eastAsia="Calibri"/>
          <w:lang w:eastAsia="en-US"/>
        </w:rPr>
        <w:t>әзірлеу</w:t>
      </w:r>
      <w:proofErr w:type="spellEnd"/>
      <w:r w:rsidRPr="00361A6D">
        <w:rPr>
          <w:rFonts w:eastAsia="Calibri"/>
          <w:lang w:eastAsia="en-US"/>
        </w:rPr>
        <w:t>.</w:t>
      </w:r>
      <w:r w:rsidRPr="00361A6D">
        <w:rPr>
          <w:rFonts w:eastAsia="Calibri"/>
          <w:highlight w:val="yellow"/>
          <w:lang w:eastAsia="en-US"/>
        </w:rPr>
        <w:t xml:space="preserve"> </w:t>
      </w:r>
    </w:p>
    <w:p w14:paraId="765E7414" w14:textId="77777777" w:rsidR="00FE428B" w:rsidRPr="00043570" w:rsidRDefault="00FE428B" w:rsidP="00903ECA">
      <w:pPr>
        <w:spacing w:line="360" w:lineRule="auto"/>
        <w:ind w:firstLine="709"/>
        <w:jc w:val="both"/>
        <w:rPr>
          <w:rFonts w:eastAsia="Calibri"/>
          <w:lang w:eastAsia="en-US"/>
        </w:rPr>
      </w:pPr>
      <w:r w:rsidRPr="00043570">
        <w:rPr>
          <w:rFonts w:eastAsia="Calibri"/>
          <w:lang w:val="kk-KZ" w:eastAsia="en-US"/>
        </w:rPr>
        <w:t>Міндеттері</w:t>
      </w:r>
      <w:r w:rsidRPr="00043570">
        <w:rPr>
          <w:rFonts w:eastAsia="Calibri"/>
          <w:lang w:eastAsia="en-US"/>
        </w:rPr>
        <w:t>:</w:t>
      </w:r>
    </w:p>
    <w:p w14:paraId="6B38DB0F" w14:textId="25A2AE4E" w:rsidR="00EF755C" w:rsidRPr="00EF755C" w:rsidRDefault="00361A6D" w:rsidP="00903ECA">
      <w:pPr>
        <w:spacing w:line="360" w:lineRule="auto"/>
        <w:ind w:firstLine="709"/>
        <w:jc w:val="both"/>
        <w:rPr>
          <w:rFonts w:eastAsia="Calibri"/>
          <w:lang w:eastAsia="en-US"/>
        </w:rPr>
      </w:pPr>
      <w:proofErr w:type="spellStart"/>
      <w:r w:rsidRPr="00361A6D">
        <w:rPr>
          <w:rFonts w:eastAsia="Calibri"/>
          <w:lang w:eastAsia="en-US"/>
        </w:rPr>
        <w:t>Шешу</w:t>
      </w:r>
      <w:proofErr w:type="spellEnd"/>
      <w:r w:rsidRPr="00361A6D">
        <w:rPr>
          <w:rFonts w:eastAsia="Calibri"/>
          <w:lang w:eastAsia="en-US"/>
        </w:rPr>
        <w:t xml:space="preserve"> </w:t>
      </w:r>
      <w:proofErr w:type="spellStart"/>
      <w:r w:rsidRPr="00361A6D">
        <w:rPr>
          <w:rFonts w:eastAsia="Calibri"/>
          <w:lang w:eastAsia="en-US"/>
        </w:rPr>
        <w:t>кезінде</w:t>
      </w:r>
      <w:proofErr w:type="spellEnd"/>
      <w:r w:rsidRPr="00361A6D">
        <w:rPr>
          <w:rFonts w:eastAsia="Calibri"/>
          <w:lang w:eastAsia="en-US"/>
        </w:rPr>
        <w:t xml:space="preserve"> </w:t>
      </w:r>
      <w:proofErr w:type="spellStart"/>
      <w:r w:rsidRPr="00361A6D">
        <w:rPr>
          <w:rFonts w:eastAsia="Calibri"/>
          <w:lang w:eastAsia="en-US"/>
        </w:rPr>
        <w:t>сыртқы</w:t>
      </w:r>
      <w:proofErr w:type="spellEnd"/>
      <w:r w:rsidRPr="00361A6D">
        <w:rPr>
          <w:rFonts w:eastAsia="Calibri"/>
          <w:lang w:eastAsia="en-US"/>
        </w:rPr>
        <w:t xml:space="preserve"> </w:t>
      </w:r>
      <w:proofErr w:type="spellStart"/>
      <w:r w:rsidRPr="00361A6D">
        <w:rPr>
          <w:rFonts w:eastAsia="Calibri"/>
          <w:lang w:eastAsia="en-US"/>
        </w:rPr>
        <w:t>серверлерді</w:t>
      </w:r>
      <w:proofErr w:type="spellEnd"/>
      <w:r w:rsidRPr="00361A6D">
        <w:rPr>
          <w:rFonts w:eastAsia="Calibri"/>
          <w:lang w:eastAsia="en-US"/>
        </w:rPr>
        <w:t xml:space="preserve"> </w:t>
      </w:r>
      <w:proofErr w:type="spellStart"/>
      <w:r w:rsidRPr="00361A6D">
        <w:rPr>
          <w:rFonts w:eastAsia="Calibri"/>
          <w:lang w:eastAsia="en-US"/>
        </w:rPr>
        <w:t>қауіпсіз</w:t>
      </w:r>
      <w:proofErr w:type="spellEnd"/>
      <w:r w:rsidRPr="00361A6D">
        <w:rPr>
          <w:rFonts w:eastAsia="Calibri"/>
          <w:lang w:eastAsia="en-US"/>
        </w:rPr>
        <w:t xml:space="preserve"> </w:t>
      </w:r>
      <w:proofErr w:type="spellStart"/>
      <w:r w:rsidRPr="00361A6D">
        <w:rPr>
          <w:rFonts w:eastAsia="Calibri"/>
          <w:lang w:eastAsia="en-US"/>
        </w:rPr>
        <w:t>пайдаланудың</w:t>
      </w:r>
      <w:proofErr w:type="spellEnd"/>
      <w:r w:rsidRPr="00361A6D">
        <w:rPr>
          <w:rFonts w:eastAsia="Calibri"/>
          <w:lang w:eastAsia="en-US"/>
        </w:rPr>
        <w:t xml:space="preserve"> </w:t>
      </w:r>
      <w:proofErr w:type="spellStart"/>
      <w:proofErr w:type="gramStart"/>
      <w:r w:rsidRPr="00361A6D">
        <w:rPr>
          <w:rFonts w:eastAsia="Calibri"/>
          <w:lang w:eastAsia="en-US"/>
        </w:rPr>
        <w:t>жа</w:t>
      </w:r>
      <w:proofErr w:type="gramEnd"/>
      <w:r w:rsidRPr="00361A6D">
        <w:rPr>
          <w:rFonts w:eastAsia="Calibri"/>
          <w:lang w:eastAsia="en-US"/>
        </w:rPr>
        <w:t>ңа</w:t>
      </w:r>
      <w:proofErr w:type="spellEnd"/>
      <w:r w:rsidRPr="00361A6D">
        <w:rPr>
          <w:rFonts w:eastAsia="Calibri"/>
          <w:lang w:eastAsia="en-US"/>
        </w:rPr>
        <w:t xml:space="preserve"> </w:t>
      </w:r>
      <w:proofErr w:type="spellStart"/>
      <w:r w:rsidRPr="00361A6D">
        <w:rPr>
          <w:rFonts w:eastAsia="Calibri"/>
          <w:lang w:eastAsia="en-US"/>
        </w:rPr>
        <w:t>әдістері</w:t>
      </w:r>
      <w:proofErr w:type="spellEnd"/>
      <w:r w:rsidRPr="00361A6D">
        <w:rPr>
          <w:rFonts w:eastAsia="Calibri"/>
          <w:lang w:eastAsia="en-US"/>
        </w:rPr>
        <w:t xml:space="preserve"> мен </w:t>
      </w:r>
      <w:proofErr w:type="spellStart"/>
      <w:r w:rsidRPr="00361A6D">
        <w:rPr>
          <w:rFonts w:eastAsia="Calibri"/>
          <w:lang w:eastAsia="en-US"/>
        </w:rPr>
        <w:t>алгоритмдерін</w:t>
      </w:r>
      <w:proofErr w:type="spellEnd"/>
      <w:r w:rsidRPr="00361A6D">
        <w:rPr>
          <w:rFonts w:eastAsia="Calibri"/>
          <w:lang w:eastAsia="en-US"/>
        </w:rPr>
        <w:t xml:space="preserve"> </w:t>
      </w:r>
      <w:proofErr w:type="spellStart"/>
      <w:r w:rsidRPr="00361A6D">
        <w:rPr>
          <w:rFonts w:eastAsia="Calibri"/>
          <w:lang w:eastAsia="en-US"/>
        </w:rPr>
        <w:t>әзірлеу</w:t>
      </w:r>
      <w:proofErr w:type="spellEnd"/>
      <w:r w:rsidR="00EF755C" w:rsidRPr="00EF755C">
        <w:rPr>
          <w:rFonts w:eastAsia="Calibri"/>
          <w:lang w:eastAsia="en-US"/>
        </w:rPr>
        <w:t>:</w:t>
      </w:r>
    </w:p>
    <w:p w14:paraId="7F38C8F4" w14:textId="77777777" w:rsidR="00EF755C" w:rsidRPr="00EF755C" w:rsidRDefault="00EF755C" w:rsidP="00903ECA">
      <w:pPr>
        <w:spacing w:line="360" w:lineRule="auto"/>
        <w:ind w:firstLine="709"/>
        <w:jc w:val="both"/>
        <w:rPr>
          <w:rFonts w:eastAsia="Calibri"/>
          <w:lang w:eastAsia="en-US"/>
        </w:rPr>
      </w:pPr>
      <w:r w:rsidRPr="00EF755C">
        <w:rPr>
          <w:rFonts w:eastAsia="Calibri"/>
          <w:lang w:eastAsia="en-US"/>
        </w:rPr>
        <w:t xml:space="preserve">- </w:t>
      </w:r>
      <w:proofErr w:type="spellStart"/>
      <w:r w:rsidRPr="00EF755C">
        <w:rPr>
          <w:rFonts w:eastAsia="Calibri"/>
          <w:lang w:eastAsia="en-US"/>
        </w:rPr>
        <w:t>құпия</w:t>
      </w:r>
      <w:proofErr w:type="spellEnd"/>
      <w:r w:rsidRPr="00EF755C">
        <w:rPr>
          <w:rFonts w:eastAsia="Calibri"/>
          <w:lang w:eastAsia="en-US"/>
        </w:rPr>
        <w:t xml:space="preserve"> </w:t>
      </w:r>
      <w:proofErr w:type="spellStart"/>
      <w:r w:rsidRPr="00EF755C">
        <w:rPr>
          <w:rFonts w:eastAsia="Calibri"/>
          <w:lang w:eastAsia="en-US"/>
        </w:rPr>
        <w:t>параметрлері</w:t>
      </w:r>
      <w:proofErr w:type="spellEnd"/>
      <w:r w:rsidRPr="00EF755C">
        <w:rPr>
          <w:rFonts w:eastAsia="Calibri"/>
          <w:lang w:eastAsia="en-US"/>
        </w:rPr>
        <w:t xml:space="preserve"> бар </w:t>
      </w:r>
      <w:proofErr w:type="spellStart"/>
      <w:r w:rsidRPr="00EF755C">
        <w:rPr>
          <w:rFonts w:eastAsia="Calibri"/>
          <w:lang w:eastAsia="en-US"/>
        </w:rPr>
        <w:t>сызықтық</w:t>
      </w:r>
      <w:proofErr w:type="spellEnd"/>
      <w:r w:rsidRPr="00EF755C">
        <w:rPr>
          <w:rFonts w:eastAsia="Calibri"/>
          <w:lang w:eastAsia="en-US"/>
        </w:rPr>
        <w:t xml:space="preserve"> </w:t>
      </w:r>
      <w:proofErr w:type="spellStart"/>
      <w:proofErr w:type="gramStart"/>
      <w:r w:rsidRPr="00EF755C">
        <w:rPr>
          <w:rFonts w:eastAsia="Calibri"/>
          <w:lang w:eastAsia="en-US"/>
        </w:rPr>
        <w:t>ба</w:t>
      </w:r>
      <w:proofErr w:type="gramEnd"/>
      <w:r w:rsidRPr="00EF755C">
        <w:rPr>
          <w:rFonts w:eastAsia="Calibri"/>
          <w:lang w:eastAsia="en-US"/>
        </w:rPr>
        <w:t>ғдарламалау</w:t>
      </w:r>
      <w:proofErr w:type="spellEnd"/>
      <w:r w:rsidRPr="00EF755C">
        <w:rPr>
          <w:rFonts w:eastAsia="Calibri"/>
          <w:lang w:eastAsia="en-US"/>
        </w:rPr>
        <w:t xml:space="preserve"> </w:t>
      </w:r>
      <w:proofErr w:type="spellStart"/>
      <w:r w:rsidRPr="00EF755C">
        <w:rPr>
          <w:rFonts w:eastAsia="Calibri"/>
          <w:lang w:eastAsia="en-US"/>
        </w:rPr>
        <w:t>есептері</w:t>
      </w:r>
      <w:proofErr w:type="spellEnd"/>
      <w:r w:rsidRPr="00EF755C">
        <w:rPr>
          <w:rFonts w:eastAsia="Calibri"/>
          <w:lang w:eastAsia="en-US"/>
        </w:rPr>
        <w:t>;</w:t>
      </w:r>
    </w:p>
    <w:p w14:paraId="4082383E" w14:textId="4EAD5561" w:rsidR="00EF755C" w:rsidRPr="00EF755C" w:rsidRDefault="00EF755C" w:rsidP="00903ECA">
      <w:pPr>
        <w:spacing w:line="360" w:lineRule="auto"/>
        <w:ind w:firstLine="709"/>
        <w:jc w:val="both"/>
        <w:rPr>
          <w:rFonts w:eastAsia="Calibri"/>
          <w:lang w:eastAsia="en-US"/>
        </w:rPr>
      </w:pPr>
      <w:r w:rsidRPr="00EF755C">
        <w:rPr>
          <w:rFonts w:eastAsia="Calibri"/>
          <w:lang w:eastAsia="en-US"/>
        </w:rPr>
        <w:t xml:space="preserve">- </w:t>
      </w:r>
      <w:proofErr w:type="spellStart"/>
      <w:r w:rsidRPr="00EF755C">
        <w:rPr>
          <w:rFonts w:eastAsia="Calibri"/>
          <w:lang w:eastAsia="en-US"/>
        </w:rPr>
        <w:t>құпия</w:t>
      </w:r>
      <w:proofErr w:type="spellEnd"/>
      <w:r w:rsidRPr="00EF755C">
        <w:rPr>
          <w:rFonts w:eastAsia="Calibri"/>
          <w:lang w:eastAsia="en-US"/>
        </w:rPr>
        <w:t xml:space="preserve"> </w:t>
      </w:r>
      <w:proofErr w:type="spellStart"/>
      <w:r w:rsidRPr="00EF755C">
        <w:rPr>
          <w:rFonts w:eastAsia="Calibri"/>
          <w:lang w:eastAsia="en-US"/>
        </w:rPr>
        <w:t>параметрлері</w:t>
      </w:r>
      <w:proofErr w:type="spellEnd"/>
      <w:r w:rsidRPr="00EF755C">
        <w:rPr>
          <w:rFonts w:eastAsia="Calibri"/>
          <w:lang w:eastAsia="en-US"/>
        </w:rPr>
        <w:t xml:space="preserve"> бар ф</w:t>
      </w:r>
      <w:r w:rsidR="00361A6D">
        <w:rPr>
          <w:rFonts w:eastAsia="Calibri"/>
          <w:lang w:eastAsia="en-US"/>
        </w:rPr>
        <w:t xml:space="preserve">ункция </w:t>
      </w:r>
      <w:proofErr w:type="spellStart"/>
      <w:r w:rsidR="00361A6D">
        <w:rPr>
          <w:rFonts w:eastAsia="Calibri"/>
          <w:lang w:eastAsia="en-US"/>
        </w:rPr>
        <w:t>экстремумын</w:t>
      </w:r>
      <w:proofErr w:type="spellEnd"/>
      <w:r w:rsidR="00361A6D">
        <w:rPr>
          <w:rFonts w:eastAsia="Calibri"/>
          <w:lang w:eastAsia="en-US"/>
        </w:rPr>
        <w:t xml:space="preserve"> табу </w:t>
      </w:r>
      <w:proofErr w:type="spellStart"/>
      <w:proofErr w:type="gramStart"/>
      <w:r w:rsidR="00361A6D">
        <w:rPr>
          <w:rFonts w:eastAsia="Calibri"/>
          <w:lang w:eastAsia="en-US"/>
        </w:rPr>
        <w:t>м</w:t>
      </w:r>
      <w:proofErr w:type="gramEnd"/>
      <w:r w:rsidR="00361A6D">
        <w:rPr>
          <w:rFonts w:eastAsia="Calibri"/>
          <w:lang w:eastAsia="en-US"/>
        </w:rPr>
        <w:t>әселелер</w:t>
      </w:r>
      <w:proofErr w:type="spellEnd"/>
      <w:r w:rsidRPr="00EF755C">
        <w:rPr>
          <w:rFonts w:eastAsia="Calibri"/>
          <w:lang w:eastAsia="en-US"/>
        </w:rPr>
        <w:t>;</w:t>
      </w:r>
    </w:p>
    <w:p w14:paraId="6D314473" w14:textId="2F1B9F00" w:rsidR="00FE428B" w:rsidRPr="00EF755C" w:rsidRDefault="00EF755C" w:rsidP="00903ECA">
      <w:pPr>
        <w:spacing w:line="360" w:lineRule="auto"/>
        <w:ind w:firstLine="709"/>
        <w:jc w:val="both"/>
        <w:rPr>
          <w:rFonts w:eastAsia="Calibri"/>
          <w:lang w:eastAsia="en-US"/>
        </w:rPr>
      </w:pPr>
      <w:r w:rsidRPr="00EF755C">
        <w:rPr>
          <w:rFonts w:eastAsia="Calibri"/>
          <w:lang w:eastAsia="en-US"/>
        </w:rPr>
        <w:t xml:space="preserve">- </w:t>
      </w:r>
      <w:proofErr w:type="spellStart"/>
      <w:r w:rsidRPr="00EF755C">
        <w:rPr>
          <w:rFonts w:eastAsia="Calibri"/>
          <w:lang w:eastAsia="en-US"/>
        </w:rPr>
        <w:t>құпия</w:t>
      </w:r>
      <w:proofErr w:type="spellEnd"/>
      <w:r w:rsidRPr="00EF755C">
        <w:rPr>
          <w:rFonts w:eastAsia="Calibri"/>
          <w:lang w:eastAsia="en-US"/>
        </w:rPr>
        <w:t xml:space="preserve"> аргумент </w:t>
      </w:r>
      <w:proofErr w:type="spellStart"/>
      <w:r w:rsidRPr="00EF755C">
        <w:rPr>
          <w:rFonts w:eastAsia="Calibri"/>
          <w:lang w:eastAsia="en-US"/>
        </w:rPr>
        <w:t>бойынша</w:t>
      </w:r>
      <w:proofErr w:type="spellEnd"/>
      <w:r w:rsidRPr="00EF755C">
        <w:rPr>
          <w:rFonts w:eastAsia="Calibri"/>
          <w:lang w:eastAsia="en-US"/>
        </w:rPr>
        <w:t xml:space="preserve"> </w:t>
      </w:r>
      <w:proofErr w:type="spellStart"/>
      <w:r w:rsidRPr="00EF755C">
        <w:rPr>
          <w:rFonts w:eastAsia="Calibri"/>
          <w:lang w:eastAsia="en-US"/>
        </w:rPr>
        <w:t>аналитикалық</w:t>
      </w:r>
      <w:proofErr w:type="spellEnd"/>
      <w:r w:rsidR="00361A6D">
        <w:rPr>
          <w:rFonts w:eastAsia="Calibri"/>
          <w:lang w:eastAsia="en-US"/>
        </w:rPr>
        <w:t xml:space="preserve"> </w:t>
      </w:r>
      <w:proofErr w:type="spellStart"/>
      <w:r w:rsidR="00361A6D">
        <w:rPr>
          <w:rFonts w:eastAsia="Calibri"/>
          <w:lang w:eastAsia="en-US"/>
        </w:rPr>
        <w:t>функцияның</w:t>
      </w:r>
      <w:proofErr w:type="spellEnd"/>
      <w:r w:rsidR="00361A6D">
        <w:rPr>
          <w:rFonts w:eastAsia="Calibri"/>
          <w:lang w:eastAsia="en-US"/>
        </w:rPr>
        <w:t xml:space="preserve"> </w:t>
      </w:r>
      <w:proofErr w:type="spellStart"/>
      <w:r w:rsidR="00361A6D">
        <w:rPr>
          <w:rFonts w:eastAsia="Calibri"/>
          <w:lang w:eastAsia="en-US"/>
        </w:rPr>
        <w:t>мәні</w:t>
      </w:r>
      <w:proofErr w:type="gramStart"/>
      <w:r w:rsidR="00361A6D">
        <w:rPr>
          <w:rFonts w:eastAsia="Calibri"/>
          <w:lang w:eastAsia="en-US"/>
        </w:rPr>
        <w:t>н</w:t>
      </w:r>
      <w:proofErr w:type="spellEnd"/>
      <w:proofErr w:type="gramEnd"/>
      <w:r w:rsidR="00361A6D">
        <w:rPr>
          <w:rFonts w:eastAsia="Calibri"/>
          <w:lang w:eastAsia="en-US"/>
        </w:rPr>
        <w:t xml:space="preserve"> табу </w:t>
      </w:r>
      <w:proofErr w:type="spellStart"/>
      <w:r w:rsidR="00361A6D">
        <w:rPr>
          <w:rFonts w:eastAsia="Calibri"/>
          <w:lang w:eastAsia="en-US"/>
        </w:rPr>
        <w:t>мәселелер</w:t>
      </w:r>
      <w:proofErr w:type="spellEnd"/>
      <w:r w:rsidRPr="00EF755C">
        <w:rPr>
          <w:rFonts w:eastAsia="Calibri"/>
          <w:lang w:eastAsia="en-US"/>
        </w:rPr>
        <w:t>.</w:t>
      </w:r>
    </w:p>
    <w:p w14:paraId="161BCF77" w14:textId="77777777" w:rsidR="00FE428B" w:rsidRPr="00043570" w:rsidRDefault="00FE428B" w:rsidP="00903ECA">
      <w:pPr>
        <w:spacing w:line="360" w:lineRule="auto"/>
        <w:ind w:firstLine="709"/>
        <w:jc w:val="both"/>
        <w:rPr>
          <w:rFonts w:eastAsia="Calibri"/>
          <w:lang w:eastAsia="en-US"/>
        </w:rPr>
      </w:pPr>
      <w:proofErr w:type="spellStart"/>
      <w:r w:rsidRPr="00043570">
        <w:rPr>
          <w:rFonts w:eastAsia="Calibri"/>
          <w:lang w:eastAsia="en-US"/>
        </w:rPr>
        <w:t>Қолдану</w:t>
      </w:r>
      <w:proofErr w:type="spellEnd"/>
      <w:r w:rsidRPr="00043570">
        <w:rPr>
          <w:rFonts w:eastAsia="Calibri"/>
          <w:lang w:eastAsia="en-US"/>
        </w:rPr>
        <w:t xml:space="preserve"> </w:t>
      </w:r>
      <w:proofErr w:type="spellStart"/>
      <w:r w:rsidRPr="00043570">
        <w:rPr>
          <w:rFonts w:eastAsia="Calibri"/>
          <w:lang w:eastAsia="en-US"/>
        </w:rPr>
        <w:t>аясы</w:t>
      </w:r>
      <w:proofErr w:type="spellEnd"/>
      <w:r w:rsidRPr="00043570">
        <w:rPr>
          <w:rFonts w:eastAsia="Calibri"/>
          <w:lang w:eastAsia="en-US"/>
        </w:rPr>
        <w:t xml:space="preserve">: </w:t>
      </w:r>
      <w:proofErr w:type="spellStart"/>
      <w:r w:rsidRPr="00043570">
        <w:rPr>
          <w:rFonts w:eastAsia="Calibri"/>
          <w:lang w:eastAsia="en-US"/>
        </w:rPr>
        <w:t>ақпараттық</w:t>
      </w:r>
      <w:proofErr w:type="spellEnd"/>
      <w:r w:rsidRPr="00043570">
        <w:rPr>
          <w:rFonts w:eastAsia="Calibri"/>
          <w:lang w:eastAsia="en-US"/>
        </w:rPr>
        <w:t xml:space="preserve"> </w:t>
      </w:r>
      <w:proofErr w:type="spellStart"/>
      <w:r w:rsidRPr="00043570">
        <w:rPr>
          <w:rFonts w:eastAsia="Calibri"/>
          <w:lang w:eastAsia="en-US"/>
        </w:rPr>
        <w:t>қ</w:t>
      </w:r>
      <w:proofErr w:type="gramStart"/>
      <w:r w:rsidRPr="00043570">
        <w:rPr>
          <w:rFonts w:eastAsia="Calibri"/>
          <w:lang w:eastAsia="en-US"/>
        </w:rPr>
        <w:t>ау</w:t>
      </w:r>
      <w:proofErr w:type="gramEnd"/>
      <w:r w:rsidRPr="00043570">
        <w:rPr>
          <w:rFonts w:eastAsia="Calibri"/>
          <w:lang w:eastAsia="en-US"/>
        </w:rPr>
        <w:t>іпсіздік</w:t>
      </w:r>
      <w:proofErr w:type="spellEnd"/>
      <w:r w:rsidRPr="00043570">
        <w:rPr>
          <w:rFonts w:eastAsia="Calibri"/>
          <w:lang w:eastAsia="en-US"/>
        </w:rPr>
        <w:t>.</w:t>
      </w:r>
    </w:p>
    <w:p w14:paraId="43F2BA0F" w14:textId="40BAF986" w:rsidR="00FE428B" w:rsidRPr="00043570" w:rsidRDefault="00FE428B" w:rsidP="00903ECA">
      <w:pPr>
        <w:spacing w:line="360" w:lineRule="auto"/>
        <w:ind w:firstLine="709"/>
        <w:jc w:val="both"/>
        <w:rPr>
          <w:rFonts w:eastAsia="Calibri"/>
          <w:lang w:eastAsia="en-US"/>
        </w:rPr>
      </w:pPr>
      <w:proofErr w:type="spellStart"/>
      <w:r w:rsidRPr="00043570">
        <w:rPr>
          <w:rFonts w:eastAsia="Calibri"/>
          <w:lang w:eastAsia="en-US"/>
        </w:rPr>
        <w:t>Зерттеу</w:t>
      </w:r>
      <w:proofErr w:type="spellEnd"/>
      <w:r w:rsidRPr="00043570">
        <w:rPr>
          <w:rFonts w:eastAsia="Calibri"/>
          <w:lang w:eastAsia="en-US"/>
        </w:rPr>
        <w:t xml:space="preserve"> </w:t>
      </w:r>
      <w:r w:rsidRPr="00043570">
        <w:rPr>
          <w:rFonts w:eastAsia="Calibri"/>
          <w:lang w:val="kk-KZ" w:eastAsia="en-US"/>
        </w:rPr>
        <w:t>нысанының</w:t>
      </w:r>
      <w:r w:rsidRPr="00043570">
        <w:rPr>
          <w:rFonts w:eastAsia="Calibri"/>
          <w:lang w:eastAsia="en-US"/>
        </w:rPr>
        <w:t xml:space="preserve"> </w:t>
      </w:r>
      <w:proofErr w:type="spellStart"/>
      <w:r w:rsidRPr="00043570">
        <w:rPr>
          <w:rFonts w:eastAsia="Calibri"/>
          <w:lang w:eastAsia="en-US"/>
        </w:rPr>
        <w:t>дамуы</w:t>
      </w:r>
      <w:proofErr w:type="spellEnd"/>
      <w:r w:rsidRPr="00043570">
        <w:rPr>
          <w:rFonts w:eastAsia="Calibri"/>
          <w:lang w:eastAsia="en-US"/>
        </w:rPr>
        <w:t xml:space="preserve"> </w:t>
      </w:r>
      <w:proofErr w:type="spellStart"/>
      <w:r w:rsidRPr="00043570">
        <w:rPr>
          <w:rFonts w:eastAsia="Calibri"/>
          <w:lang w:eastAsia="en-US"/>
        </w:rPr>
        <w:t>туралы</w:t>
      </w:r>
      <w:proofErr w:type="spellEnd"/>
      <w:r w:rsidRPr="00043570">
        <w:rPr>
          <w:rFonts w:eastAsia="Calibri"/>
          <w:lang w:eastAsia="en-US"/>
        </w:rPr>
        <w:t xml:space="preserve"> </w:t>
      </w:r>
      <w:proofErr w:type="spellStart"/>
      <w:r w:rsidRPr="00043570">
        <w:rPr>
          <w:rFonts w:eastAsia="Calibri"/>
          <w:lang w:eastAsia="en-US"/>
        </w:rPr>
        <w:t>болжам</w:t>
      </w:r>
      <w:proofErr w:type="spellEnd"/>
      <w:r w:rsidRPr="00043570">
        <w:rPr>
          <w:rFonts w:eastAsia="Calibri"/>
          <w:lang w:val="kk-KZ" w:eastAsia="en-US"/>
        </w:rPr>
        <w:t xml:space="preserve"> жорамалд</w:t>
      </w:r>
      <w:r w:rsidRPr="00043570">
        <w:rPr>
          <w:rFonts w:eastAsia="Calibri"/>
          <w:lang w:eastAsia="en-US"/>
        </w:rPr>
        <w:t xml:space="preserve">ар: </w:t>
      </w:r>
      <w:r w:rsidRPr="00043570">
        <w:rPr>
          <w:rFonts w:eastAsia="Calibri"/>
          <w:lang w:val="kk-KZ" w:eastAsia="en-US"/>
        </w:rPr>
        <w:t>ж</w:t>
      </w:r>
      <w:proofErr w:type="spellStart"/>
      <w:r w:rsidRPr="00043570">
        <w:rPr>
          <w:rFonts w:eastAsia="Calibri"/>
          <w:lang w:eastAsia="en-US"/>
        </w:rPr>
        <w:t>ұмыстың</w:t>
      </w:r>
      <w:proofErr w:type="spellEnd"/>
      <w:r w:rsidRPr="00043570">
        <w:rPr>
          <w:rFonts w:eastAsia="Calibri"/>
          <w:lang w:eastAsia="en-US"/>
        </w:rPr>
        <w:t xml:space="preserve"> </w:t>
      </w:r>
      <w:proofErr w:type="spellStart"/>
      <w:r w:rsidRPr="00043570">
        <w:rPr>
          <w:rFonts w:eastAsia="Calibri"/>
          <w:lang w:eastAsia="en-US"/>
        </w:rPr>
        <w:t>нәтижелері</w:t>
      </w:r>
      <w:proofErr w:type="spellEnd"/>
      <w:r w:rsidRPr="00043570">
        <w:rPr>
          <w:rFonts w:eastAsia="Calibri"/>
          <w:lang w:eastAsia="en-US"/>
        </w:rPr>
        <w:t xml:space="preserve"> </w:t>
      </w:r>
      <w:proofErr w:type="spellStart"/>
      <w:r w:rsidR="00EF755C" w:rsidRPr="00EF755C">
        <w:rPr>
          <w:rFonts w:eastAsia="Calibri"/>
          <w:lang w:eastAsia="en-US"/>
        </w:rPr>
        <w:t>құпия</w:t>
      </w:r>
      <w:proofErr w:type="spellEnd"/>
      <w:r w:rsidR="00EF755C" w:rsidRPr="00EF755C">
        <w:rPr>
          <w:rFonts w:eastAsia="Calibri"/>
          <w:lang w:eastAsia="en-US"/>
        </w:rPr>
        <w:t xml:space="preserve"> </w:t>
      </w:r>
      <w:proofErr w:type="spellStart"/>
      <w:r w:rsidR="00EF755C" w:rsidRPr="00EF755C">
        <w:rPr>
          <w:rFonts w:eastAsia="Calibri"/>
          <w:lang w:eastAsia="en-US"/>
        </w:rPr>
        <w:t>параметрлері</w:t>
      </w:r>
      <w:proofErr w:type="spellEnd"/>
      <w:r w:rsidR="00361A6D">
        <w:rPr>
          <w:rFonts w:eastAsia="Calibri"/>
          <w:lang w:eastAsia="en-US"/>
        </w:rPr>
        <w:t xml:space="preserve"> бар </w:t>
      </w:r>
      <w:proofErr w:type="spellStart"/>
      <w:r w:rsidR="00361A6D">
        <w:rPr>
          <w:rFonts w:eastAsia="Calibri"/>
          <w:lang w:eastAsia="en-US"/>
        </w:rPr>
        <w:t>есептеу-</w:t>
      </w:r>
      <w:r w:rsidR="00EF755C" w:rsidRPr="00EF755C">
        <w:rPr>
          <w:rFonts w:eastAsia="Calibri"/>
          <w:lang w:eastAsia="en-US"/>
        </w:rPr>
        <w:t>күрделі</w:t>
      </w:r>
      <w:proofErr w:type="spellEnd"/>
      <w:r w:rsidR="00EF755C" w:rsidRPr="00EF755C">
        <w:rPr>
          <w:rFonts w:eastAsia="Calibri"/>
          <w:lang w:eastAsia="en-US"/>
        </w:rPr>
        <w:t xml:space="preserve"> </w:t>
      </w:r>
      <w:proofErr w:type="spellStart"/>
      <w:r w:rsidR="00EF755C" w:rsidRPr="00EF755C">
        <w:rPr>
          <w:rFonts w:eastAsia="Calibri"/>
          <w:lang w:eastAsia="en-US"/>
        </w:rPr>
        <w:t>тапсырмаларды</w:t>
      </w:r>
      <w:proofErr w:type="spellEnd"/>
      <w:r w:rsidR="00EF755C" w:rsidRPr="00EF755C">
        <w:rPr>
          <w:rFonts w:eastAsia="Calibri"/>
          <w:lang w:eastAsia="en-US"/>
        </w:rPr>
        <w:t xml:space="preserve"> </w:t>
      </w:r>
      <w:proofErr w:type="spellStart"/>
      <w:r w:rsidR="00EF755C" w:rsidRPr="00EF755C">
        <w:rPr>
          <w:rFonts w:eastAsia="Calibri"/>
          <w:lang w:eastAsia="en-US"/>
        </w:rPr>
        <w:t>шешудің</w:t>
      </w:r>
      <w:proofErr w:type="spellEnd"/>
      <w:r w:rsidR="00EF755C" w:rsidRPr="00EF755C">
        <w:rPr>
          <w:rFonts w:eastAsia="Calibri"/>
          <w:lang w:eastAsia="en-US"/>
        </w:rPr>
        <w:t xml:space="preserve"> </w:t>
      </w:r>
      <w:proofErr w:type="spellStart"/>
      <w:r w:rsidR="00EF755C" w:rsidRPr="00EF755C">
        <w:rPr>
          <w:rFonts w:eastAsia="Calibri"/>
          <w:lang w:eastAsia="en-US"/>
        </w:rPr>
        <w:t>қауіпсіз</w:t>
      </w:r>
      <w:proofErr w:type="spellEnd"/>
      <w:r w:rsidR="00EF755C" w:rsidRPr="00EF755C">
        <w:rPr>
          <w:rFonts w:eastAsia="Calibri"/>
          <w:lang w:eastAsia="en-US"/>
        </w:rPr>
        <w:t xml:space="preserve"> аутсорсинг </w:t>
      </w:r>
      <w:proofErr w:type="spellStart"/>
      <w:r w:rsidR="00EF755C" w:rsidRPr="00EF755C">
        <w:rPr>
          <w:rFonts w:eastAsia="Calibri"/>
          <w:lang w:eastAsia="en-US"/>
        </w:rPr>
        <w:t>тәсілдерін</w:t>
      </w:r>
      <w:proofErr w:type="spellEnd"/>
      <w:r w:rsidR="00EF755C" w:rsidRPr="00EF755C">
        <w:rPr>
          <w:rFonts w:eastAsia="Calibri"/>
          <w:lang w:eastAsia="en-US"/>
        </w:rPr>
        <w:t xml:space="preserve"> </w:t>
      </w:r>
      <w:proofErr w:type="spellStart"/>
      <w:r w:rsidRPr="00043570">
        <w:rPr>
          <w:rFonts w:eastAsia="Calibri"/>
          <w:lang w:eastAsia="en-US"/>
        </w:rPr>
        <w:t>әзірлеу</w:t>
      </w:r>
      <w:proofErr w:type="spellEnd"/>
      <w:r w:rsidRPr="00043570">
        <w:rPr>
          <w:rFonts w:eastAsia="Calibri"/>
          <w:lang w:eastAsia="en-US"/>
        </w:rPr>
        <w:t xml:space="preserve"> </w:t>
      </w:r>
      <w:proofErr w:type="spellStart"/>
      <w:r w:rsidRPr="00043570">
        <w:rPr>
          <w:rFonts w:eastAsia="Calibri"/>
          <w:lang w:eastAsia="en-US"/>
        </w:rPr>
        <w:t>саласында</w:t>
      </w:r>
      <w:proofErr w:type="spellEnd"/>
      <w:r w:rsidRPr="00043570">
        <w:rPr>
          <w:rFonts w:eastAsia="Calibri"/>
          <w:lang w:eastAsia="en-US"/>
        </w:rPr>
        <w:t xml:space="preserve"> </w:t>
      </w:r>
      <w:proofErr w:type="spellStart"/>
      <w:r w:rsidRPr="00043570">
        <w:rPr>
          <w:rFonts w:eastAsia="Calibri"/>
          <w:lang w:eastAsia="en-US"/>
        </w:rPr>
        <w:t>ә</w:t>
      </w:r>
      <w:proofErr w:type="gramStart"/>
      <w:r w:rsidRPr="00043570">
        <w:rPr>
          <w:rFonts w:eastAsia="Calibri"/>
          <w:lang w:eastAsia="en-US"/>
        </w:rPr>
        <w:t>р</w:t>
      </w:r>
      <w:proofErr w:type="gramEnd"/>
      <w:r w:rsidRPr="00043570">
        <w:rPr>
          <w:rFonts w:eastAsia="Calibri"/>
          <w:lang w:eastAsia="en-US"/>
        </w:rPr>
        <w:t>і</w:t>
      </w:r>
      <w:proofErr w:type="spellEnd"/>
      <w:r w:rsidRPr="00043570">
        <w:rPr>
          <w:rFonts w:eastAsia="Calibri"/>
          <w:lang w:eastAsia="en-US"/>
        </w:rPr>
        <w:t xml:space="preserve"> </w:t>
      </w:r>
      <w:proofErr w:type="spellStart"/>
      <w:r w:rsidRPr="00043570">
        <w:rPr>
          <w:rFonts w:eastAsia="Calibri"/>
          <w:lang w:eastAsia="en-US"/>
        </w:rPr>
        <w:t>қарай</w:t>
      </w:r>
      <w:proofErr w:type="spellEnd"/>
      <w:r w:rsidRPr="00043570">
        <w:rPr>
          <w:rFonts w:eastAsia="Calibri"/>
          <w:lang w:eastAsia="en-US"/>
        </w:rPr>
        <w:t xml:space="preserve"> </w:t>
      </w:r>
      <w:proofErr w:type="spellStart"/>
      <w:r w:rsidRPr="00043570">
        <w:rPr>
          <w:rFonts w:eastAsia="Calibri"/>
          <w:lang w:eastAsia="en-US"/>
        </w:rPr>
        <w:t>талдау</w:t>
      </w:r>
      <w:proofErr w:type="spellEnd"/>
      <w:r w:rsidRPr="00043570">
        <w:rPr>
          <w:rFonts w:eastAsia="Calibri"/>
          <w:lang w:eastAsia="en-US"/>
        </w:rPr>
        <w:t xml:space="preserve"> мен </w:t>
      </w:r>
      <w:proofErr w:type="spellStart"/>
      <w:r w:rsidRPr="00043570">
        <w:rPr>
          <w:rFonts w:eastAsia="Calibri"/>
          <w:lang w:eastAsia="en-US"/>
        </w:rPr>
        <w:t>зерттеулер</w:t>
      </w:r>
      <w:proofErr w:type="spellEnd"/>
      <w:r w:rsidRPr="00043570">
        <w:rPr>
          <w:rFonts w:eastAsia="Calibri"/>
          <w:lang w:eastAsia="en-US"/>
        </w:rPr>
        <w:t xml:space="preserve"> </w:t>
      </w:r>
      <w:proofErr w:type="spellStart"/>
      <w:r w:rsidRPr="00043570">
        <w:rPr>
          <w:rFonts w:eastAsia="Calibri"/>
          <w:lang w:eastAsia="en-US"/>
        </w:rPr>
        <w:t>үшін</w:t>
      </w:r>
      <w:proofErr w:type="spellEnd"/>
      <w:r w:rsidRPr="00043570">
        <w:rPr>
          <w:rFonts w:eastAsia="Calibri"/>
          <w:lang w:eastAsia="en-US"/>
        </w:rPr>
        <w:t xml:space="preserve"> </w:t>
      </w:r>
      <w:proofErr w:type="spellStart"/>
      <w:r w:rsidRPr="00043570">
        <w:rPr>
          <w:rFonts w:eastAsia="Calibri"/>
          <w:lang w:eastAsia="en-US"/>
        </w:rPr>
        <w:t>негіз</w:t>
      </w:r>
      <w:proofErr w:type="spellEnd"/>
      <w:r w:rsidRPr="00043570">
        <w:rPr>
          <w:rFonts w:eastAsia="Calibri"/>
          <w:lang w:eastAsia="en-US"/>
        </w:rPr>
        <w:t xml:space="preserve"> бола </w:t>
      </w:r>
      <w:proofErr w:type="spellStart"/>
      <w:r w:rsidRPr="00043570">
        <w:rPr>
          <w:rFonts w:eastAsia="Calibri"/>
          <w:lang w:eastAsia="en-US"/>
        </w:rPr>
        <w:t>алады</w:t>
      </w:r>
      <w:proofErr w:type="spellEnd"/>
      <w:r w:rsidRPr="00043570">
        <w:rPr>
          <w:rFonts w:eastAsia="Calibri"/>
          <w:lang w:eastAsia="en-US"/>
        </w:rPr>
        <w:t>.</w:t>
      </w:r>
    </w:p>
    <w:p w14:paraId="51D8A345" w14:textId="6B75DA1A" w:rsidR="00FE428B" w:rsidRPr="00043570" w:rsidRDefault="00027F3A" w:rsidP="00903ECA">
      <w:pPr>
        <w:spacing w:line="360" w:lineRule="auto"/>
        <w:ind w:firstLine="709"/>
        <w:jc w:val="both"/>
        <w:rPr>
          <w:rFonts w:eastAsia="Calibri"/>
          <w:lang w:eastAsia="en-US"/>
        </w:rPr>
      </w:pPr>
      <w:r w:rsidRPr="00027F3A">
        <w:rPr>
          <w:rFonts w:eastAsia="Calibri"/>
          <w:lang w:eastAsia="en-US"/>
        </w:rPr>
        <w:t xml:space="preserve">2021 </w:t>
      </w:r>
      <w:proofErr w:type="spellStart"/>
      <w:proofErr w:type="gramStart"/>
      <w:r w:rsidRPr="00027F3A">
        <w:rPr>
          <w:rFonts w:eastAsia="Calibri"/>
          <w:lang w:eastAsia="en-US"/>
        </w:rPr>
        <w:t>жыл</w:t>
      </w:r>
      <w:proofErr w:type="gramEnd"/>
      <w:r w:rsidRPr="00027F3A">
        <w:rPr>
          <w:rFonts w:eastAsia="Calibri"/>
          <w:lang w:eastAsia="en-US"/>
        </w:rPr>
        <w:t>ға</w:t>
      </w:r>
      <w:proofErr w:type="spellEnd"/>
      <w:r w:rsidRPr="00027F3A">
        <w:rPr>
          <w:rFonts w:eastAsia="Calibri"/>
          <w:lang w:eastAsia="en-US"/>
        </w:rPr>
        <w:t xml:space="preserve"> </w:t>
      </w:r>
      <w:proofErr w:type="spellStart"/>
      <w:r w:rsidRPr="00027F3A">
        <w:rPr>
          <w:rFonts w:eastAsia="Calibri"/>
          <w:lang w:eastAsia="en-US"/>
        </w:rPr>
        <w:t>арналған</w:t>
      </w:r>
      <w:proofErr w:type="spellEnd"/>
      <w:r w:rsidRPr="00027F3A">
        <w:rPr>
          <w:rFonts w:eastAsia="Calibri"/>
          <w:lang w:eastAsia="en-US"/>
        </w:rPr>
        <w:t xml:space="preserve"> осы </w:t>
      </w:r>
      <w:proofErr w:type="spellStart"/>
      <w:r w:rsidRPr="00027F3A">
        <w:rPr>
          <w:rFonts w:eastAsia="Calibri"/>
          <w:lang w:eastAsia="en-US"/>
        </w:rPr>
        <w:t>шағын</w:t>
      </w:r>
      <w:proofErr w:type="spellEnd"/>
      <w:r w:rsidRPr="00027F3A">
        <w:rPr>
          <w:rFonts w:eastAsia="Calibri"/>
          <w:lang w:eastAsia="en-US"/>
        </w:rPr>
        <w:t xml:space="preserve"> грант </w:t>
      </w:r>
      <w:proofErr w:type="spellStart"/>
      <w:r w:rsidRPr="00027F3A">
        <w:rPr>
          <w:rFonts w:eastAsia="Calibri"/>
          <w:lang w:eastAsia="en-US"/>
        </w:rPr>
        <w:t>шеңберінде</w:t>
      </w:r>
      <w:proofErr w:type="spellEnd"/>
      <w:r w:rsidRPr="00027F3A">
        <w:rPr>
          <w:rFonts w:eastAsia="Calibri"/>
          <w:lang w:eastAsia="en-US"/>
        </w:rPr>
        <w:t xml:space="preserve"> </w:t>
      </w:r>
      <w:proofErr w:type="spellStart"/>
      <w:r w:rsidRPr="00027F3A">
        <w:rPr>
          <w:rFonts w:eastAsia="Calibri"/>
          <w:lang w:eastAsia="en-US"/>
        </w:rPr>
        <w:t>Scopus</w:t>
      </w:r>
      <w:proofErr w:type="spellEnd"/>
      <w:r w:rsidRPr="00027F3A">
        <w:rPr>
          <w:rFonts w:eastAsia="Calibri"/>
          <w:lang w:eastAsia="en-US"/>
        </w:rPr>
        <w:t xml:space="preserve"> </w:t>
      </w:r>
      <w:proofErr w:type="spellStart"/>
      <w:r w:rsidRPr="00027F3A">
        <w:rPr>
          <w:rFonts w:eastAsia="Calibri"/>
          <w:lang w:eastAsia="en-US"/>
        </w:rPr>
        <w:t>дерекқорының</w:t>
      </w:r>
      <w:proofErr w:type="spellEnd"/>
      <w:r w:rsidRPr="00027F3A">
        <w:rPr>
          <w:rFonts w:eastAsia="Calibri"/>
          <w:lang w:eastAsia="en-US"/>
        </w:rPr>
        <w:t xml:space="preserve"> 47 </w:t>
      </w:r>
      <w:proofErr w:type="spellStart"/>
      <w:r w:rsidRPr="00027F3A">
        <w:rPr>
          <w:rFonts w:eastAsia="Calibri"/>
          <w:lang w:eastAsia="en-US"/>
        </w:rPr>
        <w:t>пайыздық</w:t>
      </w:r>
      <w:proofErr w:type="spellEnd"/>
      <w:r w:rsidRPr="00027F3A">
        <w:rPr>
          <w:rFonts w:eastAsia="Calibri"/>
          <w:lang w:eastAsia="en-US"/>
        </w:rPr>
        <w:t xml:space="preserve"> </w:t>
      </w:r>
      <w:proofErr w:type="spellStart"/>
      <w:r w:rsidRPr="00027F3A">
        <w:rPr>
          <w:rFonts w:eastAsia="Calibri"/>
          <w:lang w:eastAsia="en-US"/>
        </w:rPr>
        <w:t>көрсеткіші</w:t>
      </w:r>
      <w:proofErr w:type="spellEnd"/>
      <w:r w:rsidRPr="00027F3A">
        <w:rPr>
          <w:rFonts w:eastAsia="Calibri"/>
          <w:lang w:eastAsia="en-US"/>
        </w:rPr>
        <w:t xml:space="preserve"> бар </w:t>
      </w:r>
      <w:proofErr w:type="spellStart"/>
      <w:r w:rsidRPr="00027F3A">
        <w:rPr>
          <w:rFonts w:eastAsia="Calibri"/>
          <w:lang w:eastAsia="en-US"/>
        </w:rPr>
        <w:t>шетелдік</w:t>
      </w:r>
      <w:proofErr w:type="spellEnd"/>
      <w:r w:rsidRPr="00027F3A">
        <w:rPr>
          <w:rFonts w:eastAsia="Calibri"/>
          <w:lang w:eastAsia="en-US"/>
        </w:rPr>
        <w:t xml:space="preserve"> </w:t>
      </w:r>
      <w:proofErr w:type="spellStart"/>
      <w:r w:rsidRPr="00027F3A">
        <w:rPr>
          <w:rFonts w:eastAsia="Calibri"/>
          <w:lang w:eastAsia="en-US"/>
        </w:rPr>
        <w:t>журналда</w:t>
      </w:r>
      <w:proofErr w:type="spellEnd"/>
      <w:r w:rsidRPr="00027F3A">
        <w:rPr>
          <w:rFonts w:eastAsia="Calibri"/>
          <w:lang w:eastAsia="en-US"/>
        </w:rPr>
        <w:t xml:space="preserve"> 1 </w:t>
      </w:r>
      <w:proofErr w:type="spellStart"/>
      <w:r w:rsidRPr="00027F3A">
        <w:rPr>
          <w:rFonts w:eastAsia="Calibri"/>
          <w:lang w:eastAsia="en-US"/>
        </w:rPr>
        <w:t>мақала</w:t>
      </w:r>
      <w:proofErr w:type="spellEnd"/>
      <w:r w:rsidRPr="00027F3A">
        <w:rPr>
          <w:rFonts w:eastAsia="Calibri"/>
          <w:lang w:eastAsia="en-US"/>
        </w:rPr>
        <w:t xml:space="preserve"> </w:t>
      </w:r>
      <w:proofErr w:type="spellStart"/>
      <w:r w:rsidRPr="00027F3A">
        <w:rPr>
          <w:rFonts w:eastAsia="Calibri"/>
          <w:lang w:eastAsia="en-US"/>
        </w:rPr>
        <w:t>жарияланды</w:t>
      </w:r>
      <w:proofErr w:type="spellEnd"/>
      <w:r w:rsidRPr="00027F3A">
        <w:rPr>
          <w:rFonts w:eastAsia="Calibri"/>
          <w:lang w:eastAsia="en-US"/>
        </w:rPr>
        <w:t xml:space="preserve">, </w:t>
      </w:r>
      <w:proofErr w:type="spellStart"/>
      <w:r w:rsidRPr="00027F3A">
        <w:rPr>
          <w:rFonts w:eastAsia="Calibri"/>
          <w:lang w:eastAsia="en-US"/>
        </w:rPr>
        <w:t>сонымен</w:t>
      </w:r>
      <w:proofErr w:type="spellEnd"/>
      <w:r w:rsidRPr="00027F3A">
        <w:rPr>
          <w:rFonts w:eastAsia="Calibri"/>
          <w:lang w:eastAsia="en-US"/>
        </w:rPr>
        <w:t xml:space="preserve"> </w:t>
      </w:r>
      <w:proofErr w:type="spellStart"/>
      <w:r w:rsidRPr="00027F3A">
        <w:rPr>
          <w:rFonts w:eastAsia="Calibri"/>
          <w:lang w:eastAsia="en-US"/>
        </w:rPr>
        <w:t>қатар</w:t>
      </w:r>
      <w:proofErr w:type="spellEnd"/>
      <w:r w:rsidRPr="00027F3A">
        <w:rPr>
          <w:rFonts w:eastAsia="Calibri"/>
          <w:lang w:eastAsia="en-US"/>
        </w:rPr>
        <w:t xml:space="preserve"> </w:t>
      </w:r>
      <w:proofErr w:type="spellStart"/>
      <w:r w:rsidRPr="00027F3A">
        <w:rPr>
          <w:rFonts w:eastAsia="Calibri"/>
          <w:lang w:eastAsia="en-US"/>
        </w:rPr>
        <w:t>сол</w:t>
      </w:r>
      <w:proofErr w:type="spellEnd"/>
      <w:r w:rsidRPr="00027F3A">
        <w:rPr>
          <w:rFonts w:eastAsia="Calibri"/>
          <w:lang w:eastAsia="en-US"/>
        </w:rPr>
        <w:t xml:space="preserve"> </w:t>
      </w:r>
      <w:proofErr w:type="spellStart"/>
      <w:r w:rsidRPr="00027F3A">
        <w:rPr>
          <w:rFonts w:eastAsia="Calibri"/>
          <w:lang w:eastAsia="en-US"/>
        </w:rPr>
        <w:t>журналға</w:t>
      </w:r>
      <w:proofErr w:type="spellEnd"/>
      <w:r w:rsidRPr="00027F3A">
        <w:rPr>
          <w:rFonts w:eastAsia="Calibri"/>
          <w:lang w:eastAsia="en-US"/>
        </w:rPr>
        <w:t xml:space="preserve"> </w:t>
      </w:r>
      <w:proofErr w:type="spellStart"/>
      <w:r w:rsidRPr="00027F3A">
        <w:rPr>
          <w:rFonts w:eastAsia="Calibri"/>
          <w:lang w:eastAsia="en-US"/>
        </w:rPr>
        <w:t>тағы</w:t>
      </w:r>
      <w:proofErr w:type="spellEnd"/>
      <w:r w:rsidRPr="00027F3A">
        <w:rPr>
          <w:rFonts w:eastAsia="Calibri"/>
          <w:lang w:eastAsia="en-US"/>
        </w:rPr>
        <w:t xml:space="preserve"> 1 </w:t>
      </w:r>
      <w:proofErr w:type="spellStart"/>
      <w:r w:rsidRPr="00027F3A">
        <w:rPr>
          <w:rFonts w:eastAsia="Calibri"/>
          <w:lang w:eastAsia="en-US"/>
        </w:rPr>
        <w:t>мақала</w:t>
      </w:r>
      <w:proofErr w:type="spellEnd"/>
      <w:r w:rsidRPr="00027F3A">
        <w:rPr>
          <w:rFonts w:eastAsia="Calibri"/>
          <w:lang w:eastAsia="en-US"/>
        </w:rPr>
        <w:t xml:space="preserve"> </w:t>
      </w:r>
      <w:proofErr w:type="spellStart"/>
      <w:r w:rsidRPr="00027F3A">
        <w:rPr>
          <w:rFonts w:eastAsia="Calibri"/>
          <w:lang w:eastAsia="en-US"/>
        </w:rPr>
        <w:t>ұсынылды</w:t>
      </w:r>
      <w:proofErr w:type="spellEnd"/>
      <w:r w:rsidRPr="00027F3A">
        <w:rPr>
          <w:rFonts w:eastAsia="Calibri"/>
          <w:lang w:eastAsia="en-US"/>
        </w:rPr>
        <w:t xml:space="preserve">. </w:t>
      </w:r>
      <w:proofErr w:type="spellStart"/>
      <w:r w:rsidRPr="00027F3A">
        <w:rPr>
          <w:rFonts w:eastAsia="Calibri"/>
          <w:lang w:eastAsia="en-US"/>
        </w:rPr>
        <w:t>Халықаралық</w:t>
      </w:r>
      <w:proofErr w:type="spellEnd"/>
      <w:r w:rsidRPr="00027F3A">
        <w:rPr>
          <w:rFonts w:eastAsia="Calibri"/>
          <w:lang w:eastAsia="en-US"/>
        </w:rPr>
        <w:t xml:space="preserve"> </w:t>
      </w:r>
      <w:proofErr w:type="spellStart"/>
      <w:r w:rsidRPr="00027F3A">
        <w:rPr>
          <w:rFonts w:eastAsia="Calibri"/>
          <w:lang w:eastAsia="en-US"/>
        </w:rPr>
        <w:t>к</w:t>
      </w:r>
      <w:r>
        <w:rPr>
          <w:rFonts w:eastAsia="Calibri"/>
          <w:lang w:eastAsia="en-US"/>
        </w:rPr>
        <w:t>онференцияда</w:t>
      </w:r>
      <w:proofErr w:type="spellEnd"/>
      <w:r>
        <w:rPr>
          <w:rFonts w:eastAsia="Calibri"/>
          <w:lang w:eastAsia="en-US"/>
        </w:rPr>
        <w:t xml:space="preserve"> 2 </w:t>
      </w:r>
      <w:proofErr w:type="spellStart"/>
      <w:r>
        <w:rPr>
          <w:rFonts w:eastAsia="Calibri"/>
          <w:lang w:eastAsia="en-US"/>
        </w:rPr>
        <w:t>баяндама</w:t>
      </w:r>
      <w:proofErr w:type="spellEnd"/>
      <w:r>
        <w:rPr>
          <w:rFonts w:eastAsia="Calibri"/>
          <w:lang w:eastAsia="en-US"/>
        </w:rPr>
        <w:t xml:space="preserve"> </w:t>
      </w:r>
      <w:proofErr w:type="spellStart"/>
      <w:r>
        <w:rPr>
          <w:rFonts w:eastAsia="Calibri"/>
          <w:lang w:eastAsia="en-US"/>
        </w:rPr>
        <w:t>жасалды</w:t>
      </w:r>
      <w:proofErr w:type="spellEnd"/>
      <w:r w:rsidR="00FE428B" w:rsidRPr="00903ECA">
        <w:rPr>
          <w:rFonts w:eastAsia="Calibri"/>
          <w:lang w:eastAsia="en-US"/>
        </w:rPr>
        <w:t>.</w:t>
      </w:r>
    </w:p>
    <w:p w14:paraId="3BE7DE27" w14:textId="7682FBD2" w:rsidR="00FE428B" w:rsidRPr="00043570" w:rsidRDefault="00027F3A" w:rsidP="00903ECA">
      <w:pPr>
        <w:spacing w:line="360" w:lineRule="auto"/>
        <w:ind w:firstLine="709"/>
        <w:jc w:val="both"/>
        <w:rPr>
          <w:b/>
        </w:rPr>
      </w:pPr>
      <w:proofErr w:type="spellStart"/>
      <w:r>
        <w:rPr>
          <w:rFonts w:eastAsia="Calibri"/>
          <w:lang w:eastAsia="en-US"/>
        </w:rPr>
        <w:t>Зерттеу</w:t>
      </w:r>
      <w:proofErr w:type="spellEnd"/>
      <w:r>
        <w:rPr>
          <w:rFonts w:eastAsia="Calibri"/>
          <w:lang w:eastAsia="en-US"/>
        </w:rPr>
        <w:t xml:space="preserve"> </w:t>
      </w:r>
      <w:proofErr w:type="spellStart"/>
      <w:r>
        <w:rPr>
          <w:rFonts w:eastAsia="Calibri"/>
          <w:lang w:eastAsia="en-US"/>
        </w:rPr>
        <w:t>жұмысына</w:t>
      </w:r>
      <w:proofErr w:type="spellEnd"/>
      <w:r>
        <w:rPr>
          <w:rFonts w:eastAsia="Calibri"/>
          <w:lang w:eastAsia="en-US"/>
        </w:rPr>
        <w:t xml:space="preserve"> 2</w:t>
      </w:r>
      <w:r w:rsidR="00EF755C" w:rsidRPr="00EF755C">
        <w:rPr>
          <w:rFonts w:eastAsia="Calibri"/>
          <w:lang w:eastAsia="en-US"/>
        </w:rPr>
        <w:t xml:space="preserve"> </w:t>
      </w:r>
      <w:proofErr w:type="spellStart"/>
      <w:r w:rsidR="00EF755C" w:rsidRPr="00EF755C">
        <w:rPr>
          <w:rFonts w:eastAsia="Calibri"/>
          <w:lang w:eastAsia="en-US"/>
        </w:rPr>
        <w:t>ғылыми</w:t>
      </w:r>
      <w:proofErr w:type="spellEnd"/>
      <w:r w:rsidR="00EF755C" w:rsidRPr="00EF755C">
        <w:rPr>
          <w:rFonts w:eastAsia="Calibri"/>
          <w:lang w:eastAsia="en-US"/>
        </w:rPr>
        <w:t xml:space="preserve"> </w:t>
      </w:r>
      <w:proofErr w:type="spellStart"/>
      <w:r w:rsidR="00EF755C" w:rsidRPr="00EF755C">
        <w:rPr>
          <w:rFonts w:eastAsia="Calibri"/>
          <w:lang w:eastAsia="en-US"/>
        </w:rPr>
        <w:t>қызметкер</w:t>
      </w:r>
      <w:proofErr w:type="spellEnd"/>
      <w:r w:rsidR="00EF755C" w:rsidRPr="00EF755C">
        <w:rPr>
          <w:rFonts w:eastAsia="Calibri"/>
          <w:lang w:eastAsia="en-US"/>
        </w:rPr>
        <w:t xml:space="preserve"> </w:t>
      </w:r>
      <w:proofErr w:type="spellStart"/>
      <w:r w:rsidR="00EF755C" w:rsidRPr="00EF755C">
        <w:rPr>
          <w:rFonts w:eastAsia="Calibri"/>
          <w:lang w:eastAsia="en-US"/>
        </w:rPr>
        <w:t>қатысты</w:t>
      </w:r>
      <w:proofErr w:type="spellEnd"/>
      <w:r w:rsidR="00EF755C" w:rsidRPr="00EF755C">
        <w:rPr>
          <w:rFonts w:eastAsia="Calibri"/>
          <w:lang w:eastAsia="en-US"/>
        </w:rPr>
        <w:t xml:space="preserve">, </w:t>
      </w:r>
      <w:proofErr w:type="spellStart"/>
      <w:r w:rsidR="00EF755C" w:rsidRPr="00EF755C">
        <w:rPr>
          <w:rFonts w:eastAsia="Calibri"/>
          <w:lang w:eastAsia="en-US"/>
        </w:rPr>
        <w:t>олардың</w:t>
      </w:r>
      <w:proofErr w:type="spellEnd"/>
      <w:r w:rsidR="00EF755C" w:rsidRPr="00EF755C">
        <w:rPr>
          <w:rFonts w:eastAsia="Calibri"/>
          <w:lang w:eastAsia="en-US"/>
        </w:rPr>
        <w:t xml:space="preserve"> </w:t>
      </w:r>
      <w:proofErr w:type="spellStart"/>
      <w:r w:rsidR="00EF755C" w:rsidRPr="00EF755C">
        <w:rPr>
          <w:rFonts w:eastAsia="Calibri"/>
          <w:lang w:eastAsia="en-US"/>
        </w:rPr>
        <w:t>бі</w:t>
      </w:r>
      <w:proofErr w:type="gramStart"/>
      <w:r w:rsidR="00EF755C" w:rsidRPr="00EF755C">
        <w:rPr>
          <w:rFonts w:eastAsia="Calibri"/>
          <w:lang w:eastAsia="en-US"/>
        </w:rPr>
        <w:t>р</w:t>
      </w:r>
      <w:proofErr w:type="gramEnd"/>
      <w:r w:rsidR="00EF755C" w:rsidRPr="00EF755C">
        <w:rPr>
          <w:rFonts w:eastAsia="Calibri"/>
          <w:lang w:eastAsia="en-US"/>
        </w:rPr>
        <w:t>і</w:t>
      </w:r>
      <w:proofErr w:type="spellEnd"/>
      <w:r w:rsidR="00EF755C" w:rsidRPr="00EF755C">
        <w:rPr>
          <w:rFonts w:eastAsia="Calibri"/>
          <w:lang w:eastAsia="en-US"/>
        </w:rPr>
        <w:t xml:space="preserve"> «</w:t>
      </w:r>
      <w:proofErr w:type="spellStart"/>
      <w:r w:rsidR="00EF755C" w:rsidRPr="00EF755C">
        <w:rPr>
          <w:rFonts w:eastAsia="Calibri"/>
          <w:lang w:eastAsia="en-US"/>
        </w:rPr>
        <w:t>Ақпараттық</w:t>
      </w:r>
      <w:proofErr w:type="spellEnd"/>
      <w:r w:rsidR="00EF755C" w:rsidRPr="00EF755C">
        <w:rPr>
          <w:rFonts w:eastAsia="Calibri"/>
          <w:lang w:eastAsia="en-US"/>
        </w:rPr>
        <w:t xml:space="preserve"> </w:t>
      </w:r>
      <w:proofErr w:type="spellStart"/>
      <w:r w:rsidR="00EF755C" w:rsidRPr="00EF755C">
        <w:rPr>
          <w:rFonts w:eastAsia="Calibri"/>
          <w:lang w:eastAsia="en-US"/>
        </w:rPr>
        <w:t>қауіпсіздік</w:t>
      </w:r>
      <w:proofErr w:type="spellEnd"/>
      <w:r w:rsidR="00EF755C" w:rsidRPr="00EF755C">
        <w:rPr>
          <w:rFonts w:eastAsia="Calibri"/>
          <w:lang w:eastAsia="en-US"/>
        </w:rPr>
        <w:t xml:space="preserve">» </w:t>
      </w:r>
      <w:proofErr w:type="spellStart"/>
      <w:r w:rsidR="00EF755C" w:rsidRPr="00EF755C">
        <w:rPr>
          <w:rFonts w:eastAsia="Calibri"/>
          <w:lang w:eastAsia="en-US"/>
        </w:rPr>
        <w:t>мамандығының</w:t>
      </w:r>
      <w:proofErr w:type="spellEnd"/>
      <w:r w:rsidR="00EF755C" w:rsidRPr="00EF755C">
        <w:rPr>
          <w:rFonts w:eastAsia="Calibri"/>
          <w:lang w:eastAsia="en-US"/>
        </w:rPr>
        <w:t xml:space="preserve"> 1 курс докторанты.</w:t>
      </w:r>
    </w:p>
    <w:p w14:paraId="6A6DE675" w14:textId="3BCD229B" w:rsidR="00FE428B" w:rsidRPr="00043570" w:rsidRDefault="00FE428B" w:rsidP="00043570">
      <w:pPr>
        <w:spacing w:line="360" w:lineRule="auto"/>
        <w:rPr>
          <w:b/>
        </w:rPr>
      </w:pPr>
    </w:p>
    <w:p w14:paraId="794F871A" w14:textId="77777777" w:rsidR="0059576A" w:rsidRDefault="0059576A" w:rsidP="00043570">
      <w:pPr>
        <w:spacing w:line="360" w:lineRule="auto"/>
      </w:pPr>
    </w:p>
    <w:p w14:paraId="0A29F954" w14:textId="77777777" w:rsidR="00F9405E" w:rsidRDefault="00F9405E" w:rsidP="00043570">
      <w:pPr>
        <w:spacing w:line="360" w:lineRule="auto"/>
      </w:pPr>
    </w:p>
    <w:p w14:paraId="074EB268" w14:textId="77777777" w:rsidR="00F9405E" w:rsidRDefault="00F9405E" w:rsidP="00043570">
      <w:pPr>
        <w:spacing w:line="360" w:lineRule="auto"/>
      </w:pPr>
    </w:p>
    <w:p w14:paraId="711EFDAB" w14:textId="77777777" w:rsidR="00F9405E" w:rsidRDefault="00F9405E" w:rsidP="00043570">
      <w:pPr>
        <w:spacing w:line="360" w:lineRule="auto"/>
        <w:rPr>
          <w:lang w:val="kk-KZ"/>
        </w:rPr>
      </w:pPr>
    </w:p>
    <w:p w14:paraId="49E6CFDD" w14:textId="77777777" w:rsidR="00903ECA" w:rsidRDefault="00903ECA" w:rsidP="00043570">
      <w:pPr>
        <w:spacing w:line="360" w:lineRule="auto"/>
        <w:rPr>
          <w:lang w:val="kk-KZ"/>
        </w:rPr>
      </w:pPr>
    </w:p>
    <w:p w14:paraId="4CF68AAC" w14:textId="77777777" w:rsidR="00F9405E" w:rsidRPr="00043570" w:rsidRDefault="00F9405E" w:rsidP="00043570">
      <w:pPr>
        <w:spacing w:line="360" w:lineRule="auto"/>
      </w:pPr>
    </w:p>
    <w:p w14:paraId="7AFEFBBC" w14:textId="4BE0EF19" w:rsidR="00EE6A5A" w:rsidRPr="007C4426" w:rsidRDefault="003C04E7" w:rsidP="007C4426">
      <w:pPr>
        <w:spacing w:line="360" w:lineRule="auto"/>
        <w:jc w:val="center"/>
        <w:rPr>
          <w:b/>
          <w:bCs/>
          <w:lang w:val="en-US"/>
        </w:rPr>
      </w:pPr>
      <w:r w:rsidRPr="007C4426">
        <w:rPr>
          <w:b/>
          <w:bCs/>
        </w:rPr>
        <w:lastRenderedPageBreak/>
        <w:t>СОДЕРЖАНИЕ</w:t>
      </w:r>
    </w:p>
    <w:tbl>
      <w:tblPr>
        <w:tblW w:w="0" w:type="auto"/>
        <w:tblLook w:val="01E0" w:firstRow="1" w:lastRow="1" w:firstColumn="1" w:lastColumn="1" w:noHBand="0" w:noVBand="0"/>
      </w:tblPr>
      <w:tblGrid>
        <w:gridCol w:w="8835"/>
        <w:gridCol w:w="735"/>
      </w:tblGrid>
      <w:tr w:rsidR="00EE6A5A" w:rsidRPr="007C4426" w14:paraId="6063469D" w14:textId="77777777" w:rsidTr="007C4426">
        <w:tc>
          <w:tcPr>
            <w:tcW w:w="8835" w:type="dxa"/>
          </w:tcPr>
          <w:p w14:paraId="230C4EEA" w14:textId="77777777" w:rsidR="00EE6A5A" w:rsidRPr="007C4426" w:rsidRDefault="00EE6A5A" w:rsidP="007C4426">
            <w:pPr>
              <w:spacing w:line="360" w:lineRule="auto"/>
              <w:jc w:val="both"/>
            </w:pPr>
          </w:p>
        </w:tc>
        <w:tc>
          <w:tcPr>
            <w:tcW w:w="735" w:type="dxa"/>
          </w:tcPr>
          <w:p w14:paraId="2A3C24FA" w14:textId="195324F9" w:rsidR="00EE6A5A" w:rsidRPr="007C4426" w:rsidRDefault="00EE6A5A" w:rsidP="007C4426">
            <w:pPr>
              <w:spacing w:line="360" w:lineRule="auto"/>
              <w:jc w:val="both"/>
            </w:pPr>
          </w:p>
        </w:tc>
      </w:tr>
      <w:tr w:rsidR="00EE6A5A" w:rsidRPr="007C4426" w14:paraId="17839998" w14:textId="77777777" w:rsidTr="007C4426">
        <w:tc>
          <w:tcPr>
            <w:tcW w:w="8835" w:type="dxa"/>
          </w:tcPr>
          <w:p w14:paraId="5B98CCED" w14:textId="3E762F4A" w:rsidR="00EE6A5A" w:rsidRPr="007C4426" w:rsidRDefault="003C04E7" w:rsidP="002B327B">
            <w:pPr>
              <w:spacing w:line="360" w:lineRule="auto"/>
              <w:jc w:val="both"/>
            </w:pPr>
            <w:r w:rsidRPr="007C4426">
              <w:t>В</w:t>
            </w:r>
            <w:r w:rsidR="00BB1AC4" w:rsidRPr="007C4426">
              <w:t>ВЕДЕНИЕ</w:t>
            </w:r>
            <w:r w:rsidR="00814606">
              <w:rPr>
                <w:color w:val="000000"/>
              </w:rPr>
              <w:t xml:space="preserve">  </w:t>
            </w:r>
            <w:r w:rsidR="002B327B">
              <w:rPr>
                <w:color w:val="000000"/>
              </w:rPr>
              <w:t>………………………………</w:t>
            </w:r>
            <w:r w:rsidR="00814606">
              <w:t>……………………………………………</w:t>
            </w:r>
            <w:r w:rsidR="0037524B">
              <w:t>…</w:t>
            </w:r>
            <w:bookmarkStart w:id="0" w:name="_GoBack"/>
            <w:bookmarkEnd w:id="0"/>
          </w:p>
        </w:tc>
        <w:tc>
          <w:tcPr>
            <w:tcW w:w="735" w:type="dxa"/>
          </w:tcPr>
          <w:p w14:paraId="0FFA7C6A" w14:textId="36D206DD" w:rsidR="00EE6A5A" w:rsidRPr="006428E6" w:rsidRDefault="00501590" w:rsidP="007C4426">
            <w:pPr>
              <w:spacing w:line="360" w:lineRule="auto"/>
              <w:jc w:val="both"/>
            </w:pPr>
            <w:r w:rsidRPr="006428E6">
              <w:t>6</w:t>
            </w:r>
          </w:p>
        </w:tc>
      </w:tr>
      <w:tr w:rsidR="00EE6A5A" w:rsidRPr="007C4426" w14:paraId="039D2ED1" w14:textId="77777777" w:rsidTr="007C4426">
        <w:tc>
          <w:tcPr>
            <w:tcW w:w="8835" w:type="dxa"/>
          </w:tcPr>
          <w:p w14:paraId="2EA820B4" w14:textId="298DA452" w:rsidR="00EE6A5A" w:rsidRPr="007C4426" w:rsidRDefault="00EE6A5A" w:rsidP="007C4426">
            <w:pPr>
              <w:spacing w:line="360" w:lineRule="auto"/>
              <w:jc w:val="both"/>
            </w:pPr>
            <w:r w:rsidRPr="007C4426">
              <w:t>1</w:t>
            </w:r>
            <w:r w:rsidR="0074693F" w:rsidRPr="007C4426">
              <w:t xml:space="preserve"> </w:t>
            </w:r>
            <w:r w:rsidR="007C4426">
              <w:t> </w:t>
            </w:r>
            <w:r w:rsidR="00814606">
              <w:t>М</w:t>
            </w:r>
            <w:r w:rsidR="00814606" w:rsidRPr="007C4426">
              <w:t xml:space="preserve">етоды и алгоритмы безопасного использования внешних серверов для решения вычислительно-сложных задач с секретными параметрами </w:t>
            </w:r>
            <w:r w:rsidR="00ED0FA1" w:rsidRPr="007C4426">
              <w:t>………………</w:t>
            </w:r>
            <w:r w:rsidR="001628A8" w:rsidRPr="001628A8">
              <w:t>……</w:t>
            </w:r>
            <w:r w:rsidR="00814606">
              <w:t>……..</w:t>
            </w:r>
          </w:p>
        </w:tc>
        <w:tc>
          <w:tcPr>
            <w:tcW w:w="735" w:type="dxa"/>
          </w:tcPr>
          <w:p w14:paraId="3A6E901D" w14:textId="77777777" w:rsidR="000231A8" w:rsidRPr="006428E6" w:rsidRDefault="000231A8" w:rsidP="007C4426">
            <w:pPr>
              <w:spacing w:line="360" w:lineRule="auto"/>
              <w:jc w:val="both"/>
            </w:pPr>
          </w:p>
          <w:p w14:paraId="02FB73FC" w14:textId="73C3E18B" w:rsidR="00EE6A5A" w:rsidRPr="006428E6" w:rsidRDefault="009A117A" w:rsidP="007C4426">
            <w:pPr>
              <w:spacing w:line="360" w:lineRule="auto"/>
              <w:jc w:val="both"/>
            </w:pPr>
            <w:r w:rsidRPr="006428E6">
              <w:t>8</w:t>
            </w:r>
          </w:p>
        </w:tc>
      </w:tr>
      <w:tr w:rsidR="00EE6A5A" w:rsidRPr="007C4426" w14:paraId="0D94A4D8" w14:textId="77777777" w:rsidTr="007C4426">
        <w:tc>
          <w:tcPr>
            <w:tcW w:w="8835" w:type="dxa"/>
          </w:tcPr>
          <w:p w14:paraId="4019B81B" w14:textId="7A96FB32" w:rsidR="00EE6A5A" w:rsidRPr="007C4426" w:rsidRDefault="00814606" w:rsidP="00814606">
            <w:pPr>
              <w:tabs>
                <w:tab w:val="left" w:pos="945"/>
                <w:tab w:val="left" w:pos="1134"/>
              </w:tabs>
              <w:spacing w:line="360" w:lineRule="auto"/>
              <w:ind w:left="709"/>
            </w:pPr>
            <w:r>
              <w:t xml:space="preserve">1.1  </w:t>
            </w:r>
            <w:r w:rsidR="007C4426">
              <w:t>Задач</w:t>
            </w:r>
            <w:r w:rsidR="00027F3A">
              <w:t>и</w:t>
            </w:r>
            <w:r w:rsidR="007C4426" w:rsidRPr="007C4426">
              <w:t xml:space="preserve"> нахождения экстремума функции с секретными параметрами</w:t>
            </w:r>
            <w:r>
              <w:t>…...</w:t>
            </w:r>
          </w:p>
        </w:tc>
        <w:tc>
          <w:tcPr>
            <w:tcW w:w="735" w:type="dxa"/>
          </w:tcPr>
          <w:p w14:paraId="35B8CCC6" w14:textId="7E47BCD6" w:rsidR="00EE6A5A" w:rsidRPr="006428E6" w:rsidRDefault="009A117A" w:rsidP="007C4426">
            <w:pPr>
              <w:spacing w:line="360" w:lineRule="auto"/>
              <w:jc w:val="both"/>
            </w:pPr>
            <w:r w:rsidRPr="006428E6">
              <w:t>8</w:t>
            </w:r>
          </w:p>
        </w:tc>
      </w:tr>
      <w:tr w:rsidR="00EE6A5A" w:rsidRPr="007C4426" w14:paraId="510E24C3" w14:textId="77777777" w:rsidTr="007C4426">
        <w:tc>
          <w:tcPr>
            <w:tcW w:w="8835" w:type="dxa"/>
          </w:tcPr>
          <w:p w14:paraId="1A84AEF0" w14:textId="351AFDF7" w:rsidR="00EE6A5A" w:rsidRPr="007C4426" w:rsidRDefault="00EE6A5A" w:rsidP="007C4426">
            <w:pPr>
              <w:spacing w:line="360" w:lineRule="auto"/>
              <w:ind w:left="709"/>
              <w:jc w:val="both"/>
            </w:pPr>
            <w:r w:rsidRPr="007C4426">
              <w:t>1.2</w:t>
            </w:r>
            <w:r w:rsidR="00814606">
              <w:t xml:space="preserve">  </w:t>
            </w:r>
            <w:r w:rsidR="007C4426">
              <w:t>Задач</w:t>
            </w:r>
            <w:r w:rsidR="00027F3A">
              <w:t>и</w:t>
            </w:r>
            <w:r w:rsidR="007C4426" w:rsidRPr="007C4426">
              <w:t xml:space="preserve"> линейного программирования с секретными параметрами</w:t>
            </w:r>
            <w:r w:rsidR="007C4426">
              <w:t>……..</w:t>
            </w:r>
          </w:p>
        </w:tc>
        <w:tc>
          <w:tcPr>
            <w:tcW w:w="735" w:type="dxa"/>
          </w:tcPr>
          <w:p w14:paraId="6F37F710" w14:textId="73B13899" w:rsidR="00EE6A5A" w:rsidRPr="006428E6" w:rsidRDefault="00EE6A5A" w:rsidP="007C4426">
            <w:pPr>
              <w:spacing w:line="360" w:lineRule="auto"/>
              <w:jc w:val="both"/>
              <w:rPr>
                <w:lang w:val="en-US"/>
              </w:rPr>
            </w:pPr>
            <w:r w:rsidRPr="006428E6">
              <w:t>1</w:t>
            </w:r>
            <w:r w:rsidR="009A117A" w:rsidRPr="006428E6">
              <w:t>3</w:t>
            </w:r>
          </w:p>
        </w:tc>
      </w:tr>
      <w:tr w:rsidR="00EE6A5A" w:rsidRPr="007C4426" w14:paraId="4D5C3F9E" w14:textId="77777777" w:rsidTr="007C4426">
        <w:tc>
          <w:tcPr>
            <w:tcW w:w="8835" w:type="dxa"/>
          </w:tcPr>
          <w:p w14:paraId="26A521BC" w14:textId="1AFEA153" w:rsidR="00EE6A5A" w:rsidRPr="007C4426" w:rsidRDefault="00EE6A5A" w:rsidP="00814606">
            <w:pPr>
              <w:spacing w:line="360" w:lineRule="auto"/>
              <w:ind w:left="709"/>
            </w:pPr>
            <w:r w:rsidRPr="007C4426">
              <w:t>1.3</w:t>
            </w:r>
            <w:r w:rsidR="00814606">
              <w:t xml:space="preserve">  </w:t>
            </w:r>
            <w:r w:rsidR="007C4426">
              <w:t>З</w:t>
            </w:r>
            <w:r w:rsidR="00027F3A">
              <w:t>адачи</w:t>
            </w:r>
            <w:r w:rsidR="007C4426" w:rsidRPr="007C4426">
              <w:t xml:space="preserve"> нахождения значения аналитической функции на секретном аргументе</w:t>
            </w:r>
            <w:r w:rsidR="00ED0FA1" w:rsidRPr="007C4426">
              <w:t>……………………………………...</w:t>
            </w:r>
            <w:r w:rsidR="007C4426">
              <w:t>.......................................................</w:t>
            </w:r>
          </w:p>
        </w:tc>
        <w:tc>
          <w:tcPr>
            <w:tcW w:w="735" w:type="dxa"/>
          </w:tcPr>
          <w:p w14:paraId="23974CBC" w14:textId="77777777" w:rsidR="003C04E7" w:rsidRPr="006428E6" w:rsidRDefault="003C04E7" w:rsidP="007C4426">
            <w:pPr>
              <w:spacing w:line="360" w:lineRule="auto"/>
              <w:jc w:val="both"/>
            </w:pPr>
          </w:p>
          <w:p w14:paraId="6EB914B4" w14:textId="0D77EBD2" w:rsidR="00EE6A5A" w:rsidRPr="006428E6" w:rsidRDefault="009A117A" w:rsidP="007C4426">
            <w:pPr>
              <w:spacing w:line="360" w:lineRule="auto"/>
              <w:jc w:val="both"/>
            </w:pPr>
            <w:r w:rsidRPr="006428E6">
              <w:t>16</w:t>
            </w:r>
          </w:p>
        </w:tc>
      </w:tr>
      <w:tr w:rsidR="00EE6A5A" w:rsidRPr="007C4426" w14:paraId="42AE1CCB" w14:textId="77777777" w:rsidTr="007C4426">
        <w:tc>
          <w:tcPr>
            <w:tcW w:w="8835" w:type="dxa"/>
          </w:tcPr>
          <w:p w14:paraId="7AED2DFE" w14:textId="5577E55F" w:rsidR="00EE6A5A" w:rsidRPr="007C4426" w:rsidRDefault="00BB1AC4" w:rsidP="007C4426">
            <w:pPr>
              <w:spacing w:line="360" w:lineRule="auto"/>
              <w:jc w:val="both"/>
            </w:pPr>
            <w:r w:rsidRPr="007C4426">
              <w:t>ЗАКЛЮЧЕНИЕ</w:t>
            </w:r>
            <w:r w:rsidR="00F118D0" w:rsidRPr="007C4426">
              <w:t>……</w:t>
            </w:r>
            <w:r w:rsidR="000231A8" w:rsidRPr="007C4426">
              <w:t>………………………………………………………</w:t>
            </w:r>
            <w:r w:rsidRPr="007C4426">
              <w:t>..</w:t>
            </w:r>
            <w:r w:rsidR="000231A8" w:rsidRPr="007C4426">
              <w:t>..</w:t>
            </w:r>
            <w:r w:rsidR="007C4426">
              <w:t>...................</w:t>
            </w:r>
          </w:p>
        </w:tc>
        <w:tc>
          <w:tcPr>
            <w:tcW w:w="735" w:type="dxa"/>
          </w:tcPr>
          <w:p w14:paraId="780A6ABF" w14:textId="778686A9" w:rsidR="00EE6A5A" w:rsidRPr="006428E6" w:rsidRDefault="0037270A" w:rsidP="007C4426">
            <w:pPr>
              <w:spacing w:line="360" w:lineRule="auto"/>
              <w:jc w:val="both"/>
            </w:pPr>
            <w:r w:rsidRPr="006428E6">
              <w:t>1</w:t>
            </w:r>
            <w:r w:rsidR="009A117A" w:rsidRPr="006428E6">
              <w:t>8</w:t>
            </w:r>
          </w:p>
        </w:tc>
      </w:tr>
      <w:tr w:rsidR="00EE6A5A" w:rsidRPr="007C4426" w14:paraId="0C793877" w14:textId="77777777" w:rsidTr="007C4426">
        <w:tc>
          <w:tcPr>
            <w:tcW w:w="8835" w:type="dxa"/>
          </w:tcPr>
          <w:p w14:paraId="2C9377E1" w14:textId="6B346E49" w:rsidR="00EE6A5A" w:rsidRPr="007C4426" w:rsidRDefault="00BB1AC4" w:rsidP="007C4426">
            <w:pPr>
              <w:spacing w:line="360" w:lineRule="auto"/>
              <w:jc w:val="both"/>
            </w:pPr>
            <w:r w:rsidRPr="007C4426">
              <w:t>СПИСОК ИСПОЛЬЗОВАННЫХ ИСТОЧНИКОВ……………………..…</w:t>
            </w:r>
            <w:r w:rsidR="007C4426">
              <w:t>…………..</w:t>
            </w:r>
          </w:p>
        </w:tc>
        <w:tc>
          <w:tcPr>
            <w:tcW w:w="735" w:type="dxa"/>
          </w:tcPr>
          <w:p w14:paraId="306ACE4D" w14:textId="489F2268" w:rsidR="00EE6A5A" w:rsidRPr="006428E6" w:rsidRDefault="0037270A" w:rsidP="007C4426">
            <w:pPr>
              <w:spacing w:line="360" w:lineRule="auto"/>
              <w:jc w:val="both"/>
            </w:pPr>
            <w:r w:rsidRPr="006428E6">
              <w:t>1</w:t>
            </w:r>
            <w:r w:rsidR="009A117A" w:rsidRPr="006428E6">
              <w:t>9</w:t>
            </w:r>
          </w:p>
        </w:tc>
      </w:tr>
      <w:tr w:rsidR="00EE6A5A" w:rsidRPr="007C4426" w14:paraId="74C83903" w14:textId="77777777" w:rsidTr="007C4426">
        <w:tc>
          <w:tcPr>
            <w:tcW w:w="8835" w:type="dxa"/>
          </w:tcPr>
          <w:p w14:paraId="2177F490" w14:textId="42D4AFED" w:rsidR="00EE6A5A" w:rsidRPr="007C4426" w:rsidRDefault="00BB1AC4" w:rsidP="007C4426">
            <w:pPr>
              <w:spacing w:line="360" w:lineRule="auto"/>
              <w:jc w:val="both"/>
            </w:pPr>
            <w:r w:rsidRPr="007C4426">
              <w:t>ПРИЛОЖЕНИЕ</w:t>
            </w:r>
            <w:r w:rsidR="003C04E7" w:rsidRPr="007C4426">
              <w:t xml:space="preserve"> </w:t>
            </w:r>
            <w:r w:rsidR="00F118D0" w:rsidRPr="007C4426">
              <w:t xml:space="preserve">А </w:t>
            </w:r>
            <w:r w:rsidR="00EE6A5A" w:rsidRPr="007C4426">
              <w:t xml:space="preserve"> Спи</w:t>
            </w:r>
            <w:r w:rsidR="007C4426">
              <w:t>сок опубликованных работ за 2021</w:t>
            </w:r>
            <w:r w:rsidR="00EE6A5A" w:rsidRPr="007C4426">
              <w:t xml:space="preserve"> год</w:t>
            </w:r>
            <w:r w:rsidR="000231A8" w:rsidRPr="007C4426">
              <w:t>…</w:t>
            </w:r>
            <w:r w:rsidR="00F118D0" w:rsidRPr="007C4426">
              <w:t>…</w:t>
            </w:r>
            <w:r w:rsidRPr="007C4426">
              <w:t>……</w:t>
            </w:r>
            <w:r w:rsidR="007C4426">
              <w:t>…………...</w:t>
            </w:r>
          </w:p>
        </w:tc>
        <w:tc>
          <w:tcPr>
            <w:tcW w:w="735" w:type="dxa"/>
          </w:tcPr>
          <w:p w14:paraId="11EE0F28" w14:textId="0A273FA6" w:rsidR="00EE6A5A" w:rsidRPr="006428E6" w:rsidRDefault="0037270A" w:rsidP="007C4426">
            <w:pPr>
              <w:spacing w:line="360" w:lineRule="auto"/>
              <w:jc w:val="both"/>
            </w:pPr>
            <w:r w:rsidRPr="006428E6">
              <w:t>2</w:t>
            </w:r>
            <w:r w:rsidR="009A117A" w:rsidRPr="006428E6">
              <w:t>2</w:t>
            </w:r>
          </w:p>
        </w:tc>
      </w:tr>
      <w:tr w:rsidR="00EE6A5A" w:rsidRPr="007C4426" w14:paraId="05B58684" w14:textId="77777777" w:rsidTr="007C4426">
        <w:tc>
          <w:tcPr>
            <w:tcW w:w="8835" w:type="dxa"/>
          </w:tcPr>
          <w:p w14:paraId="168671F3" w14:textId="37290B75" w:rsidR="00EE6A5A" w:rsidRPr="007C4426" w:rsidRDefault="00BB1AC4" w:rsidP="007C4426">
            <w:pPr>
              <w:spacing w:line="360" w:lineRule="auto"/>
              <w:jc w:val="both"/>
            </w:pPr>
            <w:r w:rsidRPr="007C4426">
              <w:t>ПРИЛОЖЕНИЕ</w:t>
            </w:r>
            <w:r w:rsidR="003C04E7" w:rsidRPr="007C4426">
              <w:t xml:space="preserve"> </w:t>
            </w:r>
            <w:r w:rsidR="007C4426">
              <w:t>Б</w:t>
            </w:r>
            <w:r w:rsidR="003C04E7" w:rsidRPr="007C4426">
              <w:t xml:space="preserve"> </w:t>
            </w:r>
            <w:r w:rsidR="007C4426">
              <w:t xml:space="preserve"> </w:t>
            </w:r>
            <w:r w:rsidR="009F427B" w:rsidRPr="007C4426">
              <w:t>Кал</w:t>
            </w:r>
            <w:r w:rsidR="007C4426">
              <w:t>ендарный план работ на 2021</w:t>
            </w:r>
            <w:r w:rsidR="009F427B" w:rsidRPr="007C4426">
              <w:t xml:space="preserve"> года</w:t>
            </w:r>
            <w:r w:rsidR="007C4426">
              <w:t>………………………..….</w:t>
            </w:r>
          </w:p>
        </w:tc>
        <w:tc>
          <w:tcPr>
            <w:tcW w:w="735" w:type="dxa"/>
          </w:tcPr>
          <w:p w14:paraId="3ECE26DB" w14:textId="65D74641" w:rsidR="00EE6A5A" w:rsidRPr="006428E6" w:rsidRDefault="0037270A" w:rsidP="007C4426">
            <w:pPr>
              <w:spacing w:line="360" w:lineRule="auto"/>
              <w:jc w:val="both"/>
            </w:pPr>
            <w:r w:rsidRPr="006428E6">
              <w:t>2</w:t>
            </w:r>
            <w:r w:rsidR="0020049C">
              <w:t>3</w:t>
            </w:r>
          </w:p>
        </w:tc>
      </w:tr>
    </w:tbl>
    <w:p w14:paraId="4507AE8C" w14:textId="77777777" w:rsidR="00EE6A5A" w:rsidRPr="00043570" w:rsidRDefault="00EE6A5A" w:rsidP="00043570">
      <w:pPr>
        <w:spacing w:line="360" w:lineRule="auto"/>
      </w:pPr>
      <w:r w:rsidRPr="00043570">
        <w:tab/>
      </w:r>
      <w:r w:rsidRPr="00043570">
        <w:tab/>
      </w:r>
      <w:r w:rsidRPr="00043570">
        <w:tab/>
      </w:r>
      <w:r w:rsidRPr="00043570">
        <w:tab/>
      </w:r>
      <w:r w:rsidRPr="00043570">
        <w:tab/>
      </w:r>
      <w:r w:rsidRPr="00043570">
        <w:tab/>
      </w:r>
      <w:r w:rsidRPr="00043570">
        <w:tab/>
      </w:r>
      <w:r w:rsidRPr="00043570">
        <w:tab/>
      </w:r>
      <w:r w:rsidRPr="00043570">
        <w:tab/>
      </w:r>
      <w:r w:rsidRPr="00043570">
        <w:tab/>
      </w:r>
      <w:r w:rsidRPr="00043570">
        <w:tab/>
      </w:r>
    </w:p>
    <w:p w14:paraId="52BFFD10" w14:textId="77777777" w:rsidR="00EE6A5A" w:rsidRPr="00043570" w:rsidRDefault="00EE6A5A" w:rsidP="00043570">
      <w:pPr>
        <w:spacing w:line="360" w:lineRule="auto"/>
        <w:ind w:firstLine="720"/>
        <w:rPr>
          <w:b/>
        </w:rPr>
      </w:pPr>
    </w:p>
    <w:p w14:paraId="2A5C1E3D" w14:textId="77777777" w:rsidR="00EE6A5A" w:rsidRDefault="00EE6A5A" w:rsidP="00043570">
      <w:pPr>
        <w:spacing w:line="360" w:lineRule="auto"/>
        <w:ind w:firstLine="720"/>
        <w:rPr>
          <w:b/>
        </w:rPr>
      </w:pPr>
    </w:p>
    <w:p w14:paraId="617DBF0A" w14:textId="77777777" w:rsidR="009532C5" w:rsidRDefault="009532C5" w:rsidP="00043570">
      <w:pPr>
        <w:spacing w:line="360" w:lineRule="auto"/>
        <w:ind w:firstLine="720"/>
        <w:rPr>
          <w:b/>
        </w:rPr>
      </w:pPr>
    </w:p>
    <w:p w14:paraId="3016DF51" w14:textId="77777777" w:rsidR="009532C5" w:rsidRDefault="009532C5" w:rsidP="00043570">
      <w:pPr>
        <w:spacing w:line="360" w:lineRule="auto"/>
        <w:ind w:firstLine="720"/>
        <w:rPr>
          <w:b/>
        </w:rPr>
      </w:pPr>
    </w:p>
    <w:p w14:paraId="7881E37D" w14:textId="77777777" w:rsidR="009532C5" w:rsidRDefault="009532C5" w:rsidP="00043570">
      <w:pPr>
        <w:spacing w:line="360" w:lineRule="auto"/>
        <w:ind w:firstLine="720"/>
        <w:rPr>
          <w:b/>
        </w:rPr>
      </w:pPr>
    </w:p>
    <w:p w14:paraId="2A01340A" w14:textId="77777777" w:rsidR="009532C5" w:rsidRDefault="009532C5" w:rsidP="00043570">
      <w:pPr>
        <w:spacing w:line="360" w:lineRule="auto"/>
        <w:ind w:firstLine="720"/>
        <w:rPr>
          <w:b/>
        </w:rPr>
      </w:pPr>
    </w:p>
    <w:p w14:paraId="0B362067" w14:textId="77777777" w:rsidR="009532C5" w:rsidRDefault="009532C5" w:rsidP="00043570">
      <w:pPr>
        <w:spacing w:line="360" w:lineRule="auto"/>
        <w:ind w:firstLine="720"/>
        <w:rPr>
          <w:b/>
        </w:rPr>
      </w:pPr>
    </w:p>
    <w:p w14:paraId="3685CECF" w14:textId="77777777" w:rsidR="009532C5" w:rsidRDefault="009532C5" w:rsidP="00043570">
      <w:pPr>
        <w:spacing w:line="360" w:lineRule="auto"/>
        <w:ind w:firstLine="720"/>
        <w:rPr>
          <w:b/>
        </w:rPr>
      </w:pPr>
    </w:p>
    <w:p w14:paraId="465BA84D" w14:textId="77777777" w:rsidR="009532C5" w:rsidRDefault="009532C5" w:rsidP="00043570">
      <w:pPr>
        <w:spacing w:line="360" w:lineRule="auto"/>
        <w:ind w:firstLine="720"/>
        <w:rPr>
          <w:b/>
        </w:rPr>
      </w:pPr>
    </w:p>
    <w:p w14:paraId="4554684A" w14:textId="77777777" w:rsidR="009532C5" w:rsidRDefault="009532C5" w:rsidP="00043570">
      <w:pPr>
        <w:spacing w:line="360" w:lineRule="auto"/>
        <w:ind w:firstLine="720"/>
        <w:rPr>
          <w:b/>
        </w:rPr>
      </w:pPr>
    </w:p>
    <w:p w14:paraId="5231C250" w14:textId="77777777" w:rsidR="009532C5" w:rsidRDefault="009532C5" w:rsidP="00043570">
      <w:pPr>
        <w:spacing w:line="360" w:lineRule="auto"/>
        <w:ind w:firstLine="720"/>
        <w:rPr>
          <w:b/>
        </w:rPr>
      </w:pPr>
    </w:p>
    <w:p w14:paraId="59F85253" w14:textId="77777777" w:rsidR="009532C5" w:rsidRDefault="009532C5" w:rsidP="00043570">
      <w:pPr>
        <w:spacing w:line="360" w:lineRule="auto"/>
        <w:ind w:firstLine="720"/>
        <w:rPr>
          <w:b/>
        </w:rPr>
      </w:pPr>
    </w:p>
    <w:p w14:paraId="267B1D22" w14:textId="77777777" w:rsidR="009532C5" w:rsidRDefault="009532C5" w:rsidP="00043570">
      <w:pPr>
        <w:spacing w:line="360" w:lineRule="auto"/>
        <w:ind w:firstLine="720"/>
        <w:rPr>
          <w:b/>
        </w:rPr>
      </w:pPr>
    </w:p>
    <w:p w14:paraId="5C19792B" w14:textId="77777777" w:rsidR="009532C5" w:rsidRDefault="009532C5" w:rsidP="00043570">
      <w:pPr>
        <w:spacing w:line="360" w:lineRule="auto"/>
        <w:ind w:firstLine="720"/>
        <w:rPr>
          <w:b/>
        </w:rPr>
      </w:pPr>
    </w:p>
    <w:p w14:paraId="584A3BF7" w14:textId="77777777" w:rsidR="009532C5" w:rsidRDefault="009532C5" w:rsidP="00043570">
      <w:pPr>
        <w:spacing w:line="360" w:lineRule="auto"/>
        <w:ind w:firstLine="720"/>
        <w:rPr>
          <w:b/>
        </w:rPr>
      </w:pPr>
    </w:p>
    <w:p w14:paraId="32EB484D" w14:textId="77777777" w:rsidR="009532C5" w:rsidRPr="00043570" w:rsidRDefault="009532C5" w:rsidP="00043570">
      <w:pPr>
        <w:spacing w:line="360" w:lineRule="auto"/>
        <w:ind w:firstLine="720"/>
        <w:rPr>
          <w:b/>
        </w:rPr>
      </w:pPr>
    </w:p>
    <w:p w14:paraId="2B00D251" w14:textId="77777777" w:rsidR="00EE6A5A" w:rsidRDefault="00EE6A5A" w:rsidP="00043570">
      <w:pPr>
        <w:spacing w:line="360" w:lineRule="auto"/>
        <w:ind w:firstLine="720"/>
        <w:rPr>
          <w:b/>
        </w:rPr>
      </w:pPr>
    </w:p>
    <w:p w14:paraId="357F9CA8" w14:textId="77777777" w:rsidR="00814606" w:rsidRDefault="00814606" w:rsidP="00043570">
      <w:pPr>
        <w:spacing w:line="360" w:lineRule="auto"/>
        <w:ind w:firstLine="720"/>
        <w:rPr>
          <w:b/>
        </w:rPr>
      </w:pPr>
    </w:p>
    <w:p w14:paraId="7BA9B903" w14:textId="77777777" w:rsidR="00814606" w:rsidRPr="00043570" w:rsidRDefault="00814606" w:rsidP="00043570">
      <w:pPr>
        <w:spacing w:line="360" w:lineRule="auto"/>
        <w:ind w:firstLine="720"/>
        <w:rPr>
          <w:b/>
        </w:rPr>
      </w:pPr>
    </w:p>
    <w:p w14:paraId="59914431" w14:textId="77777777" w:rsidR="00EE6A5A" w:rsidRDefault="00EE6A5A" w:rsidP="00187794">
      <w:pPr>
        <w:ind w:firstLine="720"/>
        <w:rPr>
          <w:b/>
          <w:sz w:val="28"/>
          <w:szCs w:val="28"/>
        </w:rPr>
      </w:pPr>
    </w:p>
    <w:p w14:paraId="3B82E679" w14:textId="77777777" w:rsidR="00851A7C" w:rsidRPr="001628A8" w:rsidRDefault="00851A7C" w:rsidP="00B01265">
      <w:pPr>
        <w:rPr>
          <w:b/>
          <w:sz w:val="28"/>
          <w:szCs w:val="28"/>
          <w:lang w:val="en-US"/>
        </w:rPr>
      </w:pPr>
    </w:p>
    <w:p w14:paraId="07CCF711" w14:textId="77E6026D" w:rsidR="00EE6A5A" w:rsidRPr="00215BEC" w:rsidRDefault="00BB1AC4" w:rsidP="00295F78">
      <w:pPr>
        <w:spacing w:line="360" w:lineRule="auto"/>
        <w:ind w:firstLine="720"/>
        <w:jc w:val="center"/>
        <w:rPr>
          <w:b/>
        </w:rPr>
      </w:pPr>
      <w:r w:rsidRPr="00215BEC">
        <w:rPr>
          <w:b/>
        </w:rPr>
        <w:lastRenderedPageBreak/>
        <w:t>ВВЕДЕНИЕ</w:t>
      </w:r>
    </w:p>
    <w:p w14:paraId="392B9C14" w14:textId="77777777" w:rsidR="00814606" w:rsidRDefault="00814606" w:rsidP="00814606">
      <w:pPr>
        <w:pStyle w:val="ID"/>
        <w:ind w:firstLine="720"/>
        <w:jc w:val="center"/>
        <w:rPr>
          <w:color w:val="000000"/>
          <w:szCs w:val="24"/>
        </w:rPr>
      </w:pPr>
    </w:p>
    <w:p w14:paraId="375982B3" w14:textId="677BA93E" w:rsidR="00E63595" w:rsidRDefault="00E63595" w:rsidP="00E63595">
      <w:pPr>
        <w:pStyle w:val="ID"/>
        <w:ind w:firstLine="720"/>
        <w:jc w:val="lowKashida"/>
        <w:rPr>
          <w:color w:val="000000"/>
          <w:szCs w:val="24"/>
        </w:rPr>
      </w:pPr>
      <w:r w:rsidRPr="00E63595">
        <w:rPr>
          <w:color w:val="000000"/>
          <w:szCs w:val="24"/>
        </w:rPr>
        <w:t>В этой работе мы исследуем методы безопасного использования внешних небезопасных серверов при решении вычислительно-сложных зад</w:t>
      </w:r>
      <w:r>
        <w:rPr>
          <w:color w:val="000000"/>
          <w:szCs w:val="24"/>
        </w:rPr>
        <w:t>ач с секретными параметрами.</w:t>
      </w:r>
      <w:r w:rsidRPr="00E63595">
        <w:rPr>
          <w:color w:val="000000"/>
          <w:szCs w:val="24"/>
        </w:rPr>
        <w:t xml:space="preserve"> Данная проблема является одним из важных научных направлений в сфере обеспечения информационной безопасности облачных вычислений</w:t>
      </w:r>
      <w:r>
        <w:rPr>
          <w:color w:val="000000"/>
          <w:szCs w:val="24"/>
        </w:rPr>
        <w:t>. В работе</w:t>
      </w:r>
      <w:r w:rsidRPr="00E63595">
        <w:rPr>
          <w:color w:val="000000"/>
          <w:szCs w:val="24"/>
        </w:rPr>
        <w:t xml:space="preserve"> представлены методы </w:t>
      </w:r>
      <w:proofErr w:type="gramStart"/>
      <w:r w:rsidRPr="00E63595">
        <w:rPr>
          <w:color w:val="000000"/>
          <w:szCs w:val="24"/>
        </w:rPr>
        <w:t>безопасного</w:t>
      </w:r>
      <w:proofErr w:type="gramEnd"/>
      <w:r w:rsidRPr="00E63595">
        <w:rPr>
          <w:color w:val="000000"/>
          <w:szCs w:val="24"/>
        </w:rPr>
        <w:t xml:space="preserve"> аутсорсинга</w:t>
      </w:r>
      <w:r>
        <w:rPr>
          <w:color w:val="000000"/>
          <w:szCs w:val="24"/>
        </w:rPr>
        <w:t xml:space="preserve"> для следующих классов вычислительно-сложных задач с секретными параметрами:</w:t>
      </w:r>
      <w:r w:rsidRPr="00E63595">
        <w:rPr>
          <w:color w:val="000000"/>
          <w:szCs w:val="24"/>
        </w:rPr>
        <w:t xml:space="preserve"> </w:t>
      </w:r>
    </w:p>
    <w:p w14:paraId="796AABA5" w14:textId="45EBEBCE" w:rsidR="00E63595" w:rsidRPr="00E63595" w:rsidRDefault="00A85DF5" w:rsidP="00E63595">
      <w:pPr>
        <w:pStyle w:val="ID"/>
        <w:rPr>
          <w:color w:val="000000"/>
        </w:rPr>
      </w:pPr>
      <w:r>
        <w:rPr>
          <w:color w:val="000000"/>
        </w:rPr>
        <w:t>- Задачи</w:t>
      </w:r>
      <w:r w:rsidR="00E63595" w:rsidRPr="00E63595">
        <w:rPr>
          <w:color w:val="000000"/>
        </w:rPr>
        <w:t xml:space="preserve"> нахождения экстремума функции с секретными параметрами;</w:t>
      </w:r>
    </w:p>
    <w:p w14:paraId="0C47C451" w14:textId="6077897B" w:rsidR="00E63595" w:rsidRPr="00E63595" w:rsidRDefault="00E63595" w:rsidP="00E63595">
      <w:pPr>
        <w:pStyle w:val="ID"/>
        <w:rPr>
          <w:color w:val="000000"/>
        </w:rPr>
      </w:pPr>
      <w:r w:rsidRPr="00E63595">
        <w:rPr>
          <w:color w:val="000000"/>
        </w:rPr>
        <w:t>- Задач</w:t>
      </w:r>
      <w:r w:rsidR="00A85DF5">
        <w:rPr>
          <w:color w:val="000000"/>
        </w:rPr>
        <w:t>и</w:t>
      </w:r>
      <w:r w:rsidRPr="00E63595">
        <w:rPr>
          <w:color w:val="000000"/>
        </w:rPr>
        <w:t xml:space="preserve"> линейного программирования с секретными параметрами;</w:t>
      </w:r>
    </w:p>
    <w:p w14:paraId="38431624" w14:textId="76588FB0" w:rsidR="00E63595" w:rsidRPr="00E63595" w:rsidRDefault="00E63595" w:rsidP="00E63595">
      <w:pPr>
        <w:pStyle w:val="ID"/>
        <w:rPr>
          <w:color w:val="000000"/>
        </w:rPr>
      </w:pPr>
      <w:r w:rsidRPr="00E63595">
        <w:rPr>
          <w:color w:val="000000"/>
        </w:rPr>
        <w:t>- З</w:t>
      </w:r>
      <w:r w:rsidR="00A85DF5">
        <w:rPr>
          <w:color w:val="000000"/>
        </w:rPr>
        <w:t>адачи</w:t>
      </w:r>
      <w:r w:rsidRPr="00E63595">
        <w:rPr>
          <w:color w:val="000000"/>
        </w:rPr>
        <w:t xml:space="preserve"> нахождения значения аналитической функции на секретном аргументе.</w:t>
      </w:r>
    </w:p>
    <w:p w14:paraId="2BEA64F1" w14:textId="204FF336" w:rsidR="00E63595" w:rsidRPr="00E63595" w:rsidRDefault="00E63595" w:rsidP="00E63595">
      <w:pPr>
        <w:pStyle w:val="ID"/>
        <w:ind w:firstLine="720"/>
        <w:jc w:val="lowKashida"/>
        <w:rPr>
          <w:color w:val="000000"/>
          <w:szCs w:val="24"/>
        </w:rPr>
      </w:pPr>
      <w:proofErr w:type="gramStart"/>
      <w:r w:rsidRPr="00E63595">
        <w:rPr>
          <w:color w:val="000000"/>
        </w:rPr>
        <w:t>Теория безопасного аутсорсинга научных вычислений бурно развивается в различных областях, так как в современных условиях обработка больших данных уже невозможно представить без использования мощных вычислительных ресурсов.</w:t>
      </w:r>
      <w:proofErr w:type="gramEnd"/>
      <w:r w:rsidRPr="00E63595">
        <w:rPr>
          <w:color w:val="000000"/>
        </w:rPr>
        <w:t xml:space="preserve"> Именно поэтому ведущие ученые в области информационной безопасности предлагают самые разные методики </w:t>
      </w:r>
      <w:proofErr w:type="gramStart"/>
      <w:r w:rsidRPr="00E63595">
        <w:rPr>
          <w:color w:val="000000"/>
        </w:rPr>
        <w:t>безопасного</w:t>
      </w:r>
      <w:proofErr w:type="gramEnd"/>
      <w:r w:rsidRPr="00E63595">
        <w:rPr>
          <w:color w:val="000000"/>
        </w:rPr>
        <w:t xml:space="preserve"> аутсорсинга научных вычислений </w:t>
      </w:r>
      <w:r w:rsidR="001F75A0">
        <w:rPr>
          <w:color w:val="000000"/>
        </w:rPr>
        <w:t>[1-24</w:t>
      </w:r>
      <w:r w:rsidRPr="00E63595">
        <w:rPr>
          <w:color w:val="000000"/>
        </w:rPr>
        <w:t xml:space="preserve">]. </w:t>
      </w:r>
    </w:p>
    <w:p w14:paraId="784E5CE6" w14:textId="3E207C30" w:rsidR="00B51906" w:rsidRPr="00B51906" w:rsidRDefault="00C97F1D" w:rsidP="00B51906">
      <w:pPr>
        <w:pStyle w:val="ID"/>
        <w:ind w:firstLine="720"/>
        <w:jc w:val="lowKashida"/>
        <w:rPr>
          <w:bCs/>
          <w:color w:val="000000"/>
        </w:rPr>
      </w:pPr>
      <w:r>
        <w:rPr>
          <w:bCs/>
          <w:color w:val="000000"/>
        </w:rPr>
        <w:t>Основ</w:t>
      </w:r>
      <w:r w:rsidRPr="00C97F1D">
        <w:rPr>
          <w:bCs/>
          <w:color w:val="000000"/>
        </w:rPr>
        <w:t>н</w:t>
      </w:r>
      <w:r>
        <w:rPr>
          <w:bCs/>
          <w:color w:val="000000"/>
        </w:rPr>
        <w:t>а</w:t>
      </w:r>
      <w:r w:rsidRPr="00C97F1D">
        <w:rPr>
          <w:bCs/>
          <w:color w:val="000000"/>
        </w:rPr>
        <w:t xml:space="preserve">я идея нового подхода в решении вычислительно-сложных задач с секретными параметрами является использование внешних вычислительных ресурсов. Однако, при этом, на стороне клиента проводятся предварительные преобразования исходной вычислительной задачи. То есть до отправки задачи на сервер, клиенту надо спрятать секретные параметры таким образом, чтобы сервер (или </w:t>
      </w:r>
      <w:proofErr w:type="spellStart"/>
      <w:r w:rsidRPr="00C97F1D">
        <w:rPr>
          <w:bCs/>
          <w:color w:val="000000"/>
        </w:rPr>
        <w:t>перехватчи</w:t>
      </w:r>
      <w:proofErr w:type="spellEnd"/>
      <w:r w:rsidRPr="00C97F1D">
        <w:rPr>
          <w:bCs/>
          <w:color w:val="000000"/>
        </w:rPr>
        <w:t xml:space="preserve"> информации) не смог определить эти параметры. Потом данная преобразованная вычислительно-сложная задача отправляется на сервер. Решим полученную задачу, сервер возвращает клиенту данное промежуточное решение, а клиент за приемлемое время должен суметь восстановить решение исходной</w:t>
      </w:r>
      <w:r>
        <w:rPr>
          <w:bCs/>
          <w:color w:val="000000"/>
        </w:rPr>
        <w:t xml:space="preserve"> вычислительно-сложной задачи. </w:t>
      </w:r>
      <w:r w:rsidR="00B51906" w:rsidRPr="00B51906">
        <w:rPr>
          <w:bCs/>
          <w:color w:val="000000"/>
        </w:rPr>
        <w:t xml:space="preserve"> </w:t>
      </w:r>
    </w:p>
    <w:p w14:paraId="00C2A08B" w14:textId="3E229256" w:rsidR="00E63595" w:rsidRPr="00B51906" w:rsidRDefault="00B51906" w:rsidP="00B51906">
      <w:pPr>
        <w:pStyle w:val="ID"/>
        <w:ind w:firstLine="720"/>
        <w:jc w:val="lowKashida"/>
        <w:rPr>
          <w:color w:val="000000"/>
        </w:rPr>
      </w:pPr>
      <w:r w:rsidRPr="00B51906">
        <w:rPr>
          <w:color w:val="000000"/>
        </w:rPr>
        <w:t xml:space="preserve">Отметим, что наша главная цель это продемонстрировать новые методы </w:t>
      </w:r>
      <w:proofErr w:type="gramStart"/>
      <w:r w:rsidRPr="00B51906">
        <w:rPr>
          <w:color w:val="000000"/>
        </w:rPr>
        <w:t>безопасного</w:t>
      </w:r>
      <w:proofErr w:type="gramEnd"/>
      <w:r w:rsidRPr="00B51906">
        <w:rPr>
          <w:color w:val="000000"/>
        </w:rPr>
        <w:t xml:space="preserve"> аутсорсинга научных вычислений, поэтому мы моделируем классы задач таким образом, чтобы наглядно показать суть этих методов.</w:t>
      </w:r>
    </w:p>
    <w:p w14:paraId="2D6F0109" w14:textId="164316A5" w:rsidR="0037270A" w:rsidRDefault="0096581C" w:rsidP="00E63595">
      <w:pPr>
        <w:pStyle w:val="ID"/>
        <w:ind w:firstLine="720"/>
        <w:jc w:val="lowKashida"/>
        <w:rPr>
          <w:color w:val="000000"/>
          <w:szCs w:val="24"/>
        </w:rPr>
      </w:pPr>
      <w:r>
        <w:rPr>
          <w:color w:val="000000"/>
          <w:szCs w:val="24"/>
        </w:rPr>
        <w:t>В подразделе 1.1</w:t>
      </w:r>
      <w:r w:rsidR="0037270A">
        <w:rPr>
          <w:color w:val="000000"/>
          <w:szCs w:val="24"/>
        </w:rPr>
        <w:t xml:space="preserve"> мы изучим несколько задач нахождения экстремума функции с секретными параметрами. При этом мы предлагаем несколько примеров, поэтапно обобщая</w:t>
      </w:r>
      <w:r w:rsidR="007F483A">
        <w:rPr>
          <w:color w:val="000000"/>
          <w:szCs w:val="24"/>
        </w:rPr>
        <w:t xml:space="preserve"> их,</w:t>
      </w:r>
      <w:r w:rsidR="0037270A">
        <w:rPr>
          <w:color w:val="000000"/>
          <w:szCs w:val="24"/>
        </w:rPr>
        <w:t xml:space="preserve"> и переходя к нетривиальным постановкам задач.</w:t>
      </w:r>
    </w:p>
    <w:p w14:paraId="3CDB92B8" w14:textId="19E3F7B3" w:rsidR="0096581C" w:rsidRDefault="0037270A" w:rsidP="0096581C">
      <w:pPr>
        <w:pStyle w:val="ID"/>
        <w:ind w:firstLine="720"/>
        <w:jc w:val="lowKashida"/>
        <w:rPr>
          <w:color w:val="000000"/>
        </w:rPr>
      </w:pPr>
      <w:r>
        <w:rPr>
          <w:color w:val="000000"/>
          <w:szCs w:val="24"/>
        </w:rPr>
        <w:t>В подразделе 1.</w:t>
      </w:r>
      <w:r w:rsidRPr="0037270A">
        <w:rPr>
          <w:color w:val="000000"/>
          <w:szCs w:val="24"/>
        </w:rPr>
        <w:t xml:space="preserve">2   </w:t>
      </w:r>
      <w:r w:rsidR="00361908">
        <w:rPr>
          <w:color w:val="000000"/>
        </w:rPr>
        <w:t>рассмотрены задачи</w:t>
      </w:r>
      <w:r w:rsidRPr="0037270A">
        <w:rPr>
          <w:color w:val="000000"/>
        </w:rPr>
        <w:t xml:space="preserve"> линейного программирования с секретными параметрами</w:t>
      </w:r>
      <w:r w:rsidR="0096581C">
        <w:rPr>
          <w:color w:val="000000"/>
        </w:rPr>
        <w:t>.</w:t>
      </w:r>
      <w:r w:rsidRPr="0037270A">
        <w:rPr>
          <w:color w:val="000000"/>
        </w:rPr>
        <w:t xml:space="preserve"> </w:t>
      </w:r>
      <w:r w:rsidR="0096581C" w:rsidRPr="0096581C">
        <w:rPr>
          <w:color w:val="000000"/>
        </w:rPr>
        <w:t>Такие задачи возникают</w:t>
      </w:r>
      <w:r w:rsidR="0096581C">
        <w:rPr>
          <w:color w:val="000000"/>
        </w:rPr>
        <w:t>, например,</w:t>
      </w:r>
      <w:r w:rsidR="0096581C" w:rsidRPr="0096581C">
        <w:rPr>
          <w:color w:val="000000"/>
        </w:rPr>
        <w:t xml:space="preserve"> при произв</w:t>
      </w:r>
      <w:r w:rsidR="007F483A">
        <w:rPr>
          <w:color w:val="000000"/>
        </w:rPr>
        <w:t>одственном планировании, которое</w:t>
      </w:r>
      <w:r w:rsidR="0096581C" w:rsidRPr="0096581C">
        <w:rPr>
          <w:color w:val="000000"/>
        </w:rPr>
        <w:t>, как известно, матем</w:t>
      </w:r>
      <w:r w:rsidR="009516B3">
        <w:rPr>
          <w:color w:val="000000"/>
        </w:rPr>
        <w:t>атически может быть представлено</w:t>
      </w:r>
      <w:r w:rsidR="0096581C" w:rsidRPr="0096581C">
        <w:rPr>
          <w:color w:val="000000"/>
        </w:rPr>
        <w:t xml:space="preserve"> в виде задачи определения максимального значения </w:t>
      </w:r>
      <w:r w:rsidR="0096581C">
        <w:rPr>
          <w:color w:val="000000"/>
        </w:rPr>
        <w:t xml:space="preserve">линейной </w:t>
      </w:r>
      <w:r w:rsidR="0096581C" w:rsidRPr="0096581C">
        <w:rPr>
          <w:color w:val="000000"/>
        </w:rPr>
        <w:t>функции</w:t>
      </w:r>
      <w:r w:rsidR="0096581C">
        <w:rPr>
          <w:color w:val="000000"/>
        </w:rPr>
        <w:t xml:space="preserve"> при некоторых ограничениях</w:t>
      </w:r>
      <w:r w:rsidR="0096581C" w:rsidRPr="0096581C">
        <w:rPr>
          <w:b/>
          <w:color w:val="000000"/>
        </w:rPr>
        <w:t>.</w:t>
      </w:r>
      <w:r w:rsidR="0096581C">
        <w:rPr>
          <w:color w:val="000000"/>
        </w:rPr>
        <w:t xml:space="preserve"> </w:t>
      </w:r>
      <w:r w:rsidR="0096581C">
        <w:rPr>
          <w:color w:val="000000"/>
        </w:rPr>
        <w:lastRenderedPageBreak/>
        <w:t>Т</w:t>
      </w:r>
      <w:r w:rsidRPr="0037270A">
        <w:rPr>
          <w:color w:val="000000"/>
        </w:rPr>
        <w:t xml:space="preserve">акже </w:t>
      </w:r>
      <w:r w:rsidR="0096581C">
        <w:rPr>
          <w:color w:val="000000"/>
        </w:rPr>
        <w:t xml:space="preserve">представлена </w:t>
      </w:r>
      <w:r w:rsidRPr="0037270A">
        <w:rPr>
          <w:color w:val="000000"/>
        </w:rPr>
        <w:t xml:space="preserve">одна задача </w:t>
      </w:r>
      <w:r>
        <w:rPr>
          <w:color w:val="000000"/>
        </w:rPr>
        <w:t>математического программирования</w:t>
      </w:r>
      <w:r w:rsidRPr="0037270A">
        <w:rPr>
          <w:color w:val="000000"/>
        </w:rPr>
        <w:t>, когда целевая функция не является линейной функцией.</w:t>
      </w:r>
    </w:p>
    <w:p w14:paraId="1BD7D9F7" w14:textId="203B4EE5" w:rsidR="0037270A" w:rsidRDefault="0096581C" w:rsidP="0096581C">
      <w:pPr>
        <w:pStyle w:val="ID"/>
        <w:ind w:firstLine="720"/>
        <w:jc w:val="lowKashida"/>
        <w:rPr>
          <w:color w:val="000000"/>
        </w:rPr>
      </w:pPr>
      <w:r w:rsidRPr="0096581C">
        <w:rPr>
          <w:color w:val="000000"/>
        </w:rPr>
        <w:t>В подразделе 1.3</w:t>
      </w:r>
      <w:r w:rsidR="0037270A" w:rsidRPr="0096581C">
        <w:rPr>
          <w:color w:val="000000"/>
        </w:rPr>
        <w:t xml:space="preserve"> </w:t>
      </w:r>
      <w:r>
        <w:rPr>
          <w:color w:val="000000"/>
        </w:rPr>
        <w:t>представлено решение задачи</w:t>
      </w:r>
      <w:r w:rsidRPr="0096581C">
        <w:rPr>
          <w:color w:val="000000"/>
        </w:rPr>
        <w:t xml:space="preserve"> нахождения значения аналитической функции</w:t>
      </w:r>
      <w:r>
        <w:rPr>
          <w:color w:val="000000"/>
        </w:rPr>
        <w:t xml:space="preserve"> нескольких комплексных переменных</w:t>
      </w:r>
      <w:r w:rsidRPr="0096581C">
        <w:rPr>
          <w:color w:val="000000"/>
        </w:rPr>
        <w:t xml:space="preserve"> на секретном аргументе</w:t>
      </w:r>
      <w:r>
        <w:rPr>
          <w:color w:val="000000"/>
        </w:rPr>
        <w:t>.</w:t>
      </w:r>
      <w:r w:rsidR="0067105A">
        <w:rPr>
          <w:color w:val="000000"/>
        </w:rPr>
        <w:t xml:space="preserve"> Для приближенного решения этой задачи с помощью сервера использована лемма </w:t>
      </w:r>
      <w:proofErr w:type="spellStart"/>
      <w:r w:rsidR="0067105A">
        <w:rPr>
          <w:color w:val="000000"/>
        </w:rPr>
        <w:t>Осгуда</w:t>
      </w:r>
      <w:proofErr w:type="spellEnd"/>
      <w:r w:rsidR="0067105A">
        <w:rPr>
          <w:color w:val="000000"/>
        </w:rPr>
        <w:t xml:space="preserve"> </w:t>
      </w:r>
      <w:r w:rsidR="008E1786">
        <w:rPr>
          <w:color w:val="000000"/>
        </w:rPr>
        <w:t>и обобщенная</w:t>
      </w:r>
      <w:r w:rsidR="00E26832">
        <w:rPr>
          <w:color w:val="000000"/>
        </w:rPr>
        <w:t xml:space="preserve"> интегральная</w:t>
      </w:r>
      <w:r w:rsidR="008E1786">
        <w:rPr>
          <w:color w:val="000000"/>
        </w:rPr>
        <w:t xml:space="preserve"> формула Коши </w:t>
      </w:r>
      <w:r w:rsidR="0067105A">
        <w:rPr>
          <w:color w:val="000000"/>
        </w:rPr>
        <w:t xml:space="preserve">из теории </w:t>
      </w:r>
      <w:r w:rsidR="00FA6CF6">
        <w:rPr>
          <w:color w:val="000000"/>
        </w:rPr>
        <w:t xml:space="preserve">функций </w:t>
      </w:r>
      <w:r w:rsidR="0067105A">
        <w:rPr>
          <w:color w:val="000000"/>
        </w:rPr>
        <w:t>нескольких комплексных переменных.</w:t>
      </w:r>
    </w:p>
    <w:p w14:paraId="57C8FF46" w14:textId="1D947890" w:rsidR="0037270A" w:rsidRDefault="0037270A" w:rsidP="00E63595">
      <w:pPr>
        <w:pStyle w:val="ID"/>
        <w:ind w:firstLine="720"/>
        <w:jc w:val="lowKashida"/>
        <w:rPr>
          <w:color w:val="000000"/>
          <w:szCs w:val="24"/>
        </w:rPr>
      </w:pPr>
    </w:p>
    <w:p w14:paraId="3A29B11E" w14:textId="77777777" w:rsidR="005D4C75" w:rsidRDefault="005D4C75" w:rsidP="00E63595">
      <w:pPr>
        <w:pStyle w:val="ID"/>
        <w:ind w:firstLine="720"/>
        <w:jc w:val="lowKashida"/>
        <w:rPr>
          <w:color w:val="000000"/>
          <w:szCs w:val="24"/>
        </w:rPr>
      </w:pPr>
    </w:p>
    <w:p w14:paraId="46C804A7" w14:textId="141CD7A9" w:rsidR="00343AAA" w:rsidRDefault="009A117A" w:rsidP="00702E59">
      <w:pPr>
        <w:pStyle w:val="ID"/>
        <w:ind w:firstLine="720"/>
        <w:jc w:val="lowKashida"/>
      </w:pPr>
      <w:r>
        <w:t xml:space="preserve">  </w:t>
      </w:r>
    </w:p>
    <w:p w14:paraId="318A2791" w14:textId="77777777" w:rsidR="009A117A" w:rsidRDefault="009A117A" w:rsidP="00702E59">
      <w:pPr>
        <w:pStyle w:val="ID"/>
        <w:ind w:firstLine="720"/>
        <w:jc w:val="lowKashida"/>
      </w:pPr>
    </w:p>
    <w:p w14:paraId="1C1CAFDB" w14:textId="77777777" w:rsidR="009A117A" w:rsidRDefault="009A117A" w:rsidP="00702E59">
      <w:pPr>
        <w:pStyle w:val="ID"/>
        <w:ind w:firstLine="720"/>
        <w:jc w:val="lowKashida"/>
      </w:pPr>
    </w:p>
    <w:p w14:paraId="139337A8" w14:textId="77777777" w:rsidR="009A117A" w:rsidRDefault="009A117A" w:rsidP="00702E59">
      <w:pPr>
        <w:pStyle w:val="ID"/>
        <w:ind w:firstLine="720"/>
        <w:jc w:val="lowKashida"/>
      </w:pPr>
    </w:p>
    <w:p w14:paraId="11CAEC5E" w14:textId="77777777" w:rsidR="009A117A" w:rsidRDefault="009A117A" w:rsidP="00702E59">
      <w:pPr>
        <w:pStyle w:val="ID"/>
        <w:ind w:firstLine="720"/>
        <w:jc w:val="lowKashida"/>
      </w:pPr>
    </w:p>
    <w:p w14:paraId="30DA9ECD" w14:textId="77777777" w:rsidR="009A117A" w:rsidRDefault="009A117A" w:rsidP="00702E59">
      <w:pPr>
        <w:pStyle w:val="ID"/>
        <w:ind w:firstLine="720"/>
        <w:jc w:val="lowKashida"/>
      </w:pPr>
    </w:p>
    <w:p w14:paraId="4E0AF158" w14:textId="77777777" w:rsidR="009A117A" w:rsidRDefault="009A117A" w:rsidP="00702E59">
      <w:pPr>
        <w:pStyle w:val="ID"/>
        <w:ind w:firstLine="720"/>
        <w:jc w:val="lowKashida"/>
      </w:pPr>
    </w:p>
    <w:p w14:paraId="14D992C4" w14:textId="77777777" w:rsidR="009A117A" w:rsidRDefault="009A117A" w:rsidP="00702E59">
      <w:pPr>
        <w:pStyle w:val="ID"/>
        <w:ind w:firstLine="720"/>
        <w:jc w:val="lowKashida"/>
      </w:pPr>
    </w:p>
    <w:p w14:paraId="79E01BDA" w14:textId="77777777" w:rsidR="009A117A" w:rsidRDefault="009A117A" w:rsidP="00702E59">
      <w:pPr>
        <w:pStyle w:val="ID"/>
        <w:ind w:firstLine="720"/>
        <w:jc w:val="lowKashida"/>
      </w:pPr>
    </w:p>
    <w:p w14:paraId="2599724F" w14:textId="77777777" w:rsidR="009A117A" w:rsidRDefault="009A117A" w:rsidP="00702E59">
      <w:pPr>
        <w:pStyle w:val="ID"/>
        <w:ind w:firstLine="720"/>
        <w:jc w:val="lowKashida"/>
      </w:pPr>
    </w:p>
    <w:p w14:paraId="0AC2FAC6" w14:textId="77777777" w:rsidR="009A117A" w:rsidRDefault="009A117A" w:rsidP="00702E59">
      <w:pPr>
        <w:pStyle w:val="ID"/>
        <w:ind w:firstLine="720"/>
        <w:jc w:val="lowKashida"/>
      </w:pPr>
    </w:p>
    <w:p w14:paraId="751B28A3" w14:textId="77777777" w:rsidR="009A117A" w:rsidRDefault="009A117A" w:rsidP="00702E59">
      <w:pPr>
        <w:pStyle w:val="ID"/>
        <w:ind w:firstLine="720"/>
        <w:jc w:val="lowKashida"/>
      </w:pPr>
    </w:p>
    <w:p w14:paraId="2DF2E396" w14:textId="77777777" w:rsidR="009A117A" w:rsidRDefault="009A117A" w:rsidP="00702E59">
      <w:pPr>
        <w:pStyle w:val="ID"/>
        <w:ind w:firstLine="720"/>
        <w:jc w:val="lowKashida"/>
      </w:pPr>
    </w:p>
    <w:p w14:paraId="5A11BA65" w14:textId="77777777" w:rsidR="009A117A" w:rsidRDefault="009A117A" w:rsidP="00702E59">
      <w:pPr>
        <w:pStyle w:val="ID"/>
        <w:ind w:firstLine="720"/>
        <w:jc w:val="lowKashida"/>
      </w:pPr>
    </w:p>
    <w:p w14:paraId="7528AAC7" w14:textId="77777777" w:rsidR="009A117A" w:rsidRDefault="009A117A" w:rsidP="00702E59">
      <w:pPr>
        <w:pStyle w:val="ID"/>
        <w:ind w:firstLine="720"/>
        <w:jc w:val="lowKashida"/>
      </w:pPr>
    </w:p>
    <w:p w14:paraId="342C7853" w14:textId="77777777" w:rsidR="009A117A" w:rsidRDefault="009A117A" w:rsidP="00702E59">
      <w:pPr>
        <w:pStyle w:val="ID"/>
        <w:ind w:firstLine="720"/>
        <w:jc w:val="lowKashida"/>
      </w:pPr>
    </w:p>
    <w:p w14:paraId="2910CE83" w14:textId="77777777" w:rsidR="009A117A" w:rsidRDefault="009A117A" w:rsidP="00702E59">
      <w:pPr>
        <w:pStyle w:val="ID"/>
        <w:ind w:firstLine="720"/>
        <w:jc w:val="lowKashida"/>
      </w:pPr>
    </w:p>
    <w:p w14:paraId="04CF4093" w14:textId="77777777" w:rsidR="009A117A" w:rsidRDefault="009A117A" w:rsidP="00702E59">
      <w:pPr>
        <w:pStyle w:val="ID"/>
        <w:ind w:firstLine="720"/>
        <w:jc w:val="lowKashida"/>
      </w:pPr>
    </w:p>
    <w:p w14:paraId="1DECF7BC" w14:textId="77777777" w:rsidR="009A117A" w:rsidRDefault="009A117A" w:rsidP="00702E59">
      <w:pPr>
        <w:pStyle w:val="ID"/>
        <w:ind w:firstLine="720"/>
        <w:jc w:val="lowKashida"/>
      </w:pPr>
    </w:p>
    <w:p w14:paraId="26E8A0D8" w14:textId="77777777" w:rsidR="009A117A" w:rsidRDefault="009A117A" w:rsidP="00702E59">
      <w:pPr>
        <w:pStyle w:val="ID"/>
        <w:ind w:firstLine="720"/>
        <w:jc w:val="lowKashida"/>
      </w:pPr>
    </w:p>
    <w:p w14:paraId="456F4520" w14:textId="77777777" w:rsidR="009A117A" w:rsidRDefault="009A117A" w:rsidP="00702E59">
      <w:pPr>
        <w:pStyle w:val="ID"/>
        <w:ind w:firstLine="720"/>
        <w:jc w:val="lowKashida"/>
      </w:pPr>
    </w:p>
    <w:p w14:paraId="58BBC17A" w14:textId="77777777" w:rsidR="009A117A" w:rsidRDefault="009A117A" w:rsidP="00702E59">
      <w:pPr>
        <w:pStyle w:val="ID"/>
        <w:ind w:firstLine="720"/>
        <w:jc w:val="lowKashida"/>
      </w:pPr>
    </w:p>
    <w:p w14:paraId="35FA51E4" w14:textId="77777777" w:rsidR="009A117A" w:rsidRDefault="009A117A" w:rsidP="00702E59">
      <w:pPr>
        <w:pStyle w:val="ID"/>
        <w:ind w:firstLine="720"/>
        <w:jc w:val="lowKashida"/>
      </w:pPr>
    </w:p>
    <w:p w14:paraId="5F24793C" w14:textId="77777777" w:rsidR="009A117A" w:rsidRDefault="009A117A" w:rsidP="00702E59">
      <w:pPr>
        <w:pStyle w:val="ID"/>
        <w:ind w:firstLine="720"/>
        <w:jc w:val="lowKashida"/>
      </w:pPr>
    </w:p>
    <w:p w14:paraId="2BBDB06C" w14:textId="77777777" w:rsidR="009A117A" w:rsidRPr="00702E59" w:rsidRDefault="009A117A" w:rsidP="00447158">
      <w:pPr>
        <w:pStyle w:val="ID"/>
        <w:ind w:firstLine="0"/>
        <w:jc w:val="lowKashida"/>
      </w:pPr>
    </w:p>
    <w:p w14:paraId="0497C4AF" w14:textId="13F435A0" w:rsidR="00EE6A5A" w:rsidRPr="00215BEC" w:rsidRDefault="00EE6A5A" w:rsidP="00F60475">
      <w:pPr>
        <w:spacing w:line="360" w:lineRule="auto"/>
        <w:ind w:firstLine="720"/>
        <w:jc w:val="both"/>
        <w:rPr>
          <w:b/>
        </w:rPr>
      </w:pPr>
      <w:r w:rsidRPr="00215BEC">
        <w:rPr>
          <w:b/>
        </w:rPr>
        <w:lastRenderedPageBreak/>
        <w:t xml:space="preserve">1 </w:t>
      </w:r>
      <w:r w:rsidR="002B327B">
        <w:rPr>
          <w:b/>
        </w:rPr>
        <w:t>М</w:t>
      </w:r>
      <w:r w:rsidR="002B327B" w:rsidRPr="00702E59">
        <w:rPr>
          <w:b/>
        </w:rPr>
        <w:t>етоды и алгоритмы безопасного использования внешних серверов для решения вычислительно-сложных задач с секретными параметрами</w:t>
      </w:r>
    </w:p>
    <w:p w14:paraId="38E5F89F" w14:textId="77777777" w:rsidR="00F60475" w:rsidRDefault="00F60475" w:rsidP="00215BEC">
      <w:pPr>
        <w:spacing w:line="360" w:lineRule="auto"/>
        <w:ind w:firstLine="720"/>
        <w:rPr>
          <w:b/>
        </w:rPr>
      </w:pPr>
    </w:p>
    <w:p w14:paraId="4D61270B" w14:textId="4E791105" w:rsidR="00EE6A5A" w:rsidRPr="00215BEC" w:rsidRDefault="00EE6A5A" w:rsidP="00215BEC">
      <w:pPr>
        <w:spacing w:line="360" w:lineRule="auto"/>
        <w:ind w:firstLine="720"/>
      </w:pPr>
      <w:r w:rsidRPr="00215BEC">
        <w:rPr>
          <w:b/>
        </w:rPr>
        <w:t xml:space="preserve">1.1 </w:t>
      </w:r>
      <w:r w:rsidR="000067AB">
        <w:rPr>
          <w:b/>
        </w:rPr>
        <w:t>Задач</w:t>
      </w:r>
      <w:r w:rsidR="007C2513">
        <w:rPr>
          <w:b/>
        </w:rPr>
        <w:t>и</w:t>
      </w:r>
      <w:r w:rsidR="00702E59" w:rsidRPr="00702E59">
        <w:rPr>
          <w:b/>
        </w:rPr>
        <w:t xml:space="preserve"> нахождения экстремума функции с секретными параметрами</w:t>
      </w:r>
    </w:p>
    <w:p w14:paraId="498F4BB9" w14:textId="77777777" w:rsidR="00334E02" w:rsidRPr="00334E02" w:rsidRDefault="00334E02" w:rsidP="00334E02">
      <w:pPr>
        <w:spacing w:line="360" w:lineRule="auto"/>
        <w:ind w:firstLine="709"/>
        <w:jc w:val="both"/>
      </w:pPr>
      <w:r w:rsidRPr="00334E02">
        <w:t>В этом подразделе мы рассмотрим методы безопасного нахождения экстремума функции с секретными параметрами с использованием внешних серверов. При этом</w:t>
      </w:r>
      <w:proofErr w:type="gramStart"/>
      <w:r w:rsidRPr="00334E02">
        <w:t>,</w:t>
      </w:r>
      <w:proofErr w:type="gramEnd"/>
      <w:r w:rsidRPr="00334E02">
        <w:t xml:space="preserve"> чтобы показать суть методов, мы продемонстрируем их на конкретных примерах. </w:t>
      </w:r>
    </w:p>
    <w:p w14:paraId="1958C4A3" w14:textId="77777777" w:rsidR="00334E02" w:rsidRPr="00334E02" w:rsidRDefault="00334E02" w:rsidP="00334E02">
      <w:pPr>
        <w:spacing w:line="360" w:lineRule="auto"/>
        <w:ind w:firstLine="709"/>
        <w:jc w:val="both"/>
      </w:pPr>
      <w:r w:rsidRPr="00334E02">
        <w:t>Рассмотрим сначала вещественную функцию одной переменной:</w:t>
      </w:r>
    </w:p>
    <w:p w14:paraId="7D7C5F2D" w14:textId="109BE2F5" w:rsidR="00334E02" w:rsidRPr="00334E02" w:rsidRDefault="00334E02" w:rsidP="00334E02">
      <w:pPr>
        <w:spacing w:line="360" w:lineRule="auto"/>
        <w:ind w:firstLine="709"/>
        <w:jc w:val="right"/>
      </w:pPr>
      <m:oMath>
        <m:r>
          <w:rPr>
            <w:rFonts w:ascii="Cambria Math" w:hAnsi="Cambria Math"/>
            <w:lang w:val="en-US"/>
          </w:rPr>
          <m:t>y</m:t>
        </m:r>
        <m:r>
          <w:rPr>
            <w:rFonts w:ascii="Cambria Math" w:hAnsi="Cambria Math"/>
          </w:rPr>
          <m:t>=</m:t>
        </m:r>
        <m:r>
          <w:rPr>
            <w:rFonts w:ascii="Cambria Math" w:hAnsi="Cambria Math"/>
            <w:lang w:val="en-US"/>
          </w:rPr>
          <m:t>f</m:t>
        </m:r>
        <m:r>
          <w:rPr>
            <w:rFonts w:ascii="Cambria Math" w:hAnsi="Cambria Math"/>
          </w:rPr>
          <m:t>(</m:t>
        </m:r>
        <m:r>
          <w:rPr>
            <w:rFonts w:ascii="Cambria Math" w:hAnsi="Cambria Math"/>
            <w:lang w:val="en-US"/>
          </w:rPr>
          <m:t>x</m:t>
        </m:r>
        <m:r>
          <w:rPr>
            <w:rFonts w:ascii="Cambria Math" w:hAnsi="Cambria Math"/>
          </w:rPr>
          <m:t>)</m:t>
        </m:r>
      </m:oMath>
      <w:r w:rsidRPr="00334E02">
        <w:t xml:space="preserve">                                                                     (1)</w:t>
      </w:r>
    </w:p>
    <w:p w14:paraId="275C49DE" w14:textId="675E0E0B" w:rsidR="00334E02" w:rsidRPr="00334E02" w:rsidRDefault="00334E02" w:rsidP="00334E02">
      <w:pPr>
        <w:spacing w:line="360" w:lineRule="auto"/>
        <w:ind w:firstLine="709"/>
        <w:jc w:val="both"/>
      </w:pPr>
      <w:r w:rsidRPr="00334E02">
        <w:t>Предположим, что данная функция дважды дифференцируема на некотором интервале</w:t>
      </w:r>
      <w:proofErr w:type="gramStart"/>
      <w:r w:rsidRPr="00334E02">
        <w:t xml:space="preserve"> </w:t>
      </w:r>
      <m:oMath>
        <m:r>
          <w:rPr>
            <w:rFonts w:ascii="Cambria Math" w:hAnsi="Cambria Math"/>
          </w:rPr>
          <m:t>(a,b)</m:t>
        </m:r>
      </m:oMath>
      <w:r w:rsidRPr="00334E02">
        <w:t xml:space="preserve">. </w:t>
      </w:r>
      <w:proofErr w:type="gramEnd"/>
      <w:r w:rsidRPr="00334E02">
        <w:t xml:space="preserve">Тогда критические точки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r>
          <w:rPr>
            <w:rFonts w:ascii="Cambria Math" w:hAnsi="Cambria Math"/>
            <w:lang w:val="en-US"/>
          </w:rPr>
          <m:t>a</m:t>
        </m:r>
        <m:r>
          <w:rPr>
            <w:rFonts w:ascii="Cambria Math" w:hAnsi="Cambria Math"/>
          </w:rPr>
          <m:t>,</m:t>
        </m:r>
        <m:r>
          <w:rPr>
            <w:rFonts w:ascii="Cambria Math" w:hAnsi="Cambria Math"/>
            <w:lang w:val="en-US"/>
          </w:rPr>
          <m:t>b</m:t>
        </m:r>
        <m:r>
          <w:rPr>
            <w:rFonts w:ascii="Cambria Math" w:hAnsi="Cambria Math"/>
          </w:rPr>
          <m:t>)</m:t>
        </m:r>
      </m:oMath>
      <w:r w:rsidRPr="00334E02">
        <w:t>, как изв</w:t>
      </w:r>
      <w:r w:rsidR="007C2513">
        <w:t>естно, определяются из условия</w:t>
      </w:r>
      <w:r w:rsidRPr="00334E02">
        <w:t xml:space="preserve"> </w:t>
      </w:r>
    </w:p>
    <w:p w14:paraId="1A8AA1B1" w14:textId="7B83AACC" w:rsidR="00334E02" w:rsidRPr="00334E02" w:rsidRDefault="00963FF6" w:rsidP="00334E02">
      <w:pPr>
        <w:spacing w:line="360" w:lineRule="auto"/>
        <w:ind w:firstLine="709"/>
        <w:jc w:val="both"/>
        <w:rPr>
          <w:i/>
        </w:rPr>
      </w:pPr>
      <m:oMathPara>
        <m:oMath>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m:t>
          </m:r>
          <m:sSup>
            <m:sSupPr>
              <m:ctrlPr>
                <w:rPr>
                  <w:rFonts w:ascii="Cambria Math" w:hAnsi="Cambria Math"/>
                  <w:i/>
                  <w:lang w:val="en-US"/>
                </w:rPr>
              </m:ctrlPr>
            </m:sSupPr>
            <m:e>
              <m:r>
                <w:rPr>
                  <w:rFonts w:ascii="Cambria Math" w:hAnsi="Cambria Math"/>
                  <w:lang w:val="en-US"/>
                </w:rPr>
                <m:t>f</m:t>
              </m:r>
            </m:e>
            <m:sup>
              <m:r>
                <w:rPr>
                  <w:rFonts w:ascii="Cambria Math" w:hAnsi="Cambria Math"/>
                </w:rPr>
                <m:t>'</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rPr>
                    <m:t>0</m:t>
                  </m:r>
                </m:sub>
              </m:sSub>
            </m:e>
          </m:d>
          <m:r>
            <w:rPr>
              <w:rFonts w:ascii="Cambria Math" w:hAnsi="Cambria Math"/>
            </w:rPr>
            <m:t>=0</m:t>
          </m:r>
        </m:oMath>
      </m:oMathPara>
    </w:p>
    <w:p w14:paraId="5369C72F" w14:textId="77777777" w:rsidR="00334E02" w:rsidRPr="00334E02" w:rsidRDefault="00334E02" w:rsidP="00334E02">
      <w:pPr>
        <w:spacing w:line="360" w:lineRule="auto"/>
        <w:ind w:firstLine="709"/>
        <w:jc w:val="both"/>
      </w:pPr>
      <w:r w:rsidRPr="00334E02">
        <w:t>Поэтому, основная сложность в нахождении экстремума функции заключается в поиске критических точек, после чего легко можно вычислить значение экстремума функции по формуле (1).</w:t>
      </w:r>
    </w:p>
    <w:p w14:paraId="1C0B45A5" w14:textId="77777777" w:rsidR="00334E02" w:rsidRPr="00334E02" w:rsidRDefault="00334E02" w:rsidP="00334E02">
      <w:pPr>
        <w:spacing w:line="360" w:lineRule="auto"/>
        <w:ind w:firstLine="709"/>
        <w:jc w:val="both"/>
      </w:pPr>
    </w:p>
    <w:p w14:paraId="777B902C" w14:textId="77777777" w:rsidR="00334E02" w:rsidRPr="00334E02" w:rsidRDefault="00334E02" w:rsidP="00334E02">
      <w:pPr>
        <w:spacing w:line="360" w:lineRule="auto"/>
        <w:ind w:firstLine="709"/>
        <w:jc w:val="both"/>
      </w:pPr>
      <w:r w:rsidRPr="00334E02">
        <w:rPr>
          <w:u w:val="single"/>
        </w:rPr>
        <w:t>Пример №1</w:t>
      </w:r>
      <w:r w:rsidRPr="00334E02">
        <w:t>. Предположим, что необходимо найти критическую точку для функции</w:t>
      </w:r>
    </w:p>
    <w:p w14:paraId="5A56E1E4" w14:textId="6A6513C6" w:rsidR="00334E02" w:rsidRPr="00334E02" w:rsidRDefault="00334E02" w:rsidP="00334E02">
      <w:pPr>
        <w:spacing w:line="360" w:lineRule="auto"/>
        <w:ind w:firstLine="709"/>
        <w:jc w:val="right"/>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Pr="00334E02">
        <w:rPr>
          <w:i/>
        </w:rPr>
        <w:t xml:space="preserve">                                                        </w:t>
      </w:r>
      <w:r w:rsidRPr="00334E02">
        <w:t>(2)</w:t>
      </w:r>
    </w:p>
    <w:p w14:paraId="5224D60C" w14:textId="5CE31413" w:rsidR="00334E02" w:rsidRPr="00334E02" w:rsidRDefault="00334E02" w:rsidP="007C2513">
      <w:pPr>
        <w:spacing w:line="360" w:lineRule="auto"/>
        <w:jc w:val="both"/>
      </w:pPr>
      <w:r w:rsidRPr="00334E02">
        <w:t xml:space="preserve">с помощью небезопасного сервера, при этом некоторые из параметров </w:t>
      </w:r>
      <m:oMath>
        <m:r>
          <w:rPr>
            <w:rFonts w:ascii="Cambria Math" w:hAnsi="Cambria Math"/>
          </w:rPr>
          <m:t>a,b,c</m:t>
        </m:r>
      </m:oMath>
      <w:r w:rsidRPr="00334E02">
        <w:t xml:space="preserve"> являются секретными числами клиента.</w:t>
      </w:r>
    </w:p>
    <w:p w14:paraId="6A346B9D" w14:textId="52D1F120" w:rsidR="00334E02" w:rsidRPr="00334E02" w:rsidRDefault="00334E02" w:rsidP="00334E02">
      <w:pPr>
        <w:spacing w:line="360" w:lineRule="auto"/>
        <w:ind w:firstLine="709"/>
        <w:jc w:val="both"/>
      </w:pPr>
      <w:r w:rsidRPr="00334E02">
        <w:t xml:space="preserve">Вариант 1. Пусть число </w:t>
      </w:r>
      <m:oMath>
        <m:r>
          <w:rPr>
            <w:rFonts w:ascii="Cambria Math" w:hAnsi="Cambria Math"/>
          </w:rPr>
          <m:t>c</m:t>
        </m:r>
      </m:oMath>
      <w:r w:rsidRPr="00334E02">
        <w:t xml:space="preserve"> – является секретом, а остальные параметры не являются секретом. Тогда на небезопасный сервер отправляется уравнение </w:t>
      </w:r>
      <m:oMath>
        <m:r>
          <w:rPr>
            <w:rFonts w:ascii="Cambria Math" w:hAnsi="Cambria Math"/>
          </w:rPr>
          <m:t>2ax=-b.</m:t>
        </m:r>
      </m:oMath>
      <w:r w:rsidRPr="00334E02">
        <w:t xml:space="preserve"> Если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Pr="00334E02">
        <w:t xml:space="preserve"> решение этого уравнения, тогда клиент находит экстремальное значение, вычислив значение в этой точке.</w:t>
      </w:r>
    </w:p>
    <w:p w14:paraId="78115D65" w14:textId="765B996D" w:rsidR="00334E02" w:rsidRPr="00334E02" w:rsidRDefault="00334E02" w:rsidP="00334E02">
      <w:pPr>
        <w:spacing w:line="360" w:lineRule="auto"/>
        <w:ind w:firstLine="709"/>
        <w:jc w:val="both"/>
      </w:pPr>
      <w:r w:rsidRPr="00334E02">
        <w:t xml:space="preserve">Вариант 2. Пусть число </w:t>
      </w:r>
      <m:oMath>
        <m:r>
          <w:rPr>
            <w:rFonts w:ascii="Cambria Math" w:hAnsi="Cambria Math"/>
          </w:rPr>
          <m:t>b</m:t>
        </m:r>
      </m:oMath>
      <w:r w:rsidRPr="00334E02">
        <w:t xml:space="preserve"> – является секретом, а числа </w:t>
      </w:r>
      <m:oMath>
        <m:r>
          <w:rPr>
            <w:rFonts w:ascii="Cambria Math" w:hAnsi="Cambria Math"/>
          </w:rPr>
          <m:t>a,</m:t>
        </m:r>
        <m:r>
          <w:rPr>
            <w:rFonts w:ascii="Cambria Math" w:hAnsi="Cambria Math"/>
            <w:lang w:val="en-US"/>
          </w:rPr>
          <m:t>c</m:t>
        </m:r>
      </m:oMath>
      <w:r w:rsidRPr="00334E02">
        <w:t xml:space="preserve"> не являются секретом. Тогда для нахождения критической точки на небезопасном сервере, можно воспользоваться следующим протоколом:</w:t>
      </w:r>
    </w:p>
    <w:p w14:paraId="4D38D318" w14:textId="1B9ED012" w:rsidR="00334E02" w:rsidRPr="00C709BE" w:rsidRDefault="00334E02" w:rsidP="00334E02">
      <w:pPr>
        <w:spacing w:line="360" w:lineRule="auto"/>
        <w:ind w:firstLine="709"/>
        <w:jc w:val="both"/>
        <w:rPr>
          <w:i/>
        </w:rPr>
      </w:pPr>
      <w:r w:rsidRPr="00334E02">
        <w:t>Шаг 1. Клиен</w:t>
      </w:r>
      <w:r w:rsidR="007C2513">
        <w:t>т выбирает</w:t>
      </w:r>
      <w:r w:rsidRPr="00334E02">
        <w:t xml:space="preserve"> случайное секретное число </w:t>
      </w:r>
      <m:oMath>
        <m:r>
          <w:rPr>
            <w:rFonts w:ascii="Cambria Math" w:hAnsi="Cambria Math"/>
          </w:rPr>
          <m:t>β</m:t>
        </m:r>
      </m:oMath>
      <w:r w:rsidRPr="00334E02">
        <w:t xml:space="preserve"> и вычисляет числа </w:t>
      </w:r>
      <m:oMath>
        <m:r>
          <w:rPr>
            <w:rFonts w:ascii="Cambria Math" w:hAnsi="Cambria Math"/>
          </w:rPr>
          <m:t>d=2aβ</m:t>
        </m:r>
      </m:oMath>
      <w:r w:rsidRPr="00334E02">
        <w:t xml:space="preserve"> и </w:t>
      </w:r>
      <m:oMath>
        <m:r>
          <w:rPr>
            <w:rFonts w:ascii="Cambria Math" w:hAnsi="Cambria Math"/>
            <w:lang w:val="en-US"/>
          </w:rPr>
          <m:t>p</m:t>
        </m:r>
        <m:r>
          <w:rPr>
            <w:rFonts w:ascii="Cambria Math" w:hAnsi="Cambria Math"/>
          </w:rPr>
          <m:t>=-</m:t>
        </m:r>
        <m:r>
          <w:rPr>
            <w:rFonts w:ascii="Cambria Math" w:hAnsi="Cambria Math"/>
            <w:lang w:val="en-US"/>
          </w:rPr>
          <m:t>d</m:t>
        </m:r>
        <m:r>
          <w:rPr>
            <w:rFonts w:ascii="Cambria Math" w:hAnsi="Cambria Math"/>
          </w:rPr>
          <m:t>-</m:t>
        </m:r>
        <m:r>
          <w:rPr>
            <w:rFonts w:ascii="Cambria Math" w:hAnsi="Cambria Math"/>
            <w:lang w:val="en-US"/>
          </w:rPr>
          <m:t>b</m:t>
        </m:r>
      </m:oMath>
      <w:r w:rsidRPr="00334E02">
        <w:t xml:space="preserve">. И затем отправляет серверу уравнение </w:t>
      </w:r>
      <m:oMath>
        <m:r>
          <w:rPr>
            <w:rFonts w:ascii="Cambria Math" w:hAnsi="Cambria Math"/>
          </w:rPr>
          <m:t>2a</m:t>
        </m:r>
        <m:r>
          <w:rPr>
            <w:rFonts w:ascii="Cambria Math" w:hAnsi="Cambria Math"/>
            <w:lang w:val="en-US"/>
          </w:rPr>
          <m:t>z</m:t>
        </m:r>
        <m:r>
          <w:rPr>
            <w:rFonts w:ascii="Cambria Math" w:hAnsi="Cambria Math"/>
          </w:rPr>
          <m:t>=p</m:t>
        </m:r>
      </m:oMath>
    </w:p>
    <w:p w14:paraId="18070CAC" w14:textId="5946FAE6" w:rsidR="00334E02" w:rsidRPr="00334E02" w:rsidRDefault="00334E02" w:rsidP="00334E02">
      <w:pPr>
        <w:spacing w:line="360" w:lineRule="auto"/>
        <w:ind w:firstLine="709"/>
        <w:jc w:val="both"/>
      </w:pPr>
      <w:r w:rsidRPr="00334E02">
        <w:t xml:space="preserve">Шаг 2. Небезопасный сервер находит решение </w:t>
      </w:r>
      <m:oMath>
        <m:sSub>
          <m:sSubPr>
            <m:ctrlPr>
              <w:rPr>
                <w:rFonts w:ascii="Cambria Math" w:hAnsi="Cambria Math"/>
                <w:i/>
                <w:lang w:val="en-US"/>
              </w:rPr>
            </m:ctrlPr>
          </m:sSubPr>
          <m:e>
            <m:r>
              <w:rPr>
                <w:rFonts w:ascii="Cambria Math" w:hAnsi="Cambria Math"/>
                <w:lang w:val="en-US"/>
              </w:rPr>
              <m:t>z</m:t>
            </m:r>
          </m:e>
          <m:sub>
            <m:r>
              <w:rPr>
                <w:rFonts w:ascii="Cambria Math" w:hAnsi="Cambria Math"/>
              </w:rPr>
              <m:t>0</m:t>
            </m:r>
          </m:sub>
        </m:sSub>
      </m:oMath>
      <w:r w:rsidRPr="00334E02">
        <w:t xml:space="preserve"> уравнения </w:t>
      </w:r>
      <m:oMath>
        <m:r>
          <w:rPr>
            <w:rFonts w:ascii="Cambria Math" w:hAnsi="Cambria Math"/>
          </w:rPr>
          <m:t>2a</m:t>
        </m:r>
        <m:r>
          <w:rPr>
            <w:rFonts w:ascii="Cambria Math" w:hAnsi="Cambria Math"/>
            <w:lang w:val="en-US"/>
          </w:rPr>
          <m:t>z</m:t>
        </m:r>
        <m:r>
          <w:rPr>
            <w:rFonts w:ascii="Cambria Math" w:hAnsi="Cambria Math"/>
          </w:rPr>
          <m:t>=p</m:t>
        </m:r>
      </m:oMath>
      <w:r w:rsidRPr="00334E02">
        <w:t>, и возвращает это решение клиенту.</w:t>
      </w:r>
    </w:p>
    <w:p w14:paraId="617DEADD" w14:textId="0C28F83B" w:rsidR="00334E02" w:rsidRPr="00334E02" w:rsidRDefault="00334E02" w:rsidP="00334E02">
      <w:pPr>
        <w:spacing w:line="360" w:lineRule="auto"/>
        <w:ind w:firstLine="709"/>
        <w:jc w:val="both"/>
      </w:pPr>
      <w:r w:rsidRPr="00334E02">
        <w:t xml:space="preserve">Шаг 3. Клиент находит решение уравнения </w:t>
      </w:r>
      <m:oMath>
        <m:r>
          <w:rPr>
            <w:rFonts w:ascii="Cambria Math" w:hAnsi="Cambria Math"/>
          </w:rPr>
          <m:t>2ax=-b</m:t>
        </m:r>
      </m:oMath>
      <w:r w:rsidRPr="00334E02">
        <w:t xml:space="preserve"> по формуле </w:t>
      </w:r>
      <m:oMath>
        <m:r>
          <w:rPr>
            <w:rFonts w:ascii="Cambria Math" w:hAnsi="Cambria Math"/>
          </w:rPr>
          <m:t>x=β+</m:t>
        </m:r>
        <m:sSub>
          <m:sSubPr>
            <m:ctrlPr>
              <w:rPr>
                <w:rFonts w:ascii="Cambria Math" w:hAnsi="Cambria Math"/>
                <w:i/>
              </w:rPr>
            </m:ctrlPr>
          </m:sSubPr>
          <m:e>
            <m:r>
              <w:rPr>
                <w:rFonts w:ascii="Cambria Math" w:hAnsi="Cambria Math"/>
              </w:rPr>
              <m:t>z</m:t>
            </m:r>
          </m:e>
          <m:sub>
            <m:r>
              <w:rPr>
                <w:rFonts w:ascii="Cambria Math" w:hAnsi="Cambria Math"/>
              </w:rPr>
              <m:t>0</m:t>
            </m:r>
          </m:sub>
        </m:sSub>
      </m:oMath>
      <w:r w:rsidRPr="00334E02">
        <w:t xml:space="preserve">. </w:t>
      </w:r>
    </w:p>
    <w:p w14:paraId="36A80BF5" w14:textId="16C54380" w:rsidR="00334E02" w:rsidRPr="00334E02" w:rsidRDefault="00334E02" w:rsidP="00334E02">
      <w:pPr>
        <w:spacing w:line="360" w:lineRule="auto"/>
        <w:ind w:firstLine="709"/>
        <w:jc w:val="both"/>
      </w:pPr>
      <w:r w:rsidRPr="00334E02">
        <w:lastRenderedPageBreak/>
        <w:t xml:space="preserve">Можно, конечно, привести и другие варианты, например, считать, что число </w:t>
      </w:r>
      <m:oMath>
        <m:r>
          <w:rPr>
            <w:rFonts w:ascii="Cambria Math" w:hAnsi="Cambria Math"/>
          </w:rPr>
          <m:t>a</m:t>
        </m:r>
      </m:oMath>
      <w:r w:rsidRPr="00334E02">
        <w:t xml:space="preserve"> является секретны</w:t>
      </w:r>
      <w:r w:rsidR="001451CC">
        <w:t>м параметром или сразу все параметры</w:t>
      </w:r>
      <w:r w:rsidRPr="00334E02">
        <w:t xml:space="preserve"> являются секретом, но</w:t>
      </w:r>
      <w:r w:rsidR="001451CC">
        <w:t>,</w:t>
      </w:r>
      <w:r w:rsidRPr="00334E02">
        <w:t xml:space="preserve"> по сути, они решаются аналогичным способом.</w:t>
      </w:r>
    </w:p>
    <w:p w14:paraId="67DF9084" w14:textId="77777777" w:rsidR="00334E02" w:rsidRPr="00334E02" w:rsidRDefault="00334E02" w:rsidP="00334E02">
      <w:pPr>
        <w:spacing w:line="360" w:lineRule="auto"/>
        <w:ind w:firstLine="709"/>
        <w:jc w:val="both"/>
      </w:pPr>
    </w:p>
    <w:p w14:paraId="06B801FB" w14:textId="77777777" w:rsidR="00334E02" w:rsidRPr="00334E02" w:rsidRDefault="00334E02" w:rsidP="00334E02">
      <w:pPr>
        <w:spacing w:line="360" w:lineRule="auto"/>
        <w:ind w:firstLine="709"/>
        <w:jc w:val="both"/>
      </w:pPr>
      <w:r w:rsidRPr="00334E02">
        <w:rPr>
          <w:u w:val="single"/>
        </w:rPr>
        <w:t>Пример №2</w:t>
      </w:r>
      <w:r w:rsidRPr="00334E02">
        <w:t>. Предположим, что необходимо найти критическую точку для функции двух переменных</w:t>
      </w:r>
    </w:p>
    <w:p w14:paraId="5C30AE7B" w14:textId="73037609" w:rsidR="00334E02" w:rsidRPr="00334E02" w:rsidRDefault="00334E02" w:rsidP="00334E02">
      <w:pPr>
        <w:spacing w:line="360" w:lineRule="auto"/>
        <w:ind w:firstLine="709"/>
        <w:jc w:val="right"/>
      </w:pPr>
      <m:oMath>
        <m:r>
          <w:rPr>
            <w:rFonts w:ascii="Cambria Math" w:hAnsi="Cambria Math"/>
          </w:rPr>
          <m:t>f</m:t>
        </m:r>
        <m:d>
          <m:dPr>
            <m:ctrlPr>
              <w:rPr>
                <w:rFonts w:ascii="Cambria Math" w:hAnsi="Cambria Math"/>
                <w:i/>
              </w:rPr>
            </m:ctrlPr>
          </m:dPr>
          <m:e>
            <m:r>
              <w:rPr>
                <w:rFonts w:ascii="Cambria Math" w:hAnsi="Cambria Math"/>
              </w:rPr>
              <m:t>x,</m:t>
            </m:r>
            <m:r>
              <w:rPr>
                <w:rFonts w:ascii="Cambria Math" w:hAnsi="Cambria Math"/>
                <w:lang w:val="en-US"/>
              </w:rPr>
              <m:t>y</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lang w:val="en-US"/>
              </w:rPr>
              <m:t>y</m:t>
            </m:r>
          </m:e>
          <m:sup>
            <m:r>
              <w:rPr>
                <w:rFonts w:ascii="Cambria Math" w:hAnsi="Cambria Math"/>
              </w:rPr>
              <m:t>2</m:t>
            </m:r>
          </m:sup>
        </m:sSup>
        <m:r>
          <w:rPr>
            <w:rFonts w:ascii="Cambria Math" w:hAnsi="Cambria Math"/>
          </w:rPr>
          <m:t>+cxy+dx+ey+f</m:t>
        </m:r>
      </m:oMath>
      <w:r w:rsidRPr="00334E02">
        <w:rPr>
          <w:i/>
        </w:rPr>
        <w:t xml:space="preserve">                                     </w:t>
      </w:r>
      <w:r w:rsidRPr="00334E02">
        <w:t>(3)</w:t>
      </w:r>
    </w:p>
    <w:p w14:paraId="52A29CA5" w14:textId="6D60E6DD" w:rsidR="00334E02" w:rsidRPr="00334E02" w:rsidRDefault="008067BA" w:rsidP="00334E02">
      <w:pPr>
        <w:spacing w:line="360" w:lineRule="auto"/>
        <w:ind w:firstLine="709"/>
        <w:jc w:val="both"/>
      </w:pPr>
      <w:r>
        <w:t>Критическая точка этой функции</w:t>
      </w:r>
      <w:r w:rsidR="00334E02" w:rsidRPr="00334E02">
        <w:t xml:space="preserve"> находится из решения системы уравнения</w:t>
      </w:r>
    </w:p>
    <w:p w14:paraId="4360385D" w14:textId="58C739EC" w:rsidR="00334E02" w:rsidRPr="00334E02" w:rsidRDefault="00963FF6" w:rsidP="00334E02">
      <w:pPr>
        <w:spacing w:line="360" w:lineRule="auto"/>
        <w:ind w:firstLine="709"/>
        <w:jc w:val="both"/>
      </w:pP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US"/>
                    </w:rPr>
                    <m:t>2ax+cy+d=0</m:t>
                  </m:r>
                </m:e>
                <m:e>
                  <m:r>
                    <w:rPr>
                      <w:rFonts w:ascii="Cambria Math" w:hAnsi="Cambria Math"/>
                    </w:rPr>
                    <m:t>2by+cx+e=0</m:t>
                  </m:r>
                </m:e>
              </m:eqArr>
            </m:e>
          </m:d>
        </m:oMath>
      </m:oMathPara>
    </w:p>
    <w:p w14:paraId="5D5F1A21" w14:textId="77777777" w:rsidR="00334E02" w:rsidRPr="00334E02" w:rsidRDefault="00334E02" w:rsidP="00334E02">
      <w:pPr>
        <w:spacing w:line="360" w:lineRule="auto"/>
        <w:ind w:firstLine="709"/>
        <w:jc w:val="both"/>
      </w:pPr>
      <w:r w:rsidRPr="00334E02">
        <w:t>То есть необходимо решить матричное уравнение</w:t>
      </w:r>
    </w:p>
    <w:p w14:paraId="247A55BB" w14:textId="0C23C996" w:rsidR="00334E02" w:rsidRPr="00334E02" w:rsidRDefault="00963FF6" w:rsidP="00334E02">
      <w:pPr>
        <w:spacing w:line="360" w:lineRule="auto"/>
        <w:ind w:firstLine="709"/>
        <w:jc w:val="right"/>
      </w:pPr>
      <m:oMath>
        <m:d>
          <m:dPr>
            <m:ctrlPr>
              <w:rPr>
                <w:rFonts w:ascii="Cambria Math" w:hAnsi="Cambria Math"/>
                <w:i/>
              </w:rPr>
            </m:ctrlPr>
          </m:dPr>
          <m:e>
            <m:eqArr>
              <m:eqArrPr>
                <m:ctrlPr>
                  <w:rPr>
                    <w:rFonts w:ascii="Cambria Math" w:hAnsi="Cambria Math"/>
                    <w:i/>
                    <w:lang w:val="en-US"/>
                  </w:rPr>
                </m:ctrlPr>
              </m:eqArrPr>
              <m:e>
                <m:r>
                  <w:rPr>
                    <w:rFonts w:ascii="Cambria Math" w:hAnsi="Cambria Math"/>
                  </w:rPr>
                  <m:t>2</m:t>
                </m:r>
                <m:r>
                  <w:rPr>
                    <w:rFonts w:ascii="Cambria Math" w:hAnsi="Cambria Math"/>
                    <w:lang w:val="en-US"/>
                  </w:rPr>
                  <m:t>a</m:t>
                </m:r>
                <m:r>
                  <w:rPr>
                    <w:rFonts w:ascii="Cambria Math" w:hAnsi="Cambria Math"/>
                  </w:rPr>
                  <m:t xml:space="preserve">   </m:t>
                </m:r>
                <m:r>
                  <w:rPr>
                    <w:rFonts w:ascii="Cambria Math" w:hAnsi="Cambria Math"/>
                    <w:lang w:val="en-US"/>
                  </w:rPr>
                  <m:t>c</m:t>
                </m:r>
              </m:e>
              <m:e>
                <m:r>
                  <w:rPr>
                    <w:rFonts w:ascii="Cambria Math" w:hAnsi="Cambria Math"/>
                    <w:lang w:val="en-US"/>
                  </w:rPr>
                  <m:t>c</m:t>
                </m:r>
                <m:r>
                  <w:rPr>
                    <w:rFonts w:ascii="Cambria Math" w:hAnsi="Cambria Math"/>
                  </w:rPr>
                  <m:t xml:space="preserve">   2</m:t>
                </m:r>
                <m:r>
                  <w:rPr>
                    <w:rFonts w:ascii="Cambria Math" w:hAnsi="Cambria Math"/>
                    <w:lang w:val="en-US"/>
                  </w:rPr>
                  <m:t>b</m:t>
                </m:r>
              </m:e>
            </m:eqArr>
          </m:e>
        </m:d>
        <m:d>
          <m:dPr>
            <m:ctrlPr>
              <w:rPr>
                <w:rFonts w:ascii="Cambria Math" w:hAnsi="Cambria Math"/>
                <w:i/>
              </w:rPr>
            </m:ctrlPr>
          </m:dPr>
          <m:e>
            <m:eqArr>
              <m:eqArrPr>
                <m:ctrlPr>
                  <w:rPr>
                    <w:rFonts w:ascii="Cambria Math" w:hAnsi="Cambria Math"/>
                    <w:i/>
                  </w:rPr>
                </m:ctrlPr>
              </m:eqArrPr>
              <m:e>
                <m:r>
                  <w:rPr>
                    <w:rFonts w:ascii="Cambria Math" w:hAnsi="Cambria Math"/>
                  </w:rPr>
                  <m:t>x</m:t>
                </m:r>
              </m:e>
              <m:e>
                <m:r>
                  <w:rPr>
                    <w:rFonts w:ascii="Cambria Math" w:hAnsi="Cambria Math"/>
                    <w:lang w:val="en-US"/>
                  </w:rPr>
                  <m:t>y</m:t>
                </m:r>
              </m:e>
            </m:eqArr>
          </m:e>
        </m:d>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-d</m:t>
                </m:r>
              </m:e>
              <m:e>
                <m:r>
                  <w:rPr>
                    <w:rFonts w:ascii="Cambria Math" w:hAnsi="Cambria Math"/>
                  </w:rPr>
                  <m:t>-</m:t>
                </m:r>
                <m:r>
                  <w:rPr>
                    <w:rFonts w:ascii="Cambria Math" w:hAnsi="Cambria Math"/>
                    <w:lang w:val="en-US"/>
                  </w:rPr>
                  <m:t>e</m:t>
                </m:r>
              </m:e>
            </m:eqArr>
          </m:e>
        </m:d>
      </m:oMath>
      <w:r w:rsidR="00334E02" w:rsidRPr="00334E02">
        <w:rPr>
          <w:i/>
        </w:rPr>
        <w:t xml:space="preserve">                                                        </w:t>
      </w:r>
      <w:r w:rsidR="00334E02" w:rsidRPr="00334E02">
        <w:t>(4)</w:t>
      </w:r>
    </w:p>
    <w:p w14:paraId="0437B670" w14:textId="334C56E0" w:rsidR="00334E02" w:rsidRPr="00334E02" w:rsidRDefault="00334E02" w:rsidP="00334E02">
      <w:pPr>
        <w:spacing w:line="360" w:lineRule="auto"/>
        <w:ind w:firstLine="709"/>
        <w:jc w:val="both"/>
      </w:pPr>
      <w:r w:rsidRPr="00334E02">
        <w:t xml:space="preserve">Тут тоже могут быть различные варианты, но мы рассмотрим только один вариант, когда числа </w:t>
      </w:r>
      <m:oMath>
        <m:r>
          <w:rPr>
            <w:rFonts w:ascii="Cambria Math" w:hAnsi="Cambria Math"/>
          </w:rPr>
          <m:t>d,e</m:t>
        </m:r>
      </m:oMath>
      <w:r w:rsidRPr="00334E02">
        <w:t xml:space="preserve"> – являются секретными параметрами клиента. Для решения уравнения (4) с помощью сервера можно воспользоваться следующим протоколом:</w:t>
      </w:r>
    </w:p>
    <w:p w14:paraId="685E8F72" w14:textId="7592DE84" w:rsidR="00334E02" w:rsidRPr="00334E02" w:rsidRDefault="00FF2624" w:rsidP="00334E02">
      <w:pPr>
        <w:spacing w:line="360" w:lineRule="auto"/>
        <w:ind w:firstLine="709"/>
        <w:jc w:val="both"/>
      </w:pPr>
      <w:r>
        <w:t>Шаг 1. Клиент выбирает случайным образом</w:t>
      </w:r>
      <w:r w:rsidR="00334E02" w:rsidRPr="00334E02">
        <w:t xml:space="preserve"> секретный вектор </w:t>
      </w:r>
    </w:p>
    <w:p w14:paraId="0EB2016D" w14:textId="4CFC47E9" w:rsidR="00334E02" w:rsidRPr="00334E02" w:rsidRDefault="00334E02" w:rsidP="00334E02">
      <w:pPr>
        <w:spacing w:line="360" w:lineRule="auto"/>
        <w:ind w:firstLine="709"/>
        <w:jc w:val="center"/>
      </w:pPr>
      <m:oMathPara>
        <m:oMath>
          <m:r>
            <w:rPr>
              <w:rFonts w:ascii="Cambria Math" w:hAnsi="Cambria Math"/>
            </w:rPr>
            <m:t>β=</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lang w:val="en-US"/>
                        </w:rPr>
                        <m:t>β</m:t>
                      </m:r>
                    </m:e>
                    <m:sub>
                      <m:r>
                        <w:rPr>
                          <w:rFonts w:ascii="Cambria Math" w:hAnsi="Cambria Math"/>
                        </w:rPr>
                        <m:t>1</m:t>
                      </m:r>
                    </m:sub>
                  </m:sSub>
                </m:e>
                <m:e>
                  <m:sSub>
                    <m:sSubPr>
                      <m:ctrlPr>
                        <w:rPr>
                          <w:rFonts w:ascii="Cambria Math" w:hAnsi="Cambria Math"/>
                          <w:i/>
                        </w:rPr>
                      </m:ctrlPr>
                    </m:sSubPr>
                    <m:e>
                      <m:r>
                        <w:rPr>
                          <w:rFonts w:ascii="Cambria Math" w:hAnsi="Cambria Math"/>
                        </w:rPr>
                        <m:t>β</m:t>
                      </m:r>
                    </m:e>
                    <m:sub>
                      <m:r>
                        <w:rPr>
                          <w:rFonts w:ascii="Cambria Math" w:hAnsi="Cambria Math"/>
                        </w:rPr>
                        <m:t>2</m:t>
                      </m:r>
                    </m:sub>
                  </m:sSub>
                </m:e>
              </m:eqArr>
            </m:e>
          </m:d>
        </m:oMath>
      </m:oMathPara>
    </w:p>
    <w:p w14:paraId="5DED737C" w14:textId="77777777" w:rsidR="00334E02" w:rsidRPr="00334E02" w:rsidRDefault="00334E02" w:rsidP="00FF2624">
      <w:pPr>
        <w:spacing w:line="360" w:lineRule="auto"/>
        <w:jc w:val="both"/>
      </w:pPr>
      <w:r w:rsidRPr="00334E02">
        <w:t xml:space="preserve">и вычисляет вектор </w:t>
      </w:r>
    </w:p>
    <w:p w14:paraId="7974416C" w14:textId="269350ED" w:rsidR="00334E02" w:rsidRPr="00334E02" w:rsidRDefault="00334E02" w:rsidP="00334E02">
      <w:pPr>
        <w:spacing w:line="360" w:lineRule="auto"/>
        <w:ind w:firstLine="709"/>
        <w:jc w:val="both"/>
      </w:pPr>
      <m:oMathPara>
        <m:oMath>
          <m:r>
            <w:rPr>
              <w:rFonts w:ascii="Cambria Math" w:hAnsi="Cambria Math"/>
              <w:lang w:val="en-US"/>
            </w:rPr>
            <m:t>w</m:t>
          </m:r>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2a   c</m:t>
                  </m:r>
                </m:e>
                <m:e>
                  <m:r>
                    <w:rPr>
                      <w:rFonts w:ascii="Cambria Math" w:hAnsi="Cambria Math"/>
                      <w:lang w:val="en-US"/>
                    </w:rPr>
                    <m:t>c</m:t>
                  </m:r>
                  <m:r>
                    <w:rPr>
                      <w:rFonts w:ascii="Cambria Math" w:hAnsi="Cambria Math"/>
                    </w:rPr>
                    <m:t xml:space="preserve">   2</m:t>
                  </m:r>
                  <m:r>
                    <w:rPr>
                      <w:rFonts w:ascii="Cambria Math" w:hAnsi="Cambria Math"/>
                      <w:lang w:val="en-US"/>
                    </w:rPr>
                    <m:t>b</m:t>
                  </m:r>
                </m:e>
              </m:eqArr>
            </m:e>
          </m:d>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β</m:t>
                      </m:r>
                    </m:e>
                    <m:sub>
                      <m:r>
                        <w:rPr>
                          <w:rFonts w:ascii="Cambria Math" w:hAnsi="Cambria Math"/>
                        </w:rPr>
                        <m:t>1</m:t>
                      </m:r>
                    </m:sub>
                  </m:sSub>
                </m:e>
                <m:e>
                  <m:sSub>
                    <m:sSubPr>
                      <m:ctrlPr>
                        <w:rPr>
                          <w:rFonts w:ascii="Cambria Math" w:hAnsi="Cambria Math"/>
                          <w:i/>
                        </w:rPr>
                      </m:ctrlPr>
                    </m:sSubPr>
                    <m:e>
                      <m:r>
                        <w:rPr>
                          <w:rFonts w:ascii="Cambria Math" w:hAnsi="Cambria Math"/>
                        </w:rPr>
                        <m:t>β</m:t>
                      </m:r>
                    </m:e>
                    <m:sub>
                      <m:r>
                        <w:rPr>
                          <w:rFonts w:ascii="Cambria Math" w:hAnsi="Cambria Math"/>
                        </w:rPr>
                        <m:t>2</m:t>
                      </m:r>
                    </m:sub>
                  </m:sSub>
                </m:e>
              </m:eqArr>
            </m:e>
          </m:d>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w</m:t>
                      </m:r>
                    </m:e>
                    <m:sub>
                      <m:r>
                        <w:rPr>
                          <w:rFonts w:ascii="Cambria Math" w:hAnsi="Cambria Math"/>
                        </w:rPr>
                        <m:t>1</m:t>
                      </m:r>
                    </m:sub>
                  </m:sSub>
                </m:e>
                <m:e>
                  <m:sSub>
                    <m:sSubPr>
                      <m:ctrlPr>
                        <w:rPr>
                          <w:rFonts w:ascii="Cambria Math" w:hAnsi="Cambria Math"/>
                          <w:i/>
                        </w:rPr>
                      </m:ctrlPr>
                    </m:sSubPr>
                    <m:e>
                      <m:r>
                        <w:rPr>
                          <w:rFonts w:ascii="Cambria Math" w:hAnsi="Cambria Math"/>
                        </w:rPr>
                        <m:t>w</m:t>
                      </m:r>
                    </m:e>
                    <m:sub>
                      <m:r>
                        <w:rPr>
                          <w:rFonts w:ascii="Cambria Math" w:hAnsi="Cambria Math"/>
                        </w:rPr>
                        <m:t>2</m:t>
                      </m:r>
                    </m:sub>
                  </m:sSub>
                </m:e>
              </m:eqArr>
            </m:e>
          </m:d>
        </m:oMath>
      </m:oMathPara>
    </w:p>
    <w:p w14:paraId="7BFEC338" w14:textId="77777777" w:rsidR="00334E02" w:rsidRPr="00334E02" w:rsidRDefault="00334E02" w:rsidP="00334E02">
      <w:pPr>
        <w:spacing w:line="360" w:lineRule="auto"/>
        <w:ind w:firstLine="709"/>
        <w:jc w:val="both"/>
      </w:pPr>
      <w:r w:rsidRPr="00334E02">
        <w:t>Далее клиент вычисляет вектор</w:t>
      </w:r>
    </w:p>
    <w:p w14:paraId="77942643" w14:textId="0261D89F" w:rsidR="00334E02" w:rsidRPr="00334E02" w:rsidRDefault="00334E02" w:rsidP="00334E02">
      <w:pPr>
        <w:spacing w:line="360" w:lineRule="auto"/>
        <w:ind w:firstLine="709"/>
        <w:jc w:val="center"/>
      </w:pPr>
      <m:oMath>
        <m:r>
          <w:rPr>
            <w:rFonts w:ascii="Cambria Math" w:hAnsi="Cambria Math"/>
          </w:rPr>
          <m:t>r=</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1</m:t>
                    </m:r>
                  </m:sub>
                </m:sSub>
              </m:e>
              <m:e>
                <m:sSub>
                  <m:sSubPr>
                    <m:ctrlPr>
                      <w:rPr>
                        <w:rFonts w:ascii="Cambria Math" w:hAnsi="Cambria Math"/>
                        <w:i/>
                      </w:rPr>
                    </m:ctrlPr>
                  </m:sSubPr>
                  <m:e>
                    <m:r>
                      <w:rPr>
                        <w:rFonts w:ascii="Cambria Math" w:hAnsi="Cambria Math"/>
                      </w:rPr>
                      <m:t>r</m:t>
                    </m:r>
                  </m:e>
                  <m:sub>
                    <m:r>
                      <w:rPr>
                        <w:rFonts w:ascii="Cambria Math" w:hAnsi="Cambria Math"/>
                      </w:rPr>
                      <m:t>2</m:t>
                    </m:r>
                  </m:sub>
                </m:sSub>
              </m:e>
            </m:eqArr>
          </m:e>
        </m:d>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w</m:t>
                    </m:r>
                  </m:e>
                  <m:sub>
                    <m:r>
                      <w:rPr>
                        <w:rFonts w:ascii="Cambria Math" w:hAnsi="Cambria Math"/>
                      </w:rPr>
                      <m:t>1</m:t>
                    </m:r>
                  </m:sub>
                </m:sSub>
              </m:e>
              <m:e>
                <m:sSub>
                  <m:sSubPr>
                    <m:ctrlPr>
                      <w:rPr>
                        <w:rFonts w:ascii="Cambria Math" w:hAnsi="Cambria Math"/>
                        <w:i/>
                      </w:rPr>
                    </m:ctrlPr>
                  </m:sSubPr>
                  <m:e>
                    <m:r>
                      <w:rPr>
                        <w:rFonts w:ascii="Cambria Math" w:hAnsi="Cambria Math"/>
                      </w:rPr>
                      <m:t>w</m:t>
                    </m:r>
                  </m:e>
                  <m:sub>
                    <m:r>
                      <w:rPr>
                        <w:rFonts w:ascii="Cambria Math" w:hAnsi="Cambria Math"/>
                      </w:rPr>
                      <m:t>2</m:t>
                    </m:r>
                  </m:sub>
                </m:sSub>
              </m:e>
            </m:eqArr>
          </m:e>
        </m:d>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d</m:t>
                </m:r>
              </m:e>
              <m:e>
                <m:r>
                  <w:rPr>
                    <w:rFonts w:ascii="Cambria Math" w:hAnsi="Cambria Math"/>
                  </w:rPr>
                  <m:t>e</m:t>
                </m:r>
              </m:e>
            </m:eqArr>
          </m:e>
        </m:d>
      </m:oMath>
      <w:r w:rsidRPr="00334E02">
        <w:t>;</w:t>
      </w:r>
    </w:p>
    <w:p w14:paraId="098CE057" w14:textId="33AB3B10" w:rsidR="00334E02" w:rsidRPr="00334E02" w:rsidRDefault="00FF2624" w:rsidP="00FF2624">
      <w:pPr>
        <w:spacing w:line="360" w:lineRule="auto"/>
        <w:jc w:val="both"/>
      </w:pPr>
      <w:r>
        <w:t>и</w:t>
      </w:r>
      <w:r w:rsidR="00334E02" w:rsidRPr="00334E02">
        <w:t xml:space="preserve"> отправляет серверу уравнение</w:t>
      </w:r>
    </w:p>
    <w:p w14:paraId="7C8710CA" w14:textId="5943DE4D" w:rsidR="00334E02" w:rsidRPr="00334E02" w:rsidRDefault="00963FF6" w:rsidP="00334E02">
      <w:pPr>
        <w:spacing w:line="360" w:lineRule="auto"/>
        <w:ind w:firstLine="709"/>
        <w:jc w:val="right"/>
      </w:pPr>
      <m:oMath>
        <m:d>
          <m:dPr>
            <m:ctrlPr>
              <w:rPr>
                <w:rFonts w:ascii="Cambria Math" w:hAnsi="Cambria Math"/>
                <w:i/>
              </w:rPr>
            </m:ctrlPr>
          </m:dPr>
          <m:e>
            <m:eqArr>
              <m:eqArrPr>
                <m:ctrlPr>
                  <w:rPr>
                    <w:rFonts w:ascii="Cambria Math" w:hAnsi="Cambria Math"/>
                    <w:i/>
                    <w:lang w:val="en-US"/>
                  </w:rPr>
                </m:ctrlPr>
              </m:eqArrPr>
              <m:e>
                <m:r>
                  <w:rPr>
                    <w:rFonts w:ascii="Cambria Math" w:hAnsi="Cambria Math"/>
                  </w:rPr>
                  <m:t>2</m:t>
                </m:r>
                <m:r>
                  <w:rPr>
                    <w:rFonts w:ascii="Cambria Math" w:hAnsi="Cambria Math"/>
                    <w:lang w:val="en-US"/>
                  </w:rPr>
                  <m:t>a</m:t>
                </m:r>
                <m:r>
                  <w:rPr>
                    <w:rFonts w:ascii="Cambria Math" w:hAnsi="Cambria Math"/>
                  </w:rPr>
                  <m:t xml:space="preserve">   </m:t>
                </m:r>
                <m:r>
                  <w:rPr>
                    <w:rFonts w:ascii="Cambria Math" w:hAnsi="Cambria Math"/>
                    <w:lang w:val="en-US"/>
                  </w:rPr>
                  <m:t>c</m:t>
                </m:r>
              </m:e>
              <m:e>
                <m:r>
                  <w:rPr>
                    <w:rFonts w:ascii="Cambria Math" w:hAnsi="Cambria Math"/>
                    <w:lang w:val="en-US"/>
                  </w:rPr>
                  <m:t>c</m:t>
                </m:r>
                <m:r>
                  <w:rPr>
                    <w:rFonts w:ascii="Cambria Math" w:hAnsi="Cambria Math"/>
                  </w:rPr>
                  <m:t xml:space="preserve">   2</m:t>
                </m:r>
                <m:r>
                  <w:rPr>
                    <w:rFonts w:ascii="Cambria Math" w:hAnsi="Cambria Math"/>
                    <w:lang w:val="en-US"/>
                  </w:rPr>
                  <m:t>b</m:t>
                </m:r>
              </m:e>
            </m:eqArr>
          </m:e>
        </m:d>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lang w:val="en-US"/>
                      </w:rPr>
                      <m:t>z</m:t>
                    </m:r>
                  </m:e>
                  <m:sub>
                    <m:r>
                      <w:rPr>
                        <w:rFonts w:ascii="Cambria Math" w:hAnsi="Cambria Math"/>
                      </w:rPr>
                      <m:t>1</m:t>
                    </m:r>
                  </m:sub>
                </m:sSub>
              </m:e>
              <m:e>
                <m:sSub>
                  <m:sSubPr>
                    <m:ctrlPr>
                      <w:rPr>
                        <w:rFonts w:ascii="Cambria Math" w:hAnsi="Cambria Math"/>
                        <w:i/>
                        <w:lang w:val="en-US"/>
                      </w:rPr>
                    </m:ctrlPr>
                  </m:sSubPr>
                  <m:e>
                    <m:r>
                      <w:rPr>
                        <w:rFonts w:ascii="Cambria Math" w:hAnsi="Cambria Math"/>
                        <w:lang w:val="en-US"/>
                      </w:rPr>
                      <m:t>z</m:t>
                    </m:r>
                  </m:e>
                  <m:sub>
                    <m:r>
                      <w:rPr>
                        <w:rFonts w:ascii="Cambria Math" w:hAnsi="Cambria Math"/>
                      </w:rPr>
                      <m:t>2</m:t>
                    </m:r>
                  </m:sub>
                </m:sSub>
              </m:e>
            </m:eqArr>
          </m:e>
        </m:d>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1</m:t>
                    </m:r>
                  </m:sub>
                </m:sSub>
              </m:e>
              <m:e>
                <m:sSub>
                  <m:sSubPr>
                    <m:ctrlPr>
                      <w:rPr>
                        <w:rFonts w:ascii="Cambria Math" w:hAnsi="Cambria Math"/>
                        <w:i/>
                      </w:rPr>
                    </m:ctrlPr>
                  </m:sSubPr>
                  <m:e>
                    <m:r>
                      <w:rPr>
                        <w:rFonts w:ascii="Cambria Math" w:hAnsi="Cambria Math"/>
                      </w:rPr>
                      <m:t>r</m:t>
                    </m:r>
                  </m:e>
                  <m:sub>
                    <m:r>
                      <w:rPr>
                        <w:rFonts w:ascii="Cambria Math" w:hAnsi="Cambria Math"/>
                      </w:rPr>
                      <m:t>2</m:t>
                    </m:r>
                  </m:sub>
                </m:sSub>
              </m:e>
            </m:eqArr>
          </m:e>
        </m:d>
      </m:oMath>
      <w:r w:rsidR="00334E02" w:rsidRPr="00334E02">
        <w:t xml:space="preserve">                                                      (5)</w:t>
      </w:r>
    </w:p>
    <w:p w14:paraId="649C1582" w14:textId="1E6F68B0" w:rsidR="00334E02" w:rsidRPr="00334E02" w:rsidRDefault="00334E02" w:rsidP="00FF2624">
      <w:pPr>
        <w:spacing w:line="360" w:lineRule="auto"/>
        <w:jc w:val="both"/>
      </w:pPr>
      <w:r w:rsidRPr="00334E02">
        <w:t xml:space="preserve">относительно неизвестных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oMath>
      <w:r w:rsidRPr="00334E02">
        <w:t xml:space="preserve"> </w:t>
      </w:r>
    </w:p>
    <w:p w14:paraId="52F20D71" w14:textId="51315CA7" w:rsidR="00334E02" w:rsidRPr="00334E02" w:rsidRDefault="00334E02" w:rsidP="00334E02">
      <w:pPr>
        <w:spacing w:line="360" w:lineRule="auto"/>
        <w:ind w:firstLine="709"/>
        <w:jc w:val="both"/>
      </w:pPr>
      <w:r w:rsidRPr="00334E02">
        <w:t xml:space="preserve">Шаг 2. Сервер решает уравнение (5), и возвращает решение клиенту. Обозначим это решение </w:t>
      </w:r>
      <m:oMath>
        <m:sSup>
          <m:sSupPr>
            <m:ctrlPr>
              <w:rPr>
                <w:rFonts w:ascii="Cambria Math" w:hAnsi="Cambria Math"/>
                <w:i/>
              </w:rPr>
            </m:ctrlPr>
          </m:sSupPr>
          <m:e>
            <m:r>
              <w:rPr>
                <w:rFonts w:ascii="Cambria Math" w:hAnsi="Cambria Math"/>
                <w:lang w:val="en-US"/>
              </w:rPr>
              <m:t>z</m:t>
            </m:r>
          </m:e>
          <m:sup>
            <m:r>
              <w:rPr>
                <w:rFonts w:ascii="Cambria Math" w:hAnsi="Cambria Math"/>
              </w:rPr>
              <m:t>0</m:t>
            </m:r>
          </m:sup>
        </m:sSup>
      </m:oMath>
      <w:r w:rsidRPr="00334E02">
        <w:t xml:space="preserve">. </w:t>
      </w:r>
    </w:p>
    <w:p w14:paraId="2AFA9380" w14:textId="77777777" w:rsidR="00334E02" w:rsidRPr="00334E02" w:rsidRDefault="00334E02" w:rsidP="00334E02">
      <w:pPr>
        <w:spacing w:line="360" w:lineRule="auto"/>
        <w:ind w:firstLine="709"/>
        <w:jc w:val="both"/>
      </w:pPr>
      <w:r w:rsidRPr="00334E02">
        <w:t>Шаг 3. Клиент находит решение уравнения (4) по следующей формуле</w:t>
      </w:r>
    </w:p>
    <w:p w14:paraId="69F95B1B" w14:textId="441B3FBD" w:rsidR="00334E02" w:rsidRPr="00334E02" w:rsidRDefault="00963FF6" w:rsidP="00334E02">
      <w:pPr>
        <w:spacing w:line="360" w:lineRule="auto"/>
        <w:ind w:firstLine="709"/>
        <w:jc w:val="center"/>
      </w:pPr>
      <m:oMath>
        <m:d>
          <m:dPr>
            <m:ctrlPr>
              <w:rPr>
                <w:rFonts w:ascii="Cambria Math" w:hAnsi="Cambria Math"/>
                <w:i/>
              </w:rPr>
            </m:ctrlPr>
          </m:dPr>
          <m:e>
            <m:eqArr>
              <m:eqArrPr>
                <m:ctrlPr>
                  <w:rPr>
                    <w:rFonts w:ascii="Cambria Math" w:hAnsi="Cambria Math"/>
                    <w:i/>
                  </w:rPr>
                </m:ctrlPr>
              </m:eqArrPr>
              <m:e>
                <m:r>
                  <w:rPr>
                    <w:rFonts w:ascii="Cambria Math" w:hAnsi="Cambria Math"/>
                    <w:lang w:val="en-US"/>
                  </w:rPr>
                  <m:t>x</m:t>
                </m:r>
              </m:e>
              <m:e>
                <m:r>
                  <w:rPr>
                    <w:rFonts w:ascii="Cambria Math" w:hAnsi="Cambria Math"/>
                  </w:rPr>
                  <m:t>y</m:t>
                </m:r>
              </m:e>
            </m:eqArr>
          </m:e>
        </m:d>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β</m:t>
                    </m:r>
                  </m:e>
                  <m:sub>
                    <m:r>
                      <w:rPr>
                        <w:rFonts w:ascii="Cambria Math" w:hAnsi="Cambria Math"/>
                      </w:rPr>
                      <m:t>1</m:t>
                    </m:r>
                  </m:sub>
                </m:sSub>
              </m:e>
              <m:e>
                <m:sSub>
                  <m:sSubPr>
                    <m:ctrlPr>
                      <w:rPr>
                        <w:rFonts w:ascii="Cambria Math" w:hAnsi="Cambria Math"/>
                        <w:i/>
                      </w:rPr>
                    </m:ctrlPr>
                  </m:sSubPr>
                  <m:e>
                    <m:r>
                      <w:rPr>
                        <w:rFonts w:ascii="Cambria Math" w:hAnsi="Cambria Math"/>
                      </w:rPr>
                      <m:t>β</m:t>
                    </m:r>
                  </m:e>
                  <m:sub>
                    <m:r>
                      <w:rPr>
                        <w:rFonts w:ascii="Cambria Math" w:hAnsi="Cambria Math"/>
                      </w:rPr>
                      <m:t>2</m:t>
                    </m:r>
                  </m:sub>
                </m:sSub>
              </m:e>
            </m:eqAr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0</m:t>
            </m:r>
          </m:sup>
        </m:sSup>
      </m:oMath>
      <w:r w:rsidR="00334E02" w:rsidRPr="00334E02">
        <w:t>.</w:t>
      </w:r>
    </w:p>
    <w:p w14:paraId="1E291133" w14:textId="1AA45DC9" w:rsidR="00334E02" w:rsidRPr="00334E02" w:rsidRDefault="00334E02" w:rsidP="00334E02">
      <w:pPr>
        <w:spacing w:line="360" w:lineRule="auto"/>
        <w:ind w:firstLine="709"/>
        <w:jc w:val="both"/>
      </w:pPr>
      <w:r w:rsidRPr="00334E02">
        <w:rPr>
          <w:u w:val="single"/>
        </w:rPr>
        <w:t>Пример №3</w:t>
      </w:r>
      <w:r w:rsidRPr="00334E02">
        <w:t xml:space="preserve">. Рассмотрим произвольную дважды непрерывно-дифференцируемую функцию </w:t>
      </w:r>
      <w:r w:rsidRPr="00334E02">
        <w:rPr>
          <w:lang w:val="en-US"/>
        </w:rPr>
        <w:t>y</w:t>
      </w:r>
      <w:r w:rsidRPr="00334E02">
        <w:t>=</w:t>
      </w:r>
      <m:oMath>
        <m:r>
          <w:rPr>
            <w:rFonts w:ascii="Cambria Math" w:hAnsi="Cambria Math"/>
          </w:rPr>
          <m:t>f</m:t>
        </m:r>
        <m:d>
          <m:dPr>
            <m:ctrlPr>
              <w:rPr>
                <w:rFonts w:ascii="Cambria Math" w:hAnsi="Cambria Math"/>
                <w:i/>
              </w:rPr>
            </m:ctrlPr>
          </m:dPr>
          <m:e>
            <m:r>
              <w:rPr>
                <w:rFonts w:ascii="Cambria Math" w:hAnsi="Cambria Math"/>
              </w:rPr>
              <m:t>x</m:t>
            </m:r>
          </m:e>
        </m:d>
      </m:oMath>
      <w:r w:rsidRPr="00334E02">
        <w:t xml:space="preserve"> на отрезке</w:t>
      </w:r>
      <w:proofErr w:type="gramStart"/>
      <w:r w:rsidRPr="00334E02">
        <w:t xml:space="preserve"> </w:t>
      </w:r>
      <m:oMath>
        <m:r>
          <w:rPr>
            <w:rFonts w:ascii="Cambria Math" w:hAnsi="Cambria Math"/>
          </w:rPr>
          <m:t>[a,b]</m:t>
        </m:r>
      </m:oMath>
      <w:r w:rsidRPr="00334E02">
        <w:t xml:space="preserve">.  </w:t>
      </w:r>
      <w:proofErr w:type="gramEnd"/>
      <w:r w:rsidRPr="00334E02">
        <w:t>Необходимо найти экстремум этой функции, при этом будем считать, что сама функция является секретом.</w:t>
      </w:r>
    </w:p>
    <w:p w14:paraId="288584B5" w14:textId="77777777" w:rsidR="00334E02" w:rsidRPr="00334E02" w:rsidRDefault="00334E02" w:rsidP="00334E02">
      <w:pPr>
        <w:spacing w:line="360" w:lineRule="auto"/>
        <w:ind w:firstLine="709"/>
        <w:jc w:val="both"/>
      </w:pPr>
      <w:r w:rsidRPr="00334E02">
        <w:lastRenderedPageBreak/>
        <w:t>Произведем следующие виды замены переменных:</w:t>
      </w:r>
    </w:p>
    <w:p w14:paraId="2540C98E" w14:textId="6725261E" w:rsidR="00334E02" w:rsidRPr="00334E02" w:rsidRDefault="00334E02" w:rsidP="00334E02">
      <w:pPr>
        <w:spacing w:line="360" w:lineRule="auto"/>
        <w:ind w:firstLine="709"/>
        <w:jc w:val="both"/>
      </w:pPr>
      <w:r w:rsidRPr="00334E02">
        <w:t xml:space="preserve">- сдвиг вдоль абсцисс: </w:t>
      </w:r>
      <m:oMath>
        <m:r>
          <w:rPr>
            <w:rFonts w:ascii="Cambria Math" w:hAnsi="Cambria Math"/>
          </w:rPr>
          <m:t>x=t+c</m:t>
        </m:r>
      </m:oMath>
      <w:r w:rsidRPr="00334E02">
        <w:t xml:space="preserve">, где </w:t>
      </w:r>
      <m:oMath>
        <m:r>
          <w:rPr>
            <w:rFonts w:ascii="Cambria Math" w:hAnsi="Cambria Math"/>
          </w:rPr>
          <m:t>t-новая независимая переменная,  а c</m:t>
        </m:r>
      </m:oMath>
      <w:r w:rsidRPr="00334E02">
        <w:t xml:space="preserve"> – некоторое фиксированное число, обеспечивающее сдвиг графика функции вдоль оси абсцисс;</w:t>
      </w:r>
    </w:p>
    <w:p w14:paraId="41811019" w14:textId="291C4EEB" w:rsidR="00334E02" w:rsidRPr="00334E02" w:rsidRDefault="00334E02" w:rsidP="00334E02">
      <w:pPr>
        <w:spacing w:line="360" w:lineRule="auto"/>
        <w:ind w:firstLine="709"/>
        <w:jc w:val="both"/>
      </w:pPr>
      <w:r w:rsidRPr="00334E02">
        <w:t xml:space="preserve">- сдвиг вдоль ординат: </w:t>
      </w:r>
      <m:oMath>
        <m:r>
          <w:rPr>
            <w:rFonts w:ascii="Cambria Math" w:hAnsi="Cambria Math"/>
          </w:rPr>
          <m:t>y=w+d</m:t>
        </m:r>
      </m:oMath>
      <w:r w:rsidRPr="00334E02">
        <w:t xml:space="preserve">, где </w:t>
      </w:r>
      <m:oMath>
        <m:r>
          <w:rPr>
            <w:rFonts w:ascii="Cambria Math" w:hAnsi="Cambria Math"/>
            <w:lang w:val="en-US"/>
          </w:rPr>
          <m:t>w</m:t>
        </m:r>
        <m:r>
          <w:rPr>
            <w:rFonts w:ascii="Cambria Math" w:hAnsi="Cambria Math"/>
          </w:rPr>
          <m:t>-новая зависимая переменная, а d</m:t>
        </m:r>
      </m:oMath>
      <w:r w:rsidRPr="00334E02">
        <w:t xml:space="preserve"> – некоторое фиксированное число, обеспечивающее сдвиг графика функции вдоль оси ординат;</w:t>
      </w:r>
    </w:p>
    <w:p w14:paraId="0F535BD0" w14:textId="5A14EF98" w:rsidR="00334E02" w:rsidRPr="00334E02" w:rsidRDefault="00334E02" w:rsidP="00334E02">
      <w:pPr>
        <w:spacing w:line="360" w:lineRule="auto"/>
        <w:ind w:firstLine="709"/>
        <w:jc w:val="both"/>
      </w:pPr>
      <w:r w:rsidRPr="00334E02">
        <w:t xml:space="preserve">- сжатие функции вдоль оси абсцисс: </w:t>
      </w:r>
      <m:oMath>
        <m:r>
          <w:rPr>
            <w:rFonts w:ascii="Cambria Math" w:hAnsi="Cambria Math"/>
          </w:rPr>
          <m:t xml:space="preserve">x=αt, где </m:t>
        </m:r>
        <m:r>
          <w:rPr>
            <w:rFonts w:ascii="Cambria Math" w:hAnsi="Cambria Math"/>
            <w:lang w:val="en-US"/>
          </w:rPr>
          <m:t>α</m:t>
        </m:r>
        <m:r>
          <w:rPr>
            <w:rFonts w:ascii="Cambria Math" w:hAnsi="Cambria Math"/>
          </w:rPr>
          <m:t>,  0&lt;α&lt;1,</m:t>
        </m:r>
      </m:oMath>
      <w:r w:rsidRPr="00334E02">
        <w:t xml:space="preserve"> - коэффициент сжатия вдоль оси абсцисс;     </w:t>
      </w:r>
    </w:p>
    <w:p w14:paraId="0BF5EE0B" w14:textId="6C68D06D" w:rsidR="00334E02" w:rsidRPr="00334E02" w:rsidRDefault="00334E02" w:rsidP="00334E02">
      <w:pPr>
        <w:spacing w:line="360" w:lineRule="auto"/>
        <w:ind w:firstLine="709"/>
        <w:jc w:val="both"/>
      </w:pPr>
      <w:r w:rsidRPr="00334E02">
        <w:t xml:space="preserve">- сжатие функции вдоль оси ординат: </w:t>
      </w:r>
      <m:oMath>
        <m:r>
          <w:rPr>
            <w:rFonts w:ascii="Cambria Math" w:hAnsi="Cambria Math"/>
            <w:lang w:val="en-US"/>
          </w:rPr>
          <m:t>y</m:t>
        </m:r>
        <m:r>
          <w:rPr>
            <w:rFonts w:ascii="Cambria Math" w:hAnsi="Cambria Math"/>
          </w:rPr>
          <m:t xml:space="preserve">=βw, где </m:t>
        </m:r>
        <m:r>
          <w:rPr>
            <w:rFonts w:ascii="Cambria Math" w:hAnsi="Cambria Math"/>
            <w:lang w:val="en-US"/>
          </w:rPr>
          <m:t>β</m:t>
        </m:r>
        <m:r>
          <w:rPr>
            <w:rFonts w:ascii="Cambria Math" w:hAnsi="Cambria Math"/>
          </w:rPr>
          <m:t>,  0&lt;β&lt;1,</m:t>
        </m:r>
      </m:oMath>
      <w:r w:rsidRPr="00334E02">
        <w:t xml:space="preserve"> - коэффициент сжатия вдоль оси ординат.</w:t>
      </w:r>
    </w:p>
    <w:p w14:paraId="74B9C74D" w14:textId="77777777" w:rsidR="00334E02" w:rsidRPr="00334E02" w:rsidRDefault="00334E02" w:rsidP="00334E02">
      <w:pPr>
        <w:spacing w:line="360" w:lineRule="auto"/>
        <w:ind w:firstLine="709"/>
        <w:jc w:val="both"/>
      </w:pPr>
      <w:r w:rsidRPr="00334E02">
        <w:t>Теперь произведем последовательно все эти виды замены переменных:</w:t>
      </w:r>
    </w:p>
    <w:p w14:paraId="161FD4BA" w14:textId="177D251F" w:rsidR="00334E02" w:rsidRPr="00334E02" w:rsidRDefault="00334E02" w:rsidP="00334E02">
      <w:pPr>
        <w:spacing w:line="360" w:lineRule="auto"/>
        <w:ind w:firstLine="709"/>
        <w:jc w:val="both"/>
        <w:rPr>
          <w:i/>
          <w:lang w:val="en-US"/>
        </w:rPr>
      </w:pPr>
      <m:oMathPara>
        <m:oMath>
          <m:r>
            <w:rPr>
              <w:rFonts w:ascii="Cambria Math" w:hAnsi="Cambria Math"/>
            </w:rPr>
            <m:t>β</m:t>
          </m:r>
          <m:r>
            <w:rPr>
              <w:rFonts w:ascii="Cambria Math" w:hAnsi="Cambria Math"/>
              <w:lang w:val="en-US"/>
            </w:rPr>
            <m:t>w+d=f</m:t>
          </m:r>
          <m:d>
            <m:dPr>
              <m:ctrlPr>
                <w:rPr>
                  <w:rFonts w:ascii="Cambria Math" w:hAnsi="Cambria Math"/>
                  <w:i/>
                  <w:lang w:val="en-US"/>
                </w:rPr>
              </m:ctrlPr>
            </m:dPr>
            <m:e>
              <m:r>
                <w:rPr>
                  <w:rFonts w:ascii="Cambria Math" w:hAnsi="Cambria Math"/>
                  <w:lang w:val="en-US"/>
                </w:rPr>
                <m:t>αt+c</m:t>
              </m:r>
            </m:e>
          </m:d>
          <m:r>
            <w:rPr>
              <w:rFonts w:ascii="Cambria Math" w:hAnsi="Cambria Math"/>
              <w:lang w:val="en-US"/>
            </w:rPr>
            <m:t>,  w=</m:t>
          </m:r>
          <m:f>
            <m:fPr>
              <m:ctrlPr>
                <w:rPr>
                  <w:rFonts w:ascii="Cambria Math" w:hAnsi="Cambria Math"/>
                  <w:i/>
                  <w:lang w:val="en-US"/>
                </w:rPr>
              </m:ctrlPr>
            </m:fPr>
            <m:num>
              <m:r>
                <w:rPr>
                  <w:rFonts w:ascii="Cambria Math" w:hAnsi="Cambria Math"/>
                  <w:lang w:val="en-US"/>
                </w:rPr>
                <m:t>f</m:t>
              </m:r>
              <m:d>
                <m:dPr>
                  <m:ctrlPr>
                    <w:rPr>
                      <w:rFonts w:ascii="Cambria Math" w:hAnsi="Cambria Math"/>
                      <w:i/>
                      <w:lang w:val="en-US"/>
                    </w:rPr>
                  </m:ctrlPr>
                </m:dPr>
                <m:e>
                  <m:r>
                    <w:rPr>
                      <w:rFonts w:ascii="Cambria Math" w:hAnsi="Cambria Math"/>
                      <w:lang w:val="en-US"/>
                    </w:rPr>
                    <m:t>αt+c</m:t>
                  </m:r>
                </m:e>
              </m:d>
              <m:r>
                <w:rPr>
                  <w:rFonts w:ascii="Cambria Math" w:hAnsi="Cambria Math"/>
                  <w:lang w:val="en-US"/>
                </w:rPr>
                <m:t>-d</m:t>
              </m:r>
            </m:num>
            <m:den>
              <m:r>
                <w:rPr>
                  <w:rFonts w:ascii="Cambria Math" w:hAnsi="Cambria Math"/>
                  <w:lang w:val="en-US"/>
                </w:rPr>
                <m:t>β</m:t>
              </m:r>
            </m:den>
          </m:f>
          <m:r>
            <w:rPr>
              <w:rFonts w:ascii="Cambria Math" w:hAnsi="Cambria Math"/>
              <w:lang w:val="en-US"/>
            </w:rPr>
            <m:t>≡g</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oMath>
      </m:oMathPara>
    </w:p>
    <w:p w14:paraId="5E30B1DE" w14:textId="6711D3C4" w:rsidR="00334E02" w:rsidRPr="00334E02" w:rsidRDefault="00334E02" w:rsidP="00334E02">
      <w:pPr>
        <w:spacing w:line="360" w:lineRule="auto"/>
        <w:ind w:firstLine="709"/>
        <w:jc w:val="both"/>
      </w:pPr>
      <w:r w:rsidRPr="00334E02">
        <w:t xml:space="preserve"> Предположим, что во внутренней точке </w:t>
      </w:r>
      <m:oMath>
        <m:sSub>
          <m:sSubPr>
            <m:ctrlPr>
              <w:rPr>
                <w:rFonts w:ascii="Cambria Math" w:hAnsi="Cambria Math"/>
                <w:i/>
              </w:rPr>
            </m:ctrlPr>
          </m:sSubPr>
          <m:e>
            <m:r>
              <w:rPr>
                <w:rFonts w:ascii="Cambria Math" w:hAnsi="Cambria Math"/>
                <w:lang w:val="en-US"/>
              </w:rPr>
              <m:t>x</m:t>
            </m:r>
          </m:e>
          <m:sub>
            <m:r>
              <w:rPr>
                <w:rFonts w:ascii="Cambria Math" w:hAnsi="Cambria Math"/>
              </w:rPr>
              <m:t>0</m:t>
            </m:r>
          </m:sub>
        </m:sSub>
        <m:r>
          <w:rPr>
            <w:rFonts w:ascii="Cambria Math" w:hAnsi="Cambria Math"/>
          </w:rPr>
          <m:t>∈(</m:t>
        </m:r>
        <m:r>
          <w:rPr>
            <w:rFonts w:ascii="Cambria Math" w:hAnsi="Cambria Math"/>
            <w:lang w:val="en-US"/>
          </w:rPr>
          <m:t>a</m:t>
        </m:r>
        <m:r>
          <w:rPr>
            <w:rFonts w:ascii="Cambria Math" w:hAnsi="Cambria Math"/>
          </w:rPr>
          <m:t>,</m:t>
        </m:r>
        <m:r>
          <w:rPr>
            <w:rFonts w:ascii="Cambria Math" w:hAnsi="Cambria Math"/>
            <w:lang w:val="en-US"/>
          </w:rPr>
          <m:t>b</m:t>
        </m:r>
        <m:r>
          <w:rPr>
            <w:rFonts w:ascii="Cambria Math" w:hAnsi="Cambria Math"/>
          </w:rPr>
          <m:t>)</m:t>
        </m:r>
      </m:oMath>
      <w:r w:rsidRPr="00334E02">
        <w:t xml:space="preserve"> достигается экстремальное значение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=f(</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oMath>
      <w:r w:rsidRPr="00334E02">
        <w:t>, тогда функция</w:t>
      </w:r>
      <w:proofErr w:type="gramStart"/>
      <w:r w:rsidRPr="00334E02">
        <w:t xml:space="preserve"> </w:t>
      </w:r>
      <m:oMath>
        <m:r>
          <w:rPr>
            <w:rFonts w:ascii="Cambria Math" w:hAnsi="Cambria Math"/>
          </w:rPr>
          <m:t>w=g(t)</m:t>
        </m:r>
      </m:oMath>
      <w:r w:rsidRPr="00334E02">
        <w:t xml:space="preserve"> </w:t>
      </w:r>
      <w:proofErr w:type="gramEnd"/>
      <w:r w:rsidRPr="00334E02">
        <w:t xml:space="preserve">достигает своего экстремума в точке </w:t>
      </w:r>
    </w:p>
    <w:p w14:paraId="0D248ABC" w14:textId="54B1D694" w:rsidR="00334E02" w:rsidRPr="00334E02" w:rsidRDefault="00963FF6" w:rsidP="00334E02">
      <w:pPr>
        <w:spacing w:line="360" w:lineRule="auto"/>
        <w:ind w:firstLine="709"/>
        <w:jc w:val="both"/>
        <w:rPr>
          <w:lang w:val="en-US"/>
        </w:rPr>
      </w:pPr>
      <m:oMathPara>
        <m:oMath>
          <m:sSub>
            <m:sSubPr>
              <m:ctrlPr>
                <w:rPr>
                  <w:rFonts w:ascii="Cambria Math" w:hAnsi="Cambria Math"/>
                  <w:i/>
                </w:rPr>
              </m:ctrlPr>
            </m:sSubPr>
            <m:e>
              <m:r>
                <w:rPr>
                  <w:rFonts w:ascii="Cambria Math" w:hAnsi="Cambria Math"/>
                </w:rPr>
                <m:t>t</m:t>
              </m:r>
            </m:e>
            <m:sub>
              <m:r>
                <w:rPr>
                  <w:rFonts w:ascii="Cambria Math" w:hAnsi="Cambria Math"/>
                  <w:lang w:val="en-US"/>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-c</m:t>
              </m:r>
            </m:num>
            <m:den>
              <m:r>
                <w:rPr>
                  <w:rFonts w:ascii="Cambria Math" w:hAnsi="Cambria Math"/>
                </w:rPr>
                <m:t>α</m:t>
              </m:r>
            </m:den>
          </m:f>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lang w:val="en-US"/>
                    </w:rPr>
                    <m:t>a-c</m:t>
                  </m:r>
                </m:num>
                <m:den>
                  <m:r>
                    <w:rPr>
                      <w:rFonts w:ascii="Cambria Math" w:hAnsi="Cambria Math"/>
                    </w:rPr>
                    <m:t>α</m:t>
                  </m:r>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b-c</m:t>
                  </m:r>
                </m:num>
                <m:den>
                  <m:r>
                    <w:rPr>
                      <w:rFonts w:ascii="Cambria Math" w:hAnsi="Cambria Math"/>
                      <w:lang w:val="en-US"/>
                    </w:rPr>
                    <m:t>α</m:t>
                  </m:r>
                </m:den>
              </m:f>
            </m:e>
          </m:d>
          <m:r>
            <w:rPr>
              <w:rFonts w:ascii="Cambria Math" w:hAnsi="Cambria Math"/>
            </w:rPr>
            <m:t xml:space="preserve">,  </m:t>
          </m:r>
        </m:oMath>
      </m:oMathPara>
    </w:p>
    <w:p w14:paraId="4DEB1627" w14:textId="77777777" w:rsidR="00334E02" w:rsidRPr="00334E02" w:rsidRDefault="00334E02" w:rsidP="00F741D5">
      <w:pPr>
        <w:spacing w:line="360" w:lineRule="auto"/>
        <w:jc w:val="both"/>
      </w:pPr>
      <w:r w:rsidRPr="00334E02">
        <w:t>при этом экстремальное значение будет равно</w:t>
      </w:r>
    </w:p>
    <w:p w14:paraId="4EBDB76D" w14:textId="0138C355" w:rsidR="00334E02" w:rsidRPr="00334E02" w:rsidRDefault="00963FF6" w:rsidP="00334E02">
      <w:pPr>
        <w:spacing w:line="360" w:lineRule="auto"/>
        <w:ind w:firstLine="709"/>
        <w:jc w:val="both"/>
      </w:pPr>
      <m:oMathPara>
        <m:oMath>
          <m:sSub>
            <m:sSubPr>
              <m:ctrlPr>
                <w:rPr>
                  <w:rFonts w:ascii="Cambria Math" w:hAnsi="Cambria Math"/>
                  <w:i/>
                </w:rPr>
              </m:ctrlPr>
            </m:sSubPr>
            <m:e>
              <m:r>
                <w:rPr>
                  <w:rFonts w:ascii="Cambria Math" w:hAnsi="Cambria Math"/>
                  <w:lang w:val="en-US"/>
                </w:rPr>
                <m:t>w</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-d</m:t>
              </m:r>
            </m:num>
            <m:den>
              <m:r>
                <w:rPr>
                  <w:rFonts w:ascii="Cambria Math" w:hAnsi="Cambria Math"/>
                </w:rPr>
                <m:t>β</m:t>
              </m:r>
            </m:den>
          </m:f>
          <m:r>
            <w:rPr>
              <w:rFonts w:ascii="Cambria Math" w:hAnsi="Cambria Math"/>
            </w:rPr>
            <m:t>.</m:t>
          </m:r>
        </m:oMath>
      </m:oMathPara>
    </w:p>
    <w:p w14:paraId="5F32A198" w14:textId="5227851B" w:rsidR="00334E02" w:rsidRPr="00334E02" w:rsidRDefault="00092CF6" w:rsidP="00334E02">
      <w:pPr>
        <w:spacing w:line="360" w:lineRule="auto"/>
        <w:ind w:firstLine="709"/>
        <w:jc w:val="both"/>
      </w:pPr>
      <w:r>
        <w:t>Теперь нахождение</w:t>
      </w:r>
      <w:r w:rsidR="00334E02" w:rsidRPr="00334E02">
        <w:t xml:space="preserve"> экстремума функции можно описать следующим протоколом.</w:t>
      </w:r>
    </w:p>
    <w:p w14:paraId="346E2B9F" w14:textId="1BAC7D93" w:rsidR="00334E02" w:rsidRPr="00334E02" w:rsidRDefault="00334E02" w:rsidP="00334E02">
      <w:pPr>
        <w:spacing w:line="360" w:lineRule="auto"/>
        <w:ind w:firstLine="709"/>
        <w:jc w:val="both"/>
      </w:pPr>
      <w:r w:rsidRPr="00334E02">
        <w:t>Шаг 1. Клиент преобразовывает исходную функцию</w:t>
      </w:r>
      <w:proofErr w:type="gramStart"/>
      <w:r w:rsidRPr="00334E02">
        <w:t xml:space="preserve"> </w:t>
      </w:r>
      <m:oMath>
        <m:r>
          <w:rPr>
            <w:rFonts w:ascii="Cambria Math" w:hAnsi="Cambria Math"/>
          </w:rPr>
          <m:t>y=f(x)</m:t>
        </m:r>
      </m:oMath>
      <w:r w:rsidRPr="00334E02">
        <w:t xml:space="preserve">, </w:t>
      </w:r>
      <w:proofErr w:type="gramEnd"/>
      <w:r w:rsidRPr="00334E02">
        <w:t xml:space="preserve">последовательно применяя все вышеперечисленные виды замены переменных, при этом числа </w:t>
      </w:r>
      <m:oMath>
        <m:r>
          <w:rPr>
            <w:rFonts w:ascii="Cambria Math" w:hAnsi="Cambria Math"/>
          </w:rPr>
          <m:t>c,d, α, β</m:t>
        </m:r>
      </m:oMath>
      <w:r w:rsidRPr="00334E02">
        <w:t xml:space="preserve"> держит в секрете. Далее, отправляет серверу функцию</w:t>
      </w:r>
      <w:proofErr w:type="gramStart"/>
      <w:r w:rsidRPr="00334E02">
        <w:t xml:space="preserve"> </w:t>
      </w:r>
      <m:oMath>
        <m:r>
          <w:rPr>
            <w:rFonts w:ascii="Cambria Math" w:hAnsi="Cambria Math"/>
          </w:rPr>
          <m:t>w=g(t)</m:t>
        </m:r>
      </m:oMath>
      <w:r w:rsidRPr="00334E02">
        <w:t xml:space="preserve"> </w:t>
      </w:r>
      <w:proofErr w:type="gramEnd"/>
      <w:r w:rsidRPr="00334E02">
        <w:t xml:space="preserve">и интервал </w:t>
      </w:r>
      <m:oMath>
        <m:d>
          <m:dPr>
            <m:ctrlPr>
              <w:rPr>
                <w:rFonts w:ascii="Cambria Math" w:hAnsi="Cambria Math"/>
                <w:i/>
              </w:rPr>
            </m:ctrlPr>
          </m:dPr>
          <m:e>
            <m:f>
              <m:fPr>
                <m:ctrlPr>
                  <w:rPr>
                    <w:rFonts w:ascii="Cambria Math" w:hAnsi="Cambria Math"/>
                    <w:i/>
                  </w:rPr>
                </m:ctrlPr>
              </m:fPr>
              <m:num>
                <m:r>
                  <w:rPr>
                    <w:rFonts w:ascii="Cambria Math" w:hAnsi="Cambria Math"/>
                    <w:lang w:val="en-US"/>
                  </w:rPr>
                  <m:t>a</m:t>
                </m:r>
                <m:r>
                  <w:rPr>
                    <w:rFonts w:ascii="Cambria Math" w:hAnsi="Cambria Math"/>
                  </w:rPr>
                  <m:t>-</m:t>
                </m:r>
                <m:r>
                  <w:rPr>
                    <w:rFonts w:ascii="Cambria Math" w:hAnsi="Cambria Math"/>
                    <w:lang w:val="en-US"/>
                  </w:rPr>
                  <m:t>c</m:t>
                </m:r>
              </m:num>
              <m:den>
                <m:r>
                  <w:rPr>
                    <w:rFonts w:ascii="Cambria Math" w:hAnsi="Cambria Math"/>
                  </w:rPr>
                  <m:t>α</m:t>
                </m:r>
              </m:den>
            </m:f>
            <m:r>
              <w:rPr>
                <w:rFonts w:ascii="Cambria Math" w:hAnsi="Cambria Math"/>
              </w:rPr>
              <m:t xml:space="preserve">, </m:t>
            </m:r>
            <m:f>
              <m:fPr>
                <m:ctrlPr>
                  <w:rPr>
                    <w:rFonts w:ascii="Cambria Math" w:hAnsi="Cambria Math"/>
                    <w:i/>
                    <w:lang w:val="en-US"/>
                  </w:rPr>
                </m:ctrlPr>
              </m:fPr>
              <m:num>
                <m:r>
                  <w:rPr>
                    <w:rFonts w:ascii="Cambria Math" w:hAnsi="Cambria Math"/>
                    <w:lang w:val="en-US"/>
                  </w:rPr>
                  <m:t>b</m:t>
                </m:r>
                <m:r>
                  <w:rPr>
                    <w:rFonts w:ascii="Cambria Math" w:hAnsi="Cambria Math"/>
                  </w:rPr>
                  <m:t>-</m:t>
                </m:r>
                <m:r>
                  <w:rPr>
                    <w:rFonts w:ascii="Cambria Math" w:hAnsi="Cambria Math"/>
                    <w:lang w:val="en-US"/>
                  </w:rPr>
                  <m:t>c</m:t>
                </m:r>
              </m:num>
              <m:den>
                <m:r>
                  <w:rPr>
                    <w:rFonts w:ascii="Cambria Math" w:hAnsi="Cambria Math"/>
                    <w:lang w:val="en-US"/>
                  </w:rPr>
                  <m:t>α</m:t>
                </m:r>
              </m:den>
            </m:f>
          </m:e>
        </m:d>
      </m:oMath>
      <w:r w:rsidR="00C51434">
        <w:t>.</w:t>
      </w:r>
    </w:p>
    <w:p w14:paraId="018C3FB8" w14:textId="34A51B25" w:rsidR="00334E02" w:rsidRPr="00334E02" w:rsidRDefault="00334E02" w:rsidP="00334E02">
      <w:pPr>
        <w:spacing w:line="360" w:lineRule="auto"/>
        <w:ind w:firstLine="709"/>
        <w:jc w:val="both"/>
      </w:pPr>
      <w:r w:rsidRPr="00334E02">
        <w:t>Шаг 2. Сервер н</w:t>
      </w:r>
      <w:r w:rsidR="00C51434">
        <w:t>аходит критическую</w:t>
      </w:r>
      <w:r w:rsidRPr="00334E02">
        <w:t xml:space="preserve"> точку </w:t>
      </w:r>
      <m:oMath>
        <m:sSub>
          <m:sSubPr>
            <m:ctrlPr>
              <w:rPr>
                <w:rFonts w:ascii="Cambria Math" w:hAnsi="Cambria Math"/>
                <w:i/>
              </w:rPr>
            </m:ctrlPr>
          </m:sSubPr>
          <m:e>
            <m:r>
              <w:rPr>
                <w:rFonts w:ascii="Cambria Math" w:hAnsi="Cambria Math"/>
                <w:lang w:val="en-US"/>
              </w:rPr>
              <m:t>t</m:t>
            </m:r>
          </m:e>
          <m:sub>
            <m:r>
              <w:rPr>
                <w:rFonts w:ascii="Cambria Math" w:hAnsi="Cambria Math"/>
              </w:rPr>
              <m:t>0</m:t>
            </m:r>
          </m:sub>
        </m:sSub>
      </m:oMath>
      <w:r w:rsidRPr="00334E02">
        <w:t xml:space="preserve"> и экстремум </w:t>
      </w:r>
      <m:oMath>
        <m:sSub>
          <m:sSubPr>
            <m:ctrlPr>
              <w:rPr>
                <w:rFonts w:ascii="Cambria Math" w:hAnsi="Cambria Math"/>
                <w:i/>
                <w:lang w:val="en-US"/>
              </w:rPr>
            </m:ctrlPr>
          </m:sSubPr>
          <m:e>
            <m:r>
              <w:rPr>
                <w:rFonts w:ascii="Cambria Math" w:hAnsi="Cambria Math"/>
                <w:lang w:val="en-US"/>
              </w:rPr>
              <m:t>w</m:t>
            </m:r>
          </m:e>
          <m:sub>
            <m:r>
              <w:rPr>
                <w:rFonts w:ascii="Cambria Math" w:hAnsi="Cambria Math"/>
              </w:rPr>
              <m:t>0</m:t>
            </m:r>
          </m:sub>
        </m:sSub>
      </m:oMath>
      <w:r w:rsidRPr="00334E02">
        <w:t xml:space="preserve"> для функции</w:t>
      </w:r>
      <w:proofErr w:type="gramStart"/>
      <w:r w:rsidRPr="00334E02">
        <w:t xml:space="preserve"> </w:t>
      </w:r>
      <m:oMath>
        <m:r>
          <w:rPr>
            <w:rFonts w:ascii="Cambria Math" w:hAnsi="Cambria Math"/>
          </w:rPr>
          <m:t>w=g(t)</m:t>
        </m:r>
      </m:oMath>
      <w:r w:rsidRPr="00334E02">
        <w:t xml:space="preserve"> </w:t>
      </w:r>
      <w:proofErr w:type="gramEnd"/>
      <w:r w:rsidRPr="00334E02">
        <w:t xml:space="preserve">на интервале </w:t>
      </w:r>
      <m:oMath>
        <m:d>
          <m:dPr>
            <m:ctrlPr>
              <w:rPr>
                <w:rFonts w:ascii="Cambria Math" w:hAnsi="Cambria Math"/>
                <w:i/>
              </w:rPr>
            </m:ctrlPr>
          </m:dPr>
          <m:e>
            <m:f>
              <m:fPr>
                <m:ctrlPr>
                  <w:rPr>
                    <w:rFonts w:ascii="Cambria Math" w:hAnsi="Cambria Math"/>
                    <w:i/>
                  </w:rPr>
                </m:ctrlPr>
              </m:fPr>
              <m:num>
                <m:r>
                  <w:rPr>
                    <w:rFonts w:ascii="Cambria Math" w:hAnsi="Cambria Math"/>
                    <w:lang w:val="en-US"/>
                  </w:rPr>
                  <m:t>a</m:t>
                </m:r>
                <m:r>
                  <w:rPr>
                    <w:rFonts w:ascii="Cambria Math" w:hAnsi="Cambria Math"/>
                  </w:rPr>
                  <m:t>-</m:t>
                </m:r>
                <m:r>
                  <w:rPr>
                    <w:rFonts w:ascii="Cambria Math" w:hAnsi="Cambria Math"/>
                    <w:lang w:val="en-US"/>
                  </w:rPr>
                  <m:t>c</m:t>
                </m:r>
              </m:num>
              <m:den>
                <m:r>
                  <w:rPr>
                    <w:rFonts w:ascii="Cambria Math" w:hAnsi="Cambria Math"/>
                  </w:rPr>
                  <m:t>α</m:t>
                </m:r>
              </m:den>
            </m:f>
            <m:r>
              <w:rPr>
                <w:rFonts w:ascii="Cambria Math" w:hAnsi="Cambria Math"/>
              </w:rPr>
              <m:t xml:space="preserve">, </m:t>
            </m:r>
            <m:f>
              <m:fPr>
                <m:ctrlPr>
                  <w:rPr>
                    <w:rFonts w:ascii="Cambria Math" w:hAnsi="Cambria Math"/>
                    <w:i/>
                    <w:lang w:val="en-US"/>
                  </w:rPr>
                </m:ctrlPr>
              </m:fPr>
              <m:num>
                <m:r>
                  <w:rPr>
                    <w:rFonts w:ascii="Cambria Math" w:hAnsi="Cambria Math"/>
                    <w:lang w:val="en-US"/>
                  </w:rPr>
                  <m:t>b</m:t>
                </m:r>
                <m:r>
                  <w:rPr>
                    <w:rFonts w:ascii="Cambria Math" w:hAnsi="Cambria Math"/>
                  </w:rPr>
                  <m:t>-</m:t>
                </m:r>
                <m:r>
                  <w:rPr>
                    <w:rFonts w:ascii="Cambria Math" w:hAnsi="Cambria Math"/>
                    <w:lang w:val="en-US"/>
                  </w:rPr>
                  <m:t>c</m:t>
                </m:r>
              </m:num>
              <m:den>
                <m:r>
                  <w:rPr>
                    <w:rFonts w:ascii="Cambria Math" w:hAnsi="Cambria Math"/>
                    <w:lang w:val="en-US"/>
                  </w:rPr>
                  <m:t>α</m:t>
                </m:r>
              </m:den>
            </m:f>
          </m:e>
        </m:d>
        <m:r>
          <w:rPr>
            <w:rFonts w:ascii="Cambria Math" w:hAnsi="Cambria Math"/>
          </w:rPr>
          <m:t>,</m:t>
        </m:r>
      </m:oMath>
      <w:r w:rsidRPr="00334E02">
        <w:t xml:space="preserve"> и передает пару чисел (</w:t>
      </w:r>
      <m:oMath>
        <m:sSub>
          <m:sSubPr>
            <m:ctrlPr>
              <w:rPr>
                <w:rFonts w:ascii="Cambria Math" w:hAnsi="Cambria Math"/>
                <w:i/>
              </w:rPr>
            </m:ctrlPr>
          </m:sSubPr>
          <m:e>
            <m:r>
              <w:rPr>
                <w:rFonts w:ascii="Cambria Math" w:hAnsi="Cambria Math"/>
                <w:lang w:val="en-US"/>
              </w:rPr>
              <m:t>t</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m:t>
        </m:r>
      </m:oMath>
      <w:r w:rsidRPr="00334E02">
        <w:t xml:space="preserve"> клиенту.</w:t>
      </w:r>
    </w:p>
    <w:p w14:paraId="7C7517DC" w14:textId="00E422F2" w:rsidR="00334E02" w:rsidRPr="00334E02" w:rsidRDefault="00334E02" w:rsidP="00334E02">
      <w:pPr>
        <w:spacing w:line="360" w:lineRule="auto"/>
        <w:ind w:firstLine="709"/>
        <w:jc w:val="both"/>
      </w:pPr>
      <w:r w:rsidRPr="00334E02">
        <w:t>Шаг</w:t>
      </w:r>
      <w:r w:rsidR="001E456A">
        <w:t xml:space="preserve"> 3. Клиент находит критическую</w:t>
      </w:r>
      <w:r w:rsidRPr="00334E02">
        <w:t xml:space="preserve"> точку и экстремум</w:t>
      </w:r>
      <w:r w:rsidR="001E456A">
        <w:t xml:space="preserve"> исходной функции</w:t>
      </w:r>
      <w:r w:rsidRPr="00334E02">
        <w:t xml:space="preserve"> по следующим простейшим формулам</w:t>
      </w:r>
    </w:p>
    <w:p w14:paraId="33213E99" w14:textId="1EEB1D72" w:rsidR="00334E02" w:rsidRPr="00334E02" w:rsidRDefault="00963FF6" w:rsidP="00334E02">
      <w:pPr>
        <w:spacing w:line="360" w:lineRule="auto"/>
        <w:ind w:firstLine="709"/>
        <w:jc w:val="both"/>
        <w:rPr>
          <w:i/>
          <w:lang w:val="en-US"/>
        </w:rPr>
      </w:pPr>
      <m:oMathPara>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=α</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+c,  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=β</m:t>
          </m:r>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+d.</m:t>
          </m:r>
        </m:oMath>
      </m:oMathPara>
    </w:p>
    <w:p w14:paraId="1D6B3359" w14:textId="77777777" w:rsidR="00334E02" w:rsidRPr="00334E02" w:rsidRDefault="00334E02" w:rsidP="00334E02">
      <w:pPr>
        <w:spacing w:line="360" w:lineRule="auto"/>
        <w:ind w:firstLine="709"/>
        <w:jc w:val="both"/>
      </w:pPr>
    </w:p>
    <w:p w14:paraId="349DA6EA" w14:textId="470AB66B" w:rsidR="00334E02" w:rsidRPr="00334E02" w:rsidRDefault="00334E02" w:rsidP="00334E02">
      <w:pPr>
        <w:spacing w:line="360" w:lineRule="auto"/>
        <w:ind w:firstLine="709"/>
        <w:jc w:val="both"/>
      </w:pPr>
      <w:r w:rsidRPr="00334E02">
        <w:rPr>
          <w:u w:val="single"/>
        </w:rPr>
        <w:t>Пример №4.</w:t>
      </w:r>
      <w:r w:rsidRPr="00334E02">
        <w:t xml:space="preserve"> Рассмотрим теперь общий случай.</w:t>
      </w:r>
      <w:r w:rsidR="003C2483">
        <w:t xml:space="preserve"> </w:t>
      </w:r>
      <w:r w:rsidRPr="00334E02">
        <w:t>Заметим, что вместо простого сдвига вдоль оси абсцисс, можно сделать следующую замену переменной:</w:t>
      </w:r>
    </w:p>
    <w:p w14:paraId="1F1920B9" w14:textId="12B4B8CA" w:rsidR="00334E02" w:rsidRPr="00334E02" w:rsidRDefault="00334E02" w:rsidP="00F07BC0">
      <w:pPr>
        <w:spacing w:line="360" w:lineRule="auto"/>
        <w:ind w:firstLine="709"/>
        <w:jc w:val="center"/>
      </w:pPr>
      <m:oMath>
        <m:r>
          <w:rPr>
            <w:rFonts w:ascii="Cambria Math" w:hAnsi="Cambria Math"/>
          </w:rPr>
          <m:t>x=</m:t>
        </m:r>
        <m:r>
          <w:rPr>
            <w:rFonts w:ascii="Cambria Math" w:hAnsi="Cambria Math"/>
            <w:lang w:val="en-US"/>
          </w:rPr>
          <m:t>x</m:t>
        </m:r>
        <m:r>
          <w:rPr>
            <w:rFonts w:ascii="Cambria Math" w:hAnsi="Cambria Math"/>
          </w:rPr>
          <m:t>(t)</m:t>
        </m:r>
      </m:oMath>
      <w:r w:rsidRPr="00334E02">
        <w:t>,</w:t>
      </w:r>
    </w:p>
    <w:p w14:paraId="22091826" w14:textId="60C54E3A" w:rsidR="00334E02" w:rsidRPr="00334E02" w:rsidRDefault="00334E02" w:rsidP="00F07BC0">
      <w:pPr>
        <w:spacing w:line="360" w:lineRule="auto"/>
        <w:jc w:val="both"/>
      </w:pPr>
      <w:r w:rsidRPr="00334E02">
        <w:lastRenderedPageBreak/>
        <w:t xml:space="preserve">где </w:t>
      </w:r>
      <m:oMath>
        <m:r>
          <w:rPr>
            <w:rFonts w:ascii="Cambria Math" w:hAnsi="Cambria Math"/>
          </w:rPr>
          <m:t>t-новая независимая переменная</m:t>
        </m:r>
      </m:oMath>
      <w:r w:rsidRPr="00334E02">
        <w:t>, а функция</w:t>
      </w:r>
      <w:proofErr w:type="gramStart"/>
      <w:r w:rsidRPr="00334E02">
        <w:t xml:space="preserve"> </w:t>
      </w:r>
      <m:oMath>
        <m:r>
          <w:rPr>
            <w:rFonts w:ascii="Cambria Math" w:hAnsi="Cambria Math"/>
            <w:lang w:val="en-US"/>
          </w:rPr>
          <m:t>x</m:t>
        </m:r>
        <m:r>
          <w:rPr>
            <w:rFonts w:ascii="Cambria Math" w:hAnsi="Cambria Math"/>
          </w:rPr>
          <m:t>(t)</m:t>
        </m:r>
      </m:oMath>
      <w:r w:rsidRPr="00334E02">
        <w:t xml:space="preserve"> </w:t>
      </w:r>
      <w:proofErr w:type="gramEnd"/>
      <w:r w:rsidRPr="00334E02">
        <w:t xml:space="preserve">любая строго возрастающая непрерывно-дифференцируемая функция на некотором отрезке </w:t>
      </w:r>
      <m:oMath>
        <m:d>
          <m:dPr>
            <m:begChr m:val="["/>
            <m:endChr m:val="]"/>
            <m:ctrlPr>
              <w:rPr>
                <w:rFonts w:ascii="Cambria Math" w:hAnsi="Cambria Math"/>
                <w:i/>
              </w:rPr>
            </m:ctrlPr>
          </m:dPr>
          <m:e>
            <m:r>
              <w:rPr>
                <w:rFonts w:ascii="Cambria Math" w:hAnsi="Cambria Math"/>
              </w:rPr>
              <m:t>m,n</m:t>
            </m:r>
          </m:e>
        </m:d>
        <m:r>
          <w:rPr>
            <w:rFonts w:ascii="Cambria Math" w:hAnsi="Cambria Math"/>
          </w:rPr>
          <m:t>,</m:t>
        </m:r>
      </m:oMath>
      <w:r w:rsidRPr="00334E02">
        <w:t xml:space="preserve"> при этом пусть во всех точках  </w:t>
      </w:r>
      <m:oMath>
        <m:r>
          <w:rPr>
            <w:rFonts w:ascii="Cambria Math" w:hAnsi="Cambria Math"/>
            <w:lang w:val="en-US"/>
          </w:rPr>
          <m:t>t</m:t>
        </m:r>
        <m:r>
          <w:rPr>
            <w:rFonts w:ascii="Cambria Math" w:hAnsi="Cambria Math"/>
          </w:rPr>
          <m:t>∈</m:t>
        </m:r>
        <m:d>
          <m:dPr>
            <m:begChr m:val="["/>
            <m:endChr m:val="]"/>
            <m:ctrlPr>
              <w:rPr>
                <w:rFonts w:ascii="Cambria Math" w:hAnsi="Cambria Math"/>
                <w:i/>
                <w:lang w:val="en-US"/>
              </w:rPr>
            </m:ctrlPr>
          </m:dPr>
          <m:e>
            <m:r>
              <w:rPr>
                <w:rFonts w:ascii="Cambria Math" w:hAnsi="Cambria Math"/>
                <w:lang w:val="en-US"/>
              </w:rPr>
              <m:t>m</m:t>
            </m:r>
            <m:r>
              <w:rPr>
                <w:rFonts w:ascii="Cambria Math" w:hAnsi="Cambria Math"/>
              </w:rPr>
              <m:t>,</m:t>
            </m:r>
            <m:r>
              <w:rPr>
                <w:rFonts w:ascii="Cambria Math" w:hAnsi="Cambria Math"/>
                <w:lang w:val="en-US"/>
              </w:rPr>
              <m:t>n</m:t>
            </m:r>
          </m:e>
        </m:d>
      </m:oMath>
      <w:r w:rsidR="00BA6BE8">
        <w:t xml:space="preserve"> </w:t>
      </w:r>
      <w:r w:rsidRPr="00334E02">
        <w:t>имеет место строгое неравенство</w:t>
      </w:r>
    </w:p>
    <w:p w14:paraId="51F03375" w14:textId="58E6FB06" w:rsidR="00334E02" w:rsidRPr="00334E02" w:rsidRDefault="00963FF6" w:rsidP="00334E02">
      <w:pPr>
        <w:spacing w:line="360" w:lineRule="auto"/>
        <w:ind w:firstLine="709"/>
        <w:jc w:val="both"/>
        <w:rPr>
          <w:i/>
          <w:lang w:val="en-US"/>
        </w:rPr>
      </w:pPr>
      <m:oMathPara>
        <m:oMath>
          <m:sSubSup>
            <m:sSubSupPr>
              <m:ctrlPr>
                <w:rPr>
                  <w:rFonts w:ascii="Cambria Math" w:hAnsi="Cambria Math"/>
                  <w:i/>
                </w:rPr>
              </m:ctrlPr>
            </m:sSubSupPr>
            <m:e>
              <m:r>
                <w:rPr>
                  <w:rFonts w:ascii="Cambria Math" w:hAnsi="Cambria Math"/>
                </w:rPr>
                <m:t>x</m:t>
              </m:r>
            </m:e>
            <m:sub>
              <m:r>
                <w:rPr>
                  <w:rFonts w:ascii="Cambria Math" w:hAnsi="Cambria Math"/>
                </w:rPr>
                <m:t>t</m:t>
              </m:r>
            </m:sub>
            <m:sup>
              <m:r>
                <w:rPr>
                  <w:rFonts w:ascii="Cambria Math" w:hAnsi="Cambria Math"/>
                  <w:lang w:val="en-US"/>
                </w:rPr>
                <m:t>'</m:t>
              </m:r>
            </m:sup>
          </m:sSubSup>
          <m:d>
            <m:dPr>
              <m:ctrlPr>
                <w:rPr>
                  <w:rFonts w:ascii="Cambria Math" w:hAnsi="Cambria Math"/>
                  <w:i/>
                </w:rPr>
              </m:ctrlPr>
            </m:dPr>
            <m:e>
              <m:r>
                <w:rPr>
                  <w:rFonts w:ascii="Cambria Math" w:hAnsi="Cambria Math"/>
                </w:rPr>
                <m:t>t</m:t>
              </m:r>
            </m:e>
          </m:d>
          <m:r>
            <w:rPr>
              <w:rFonts w:ascii="Cambria Math" w:hAnsi="Cambria Math"/>
            </w:rPr>
            <m:t>&gt;0</m:t>
          </m:r>
          <m:r>
            <w:rPr>
              <w:rFonts w:ascii="Cambria Math" w:hAnsi="Cambria Math"/>
              <w:lang w:val="en-US"/>
            </w:rPr>
            <m:t>.</m:t>
          </m:r>
        </m:oMath>
      </m:oMathPara>
    </w:p>
    <w:p w14:paraId="06F2FE8D" w14:textId="05F60068" w:rsidR="00334E02" w:rsidRPr="00334E02" w:rsidRDefault="00F07BC0" w:rsidP="00334E02">
      <w:pPr>
        <w:spacing w:line="360" w:lineRule="auto"/>
        <w:ind w:firstLine="709"/>
        <w:jc w:val="both"/>
      </w:pPr>
      <w:r>
        <w:t>Предположим, что</w:t>
      </w:r>
      <w:r w:rsidR="009F693F">
        <w:t xml:space="preserve"> выполняются условия</w:t>
      </w:r>
    </w:p>
    <w:p w14:paraId="331C220B" w14:textId="3D0BB9DF" w:rsidR="00334E02" w:rsidRPr="00334E02" w:rsidRDefault="00334E02" w:rsidP="00334E02">
      <w:pPr>
        <w:spacing w:line="360" w:lineRule="auto"/>
        <w:ind w:firstLine="709"/>
        <w:jc w:val="both"/>
        <w:rPr>
          <w:lang w:val="en-US"/>
        </w:rPr>
      </w:pPr>
      <m:oMathPara>
        <m:oMath>
          <m:r>
            <w:rPr>
              <w:rFonts w:ascii="Cambria Math" w:hAnsi="Cambria Math"/>
              <w:lang w:val="en-US"/>
            </w:rPr>
            <m:t>x</m:t>
          </m:r>
          <m:d>
            <m:dPr>
              <m:ctrlPr>
                <w:rPr>
                  <w:rFonts w:ascii="Cambria Math" w:hAnsi="Cambria Math"/>
                  <w:i/>
                </w:rPr>
              </m:ctrlPr>
            </m:dPr>
            <m:e>
              <m:r>
                <w:rPr>
                  <w:rFonts w:ascii="Cambria Math" w:hAnsi="Cambria Math"/>
                </w:rPr>
                <m:t>m</m:t>
              </m:r>
            </m:e>
          </m:d>
          <m:r>
            <w:rPr>
              <w:rFonts w:ascii="Cambria Math" w:hAnsi="Cambria Math"/>
            </w:rPr>
            <m:t>=a,  x</m:t>
          </m:r>
          <m:d>
            <m:dPr>
              <m:ctrlPr>
                <w:rPr>
                  <w:rFonts w:ascii="Cambria Math" w:hAnsi="Cambria Math"/>
                  <w:i/>
                </w:rPr>
              </m:ctrlPr>
            </m:dPr>
            <m:e>
              <m:r>
                <w:rPr>
                  <w:rFonts w:ascii="Cambria Math" w:hAnsi="Cambria Math"/>
                </w:rPr>
                <m:t>n</m:t>
              </m:r>
            </m:e>
          </m:d>
          <m:r>
            <w:rPr>
              <w:rFonts w:ascii="Cambria Math" w:hAnsi="Cambria Math"/>
            </w:rPr>
            <m:t>=b.</m:t>
          </m:r>
        </m:oMath>
      </m:oMathPara>
    </w:p>
    <w:p w14:paraId="5952CA06" w14:textId="77777777" w:rsidR="00334E02" w:rsidRPr="00334E02" w:rsidRDefault="00334E02" w:rsidP="00334E02">
      <w:pPr>
        <w:spacing w:line="360" w:lineRule="auto"/>
        <w:ind w:firstLine="709"/>
        <w:jc w:val="both"/>
      </w:pPr>
      <w:r w:rsidRPr="00334E02">
        <w:t xml:space="preserve">Далее, так как </w:t>
      </w:r>
    </w:p>
    <w:p w14:paraId="581D33B3" w14:textId="37597CD4" w:rsidR="00334E02" w:rsidRPr="00334E02" w:rsidRDefault="00963FF6" w:rsidP="007F4C4B">
      <w:pPr>
        <w:spacing w:line="360" w:lineRule="auto"/>
        <w:ind w:firstLine="709"/>
        <w:jc w:val="center"/>
      </w:pPr>
      <m:oMath>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m:t>
            </m:r>
          </m:sup>
        </m:sSubSup>
        <m:r>
          <w:rPr>
            <w:rFonts w:ascii="Cambria Math" w:hAnsi="Cambria Math"/>
          </w:rPr>
          <m:t>(t)=</m:t>
        </m:r>
        <m:sSubSup>
          <m:sSubSupPr>
            <m:ctrlPr>
              <w:rPr>
                <w:rFonts w:ascii="Cambria Math" w:hAnsi="Cambria Math"/>
                <w:i/>
              </w:rPr>
            </m:ctrlPr>
          </m:sSubSupPr>
          <m:e>
            <m:r>
              <w:rPr>
                <w:rFonts w:ascii="Cambria Math" w:hAnsi="Cambria Math"/>
                <w:lang w:val="en-US"/>
              </w:rPr>
              <m:t>f</m:t>
            </m:r>
          </m:e>
          <m:sub>
            <m:r>
              <w:rPr>
                <w:rFonts w:ascii="Cambria Math" w:hAnsi="Cambria Math"/>
              </w:rPr>
              <m:t>x</m:t>
            </m:r>
          </m:sub>
          <m:sup>
            <m:r>
              <w:rPr>
                <w:rFonts w:ascii="Cambria Math" w:hAnsi="Cambria Math"/>
              </w:rPr>
              <m:t>'</m:t>
            </m:r>
          </m:sup>
        </m:sSubSup>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t</m:t>
        </m:r>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t</m:t>
            </m:r>
          </m:sub>
          <m:sup>
            <m:r>
              <w:rPr>
                <w:rFonts w:ascii="Cambria Math" w:hAnsi="Cambria Math"/>
              </w:rPr>
              <m:t>'</m:t>
            </m:r>
          </m:sup>
        </m:sSubSup>
        <m:r>
          <w:rPr>
            <w:rFonts w:ascii="Cambria Math" w:hAnsi="Cambria Math"/>
          </w:rPr>
          <m:t>(t)</m:t>
        </m:r>
      </m:oMath>
      <w:r w:rsidR="00334E02" w:rsidRPr="00334E02">
        <w:t>,</w:t>
      </w:r>
    </w:p>
    <w:p w14:paraId="73554CF7" w14:textId="1CD680EB" w:rsidR="00334E02" w:rsidRPr="00334E02" w:rsidRDefault="00334E02" w:rsidP="009F693F">
      <w:pPr>
        <w:spacing w:line="360" w:lineRule="auto"/>
        <w:jc w:val="both"/>
      </w:pPr>
      <w:r w:rsidRPr="00334E02">
        <w:t xml:space="preserve">а </w:t>
      </w:r>
      <m:oMath>
        <m:sSubSup>
          <m:sSubSupPr>
            <m:ctrlPr>
              <w:rPr>
                <w:rFonts w:ascii="Cambria Math" w:hAnsi="Cambria Math"/>
                <w:i/>
              </w:rPr>
            </m:ctrlPr>
          </m:sSubSupPr>
          <m:e>
            <m:r>
              <w:rPr>
                <w:rFonts w:ascii="Cambria Math" w:hAnsi="Cambria Math"/>
              </w:rPr>
              <m:t>x</m:t>
            </m:r>
          </m:e>
          <m:sub>
            <m:r>
              <w:rPr>
                <w:rFonts w:ascii="Cambria Math" w:hAnsi="Cambria Math"/>
              </w:rPr>
              <m:t>t</m:t>
            </m:r>
          </m:sub>
          <m:sup>
            <m:r>
              <w:rPr>
                <w:rFonts w:ascii="Cambria Math" w:hAnsi="Cambria Math"/>
              </w:rPr>
              <m:t>'</m:t>
            </m:r>
          </m:sup>
        </m:sSubSup>
        <m:d>
          <m:dPr>
            <m:ctrlPr>
              <w:rPr>
                <w:rFonts w:ascii="Cambria Math" w:hAnsi="Cambria Math"/>
                <w:i/>
              </w:rPr>
            </m:ctrlPr>
          </m:dPr>
          <m:e>
            <m:r>
              <w:rPr>
                <w:rFonts w:ascii="Cambria Math" w:hAnsi="Cambria Math"/>
              </w:rPr>
              <m:t>t</m:t>
            </m:r>
          </m:e>
        </m:d>
        <m:r>
          <w:rPr>
            <w:rFonts w:ascii="Cambria Math" w:hAnsi="Cambria Math"/>
          </w:rPr>
          <m:t>&gt;0</m:t>
        </m:r>
      </m:oMath>
      <w:r w:rsidRPr="00334E02">
        <w:t>, то задача нахождения экстремума функции</w:t>
      </w:r>
      <w:proofErr w:type="gramStart"/>
      <w:r w:rsidRPr="00334E02">
        <w:t xml:space="preserve"> </w:t>
      </w:r>
      <m:oMath>
        <m:r>
          <w:rPr>
            <w:rFonts w:ascii="Cambria Math" w:hAnsi="Cambria Math"/>
          </w:rPr>
          <m:t>f(x)</m:t>
        </m:r>
      </m:oMath>
      <w:r w:rsidRPr="00334E02">
        <w:t xml:space="preserve"> </w:t>
      </w:r>
      <w:proofErr w:type="gramEnd"/>
      <w:r w:rsidRPr="00334E02">
        <w:t xml:space="preserve">на отрезке </w:t>
      </w:r>
      <m:oMath>
        <m:r>
          <w:rPr>
            <w:rFonts w:ascii="Cambria Math" w:hAnsi="Cambria Math"/>
          </w:rPr>
          <m:t>[a,b]</m:t>
        </m:r>
      </m:oMath>
      <w:r w:rsidRPr="00334E02">
        <w:t xml:space="preserve"> сводится к задаче нахождения экстремума функции </w:t>
      </w:r>
    </w:p>
    <w:p w14:paraId="2A7691FF" w14:textId="087D29B0" w:rsidR="00334E02" w:rsidRPr="00334E02" w:rsidRDefault="00334E02" w:rsidP="00334E02">
      <w:pPr>
        <w:spacing w:line="360" w:lineRule="auto"/>
        <w:ind w:firstLine="709"/>
        <w:jc w:val="both"/>
        <w:rPr>
          <w:i/>
          <w:lang w:val="en-US"/>
        </w:rPr>
      </w:pPr>
      <m:oMathPara>
        <m:oMath>
          <m:r>
            <w:rPr>
              <w:rFonts w:ascii="Cambria Math" w:hAnsi="Cambria Math"/>
              <w:lang w:val="en-US"/>
            </w:rPr>
            <m:t>g</m:t>
          </m:r>
          <m:d>
            <m:dPr>
              <m:ctrlPr>
                <w:rPr>
                  <w:rFonts w:ascii="Cambria Math" w:hAnsi="Cambria Math"/>
                  <w:i/>
                  <w:lang w:val="en-US"/>
                </w:rPr>
              </m:ctrlPr>
            </m:dPr>
            <m:e>
              <m:r>
                <w:rPr>
                  <w:rFonts w:ascii="Cambria Math" w:hAnsi="Cambria Math"/>
                  <w:lang w:val="en-US"/>
                </w:rPr>
                <m:t>t</m:t>
              </m:r>
            </m:e>
          </m:d>
          <m:r>
            <w:rPr>
              <w:rFonts w:ascii="Cambria Math" w:hAnsi="Cambria Math"/>
              <w:lang w:val="en-US"/>
            </w:rPr>
            <m:t>≡f</m:t>
          </m:r>
          <m:d>
            <m:dPr>
              <m:ctrlPr>
                <w:rPr>
                  <w:rFonts w:ascii="Cambria Math" w:hAnsi="Cambria Math"/>
                  <w:i/>
                  <w:lang w:val="en-US"/>
                </w:rPr>
              </m:ctrlPr>
            </m:dPr>
            <m:e>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e>
          </m:d>
        </m:oMath>
      </m:oMathPara>
    </w:p>
    <w:p w14:paraId="21CBBDA1" w14:textId="037E19CA" w:rsidR="00334E02" w:rsidRPr="00334E02" w:rsidRDefault="009F693F" w:rsidP="00550894">
      <w:pPr>
        <w:spacing w:line="360" w:lineRule="auto"/>
        <w:jc w:val="both"/>
      </w:pPr>
      <w:r>
        <w:t xml:space="preserve">на </w:t>
      </w:r>
      <w:r w:rsidR="00334E02" w:rsidRPr="00334E02">
        <w:t xml:space="preserve">отрезке </w:t>
      </w:r>
      <m:oMath>
        <m:d>
          <m:dPr>
            <m:begChr m:val="["/>
            <m:endChr m:val="]"/>
            <m:ctrlPr>
              <w:rPr>
                <w:rFonts w:ascii="Cambria Math" w:hAnsi="Cambria Math"/>
                <w:i/>
              </w:rPr>
            </m:ctrlPr>
          </m:dPr>
          <m:e>
            <m:r>
              <w:rPr>
                <w:rFonts w:ascii="Cambria Math" w:hAnsi="Cambria Math"/>
              </w:rPr>
              <m:t>m,n</m:t>
            </m:r>
          </m:e>
        </m:d>
      </m:oMath>
      <w:r w:rsidR="00334E02" w:rsidRPr="00334E02">
        <w:t>.</w:t>
      </w:r>
    </w:p>
    <w:p w14:paraId="203682BC" w14:textId="77777777" w:rsidR="00334E02" w:rsidRPr="00334E02" w:rsidRDefault="00334E02" w:rsidP="00334E02">
      <w:pPr>
        <w:spacing w:line="360" w:lineRule="auto"/>
        <w:ind w:firstLine="709"/>
        <w:jc w:val="both"/>
      </w:pPr>
      <w:r w:rsidRPr="00334E02">
        <w:t>Итак, нам потребуются следующие виды замены переменных:</w:t>
      </w:r>
    </w:p>
    <w:p w14:paraId="66423771" w14:textId="66C9AED2" w:rsidR="00334E02" w:rsidRPr="00334E02" w:rsidRDefault="00334E02" w:rsidP="00334E02">
      <w:pPr>
        <w:spacing w:line="360" w:lineRule="auto"/>
        <w:ind w:firstLine="709"/>
        <w:jc w:val="both"/>
        <w:rPr>
          <w:i/>
        </w:rPr>
      </w:pPr>
      <w:r w:rsidRPr="00334E02">
        <w:t>- замена зависимой переменной</w:t>
      </w:r>
      <w:proofErr w:type="gramStart"/>
      <w:r w:rsidRPr="00334E02">
        <w:t xml:space="preserve">: </w:t>
      </w:r>
      <m:oMath>
        <m:r>
          <w:rPr>
            <w:rFonts w:ascii="Cambria Math" w:hAnsi="Cambria Math"/>
          </w:rPr>
          <m:t>x=</m:t>
        </m:r>
        <m:r>
          <w:rPr>
            <w:rFonts w:ascii="Cambria Math" w:hAnsi="Cambria Math"/>
            <w:lang w:val="en-US"/>
          </w:rPr>
          <m:t>x</m:t>
        </m:r>
        <m:r>
          <w:rPr>
            <w:rFonts w:ascii="Cambria Math" w:hAnsi="Cambria Math"/>
          </w:rPr>
          <m:t>(t)</m:t>
        </m:r>
      </m:oMath>
      <w:r w:rsidRPr="00334E02">
        <w:rPr>
          <w:i/>
        </w:rPr>
        <w:t xml:space="preserve">, </w:t>
      </w:r>
      <w:proofErr w:type="gramEnd"/>
      <w:r w:rsidRPr="00334E02">
        <w:t xml:space="preserve">где </w:t>
      </w:r>
      <m:oMath>
        <m:r>
          <w:rPr>
            <w:rFonts w:ascii="Cambria Math" w:hAnsi="Cambria Math"/>
          </w:rPr>
          <m:t>t-</m:t>
        </m:r>
      </m:oMath>
      <w:r w:rsidRPr="00334E02">
        <w:t xml:space="preserve"> новая независимая переменная;</w:t>
      </w:r>
    </w:p>
    <w:p w14:paraId="1555DF64" w14:textId="205BE36F" w:rsidR="00334E02" w:rsidRPr="00334E02" w:rsidRDefault="00334E02" w:rsidP="00334E02">
      <w:pPr>
        <w:spacing w:line="360" w:lineRule="auto"/>
        <w:ind w:firstLine="709"/>
        <w:jc w:val="both"/>
      </w:pPr>
      <w:r w:rsidRPr="00334E02">
        <w:t xml:space="preserve">- сдвиг вдоль ординат: </w:t>
      </w:r>
      <m:oMath>
        <m:r>
          <w:rPr>
            <w:rFonts w:ascii="Cambria Math" w:hAnsi="Cambria Math"/>
          </w:rPr>
          <m:t>y=w+d</m:t>
        </m:r>
      </m:oMath>
      <w:r w:rsidRPr="00334E02">
        <w:t xml:space="preserve">, где </w:t>
      </w:r>
      <m:oMath>
        <m:r>
          <w:rPr>
            <w:rFonts w:ascii="Cambria Math" w:hAnsi="Cambria Math"/>
            <w:lang w:val="en-US"/>
          </w:rPr>
          <m:t>w</m:t>
        </m:r>
        <m:r>
          <w:rPr>
            <w:rFonts w:ascii="Cambria Math" w:hAnsi="Cambria Math"/>
          </w:rPr>
          <m:t>-новая зависимая переменная, а d</m:t>
        </m:r>
      </m:oMath>
      <w:r w:rsidRPr="00334E02">
        <w:t xml:space="preserve"> – некоторое фиксированное число, обеспечивающее сдвиг графика функции вдоль оси ординат;</w:t>
      </w:r>
    </w:p>
    <w:p w14:paraId="1A67C40A" w14:textId="023CA7A0" w:rsidR="00334E02" w:rsidRPr="00334E02" w:rsidRDefault="00334E02" w:rsidP="00334E02">
      <w:pPr>
        <w:spacing w:line="360" w:lineRule="auto"/>
        <w:ind w:firstLine="709"/>
        <w:jc w:val="both"/>
      </w:pPr>
      <w:r w:rsidRPr="00334E02">
        <w:t xml:space="preserve">- сжатие функции вдоль оси ординат: </w:t>
      </w:r>
      <m:oMath>
        <m:r>
          <w:rPr>
            <w:rFonts w:ascii="Cambria Math" w:hAnsi="Cambria Math"/>
            <w:lang w:val="en-US"/>
          </w:rPr>
          <m:t>y</m:t>
        </m:r>
        <m:r>
          <w:rPr>
            <w:rFonts w:ascii="Cambria Math" w:hAnsi="Cambria Math"/>
          </w:rPr>
          <m:t xml:space="preserve">=βw, где </m:t>
        </m:r>
        <m:r>
          <w:rPr>
            <w:rFonts w:ascii="Cambria Math" w:hAnsi="Cambria Math"/>
            <w:lang w:val="en-US"/>
          </w:rPr>
          <m:t>β</m:t>
        </m:r>
        <m:r>
          <w:rPr>
            <w:rFonts w:ascii="Cambria Math" w:hAnsi="Cambria Math"/>
          </w:rPr>
          <m:t>,  0&lt;β&lt;1,</m:t>
        </m:r>
      </m:oMath>
      <w:r w:rsidRPr="00334E02">
        <w:t xml:space="preserve"> - коэффициент сжатия вдоль оси ординат.</w:t>
      </w:r>
    </w:p>
    <w:p w14:paraId="19D87CC4" w14:textId="77777777" w:rsidR="00334E02" w:rsidRPr="00334E02" w:rsidRDefault="00334E02" w:rsidP="00334E02">
      <w:pPr>
        <w:spacing w:line="360" w:lineRule="auto"/>
        <w:ind w:firstLine="709"/>
        <w:jc w:val="both"/>
      </w:pPr>
      <w:r w:rsidRPr="00334E02">
        <w:t>Теперь произведя последовательно все эти виды замены переменных, получим в итоге функцию</w:t>
      </w:r>
    </w:p>
    <w:p w14:paraId="21372979" w14:textId="6BCCC38A" w:rsidR="00334E02" w:rsidRPr="00334E02" w:rsidRDefault="00334E02" w:rsidP="00334E02">
      <w:pPr>
        <w:spacing w:line="360" w:lineRule="auto"/>
        <w:ind w:firstLine="709"/>
        <w:jc w:val="both"/>
        <w:rPr>
          <w:i/>
          <w:lang w:val="kk-KZ"/>
        </w:rPr>
      </w:pPr>
      <m:oMathPara>
        <m:oMath>
          <m:r>
            <w:rPr>
              <w:rFonts w:ascii="Cambria Math" w:hAnsi="Cambria Math"/>
              <w:lang w:val="kk-KZ"/>
            </w:rPr>
            <m:t>w</m:t>
          </m:r>
          <m:d>
            <m:dPr>
              <m:ctrlPr>
                <w:rPr>
                  <w:rFonts w:ascii="Cambria Math" w:hAnsi="Cambria Math"/>
                  <w:i/>
                  <w:lang w:val="kk-KZ"/>
                </w:rPr>
              </m:ctrlPr>
            </m:dPr>
            <m:e>
              <m:r>
                <w:rPr>
                  <w:rFonts w:ascii="Cambria Math" w:hAnsi="Cambria Math"/>
                  <w:lang w:val="kk-KZ"/>
                </w:rPr>
                <m:t>t</m:t>
              </m:r>
            </m:e>
          </m:d>
          <m:r>
            <w:rPr>
              <w:rFonts w:ascii="Cambria Math" w:hAnsi="Cambria Math"/>
              <w:lang w:val="kk-KZ"/>
            </w:rPr>
            <m:t>=</m:t>
          </m:r>
          <m:f>
            <m:fPr>
              <m:ctrlPr>
                <w:rPr>
                  <w:rFonts w:ascii="Cambria Math" w:hAnsi="Cambria Math"/>
                  <w:i/>
                  <w:lang w:val="kk-KZ"/>
                </w:rPr>
              </m:ctrlPr>
            </m:fPr>
            <m:num>
              <m:r>
                <w:rPr>
                  <w:rFonts w:ascii="Cambria Math" w:hAnsi="Cambria Math"/>
                  <w:lang w:val="kk-KZ"/>
                </w:rPr>
                <m:t>g</m:t>
              </m:r>
              <m:d>
                <m:dPr>
                  <m:ctrlPr>
                    <w:rPr>
                      <w:rFonts w:ascii="Cambria Math" w:hAnsi="Cambria Math"/>
                      <w:i/>
                      <w:lang w:val="kk-KZ"/>
                    </w:rPr>
                  </m:ctrlPr>
                </m:dPr>
                <m:e>
                  <m:r>
                    <w:rPr>
                      <w:rFonts w:ascii="Cambria Math" w:hAnsi="Cambria Math"/>
                      <w:lang w:val="kk-KZ"/>
                    </w:rPr>
                    <m:t>t</m:t>
                  </m:r>
                </m:e>
              </m:d>
              <m:r>
                <w:rPr>
                  <w:rFonts w:ascii="Cambria Math" w:hAnsi="Cambria Math"/>
                  <w:lang w:val="kk-KZ"/>
                </w:rPr>
                <m:t>-d</m:t>
              </m:r>
            </m:num>
            <m:den>
              <m:r>
                <w:rPr>
                  <w:rFonts w:ascii="Cambria Math" w:hAnsi="Cambria Math"/>
                  <w:lang w:val="kk-KZ"/>
                </w:rPr>
                <m:t>β</m:t>
              </m:r>
            </m:den>
          </m:f>
          <m:r>
            <w:rPr>
              <w:rFonts w:ascii="Cambria Math" w:hAnsi="Cambria Math"/>
              <w:lang w:val="kk-KZ"/>
            </w:rPr>
            <m:t>.</m:t>
          </m:r>
        </m:oMath>
      </m:oMathPara>
    </w:p>
    <w:p w14:paraId="5C3EB842" w14:textId="10D9311E" w:rsidR="00334E02" w:rsidRPr="00334E02" w:rsidRDefault="00334E02" w:rsidP="00334E02">
      <w:pPr>
        <w:spacing w:line="360" w:lineRule="auto"/>
        <w:ind w:firstLine="709"/>
        <w:jc w:val="both"/>
        <w:rPr>
          <w:i/>
        </w:rPr>
      </w:pPr>
      <w:r w:rsidRPr="00334E02">
        <w:t xml:space="preserve">Предположим, что во внутренней точке </w:t>
      </w:r>
      <m:oMath>
        <m:sSub>
          <m:sSubPr>
            <m:ctrlPr>
              <w:rPr>
                <w:rFonts w:ascii="Cambria Math" w:hAnsi="Cambria Math"/>
                <w:i/>
              </w:rPr>
            </m:ctrlPr>
          </m:sSubPr>
          <m:e>
            <m:r>
              <w:rPr>
                <w:rFonts w:ascii="Cambria Math" w:hAnsi="Cambria Math"/>
                <w:lang w:val="en-US"/>
              </w:rPr>
              <m:t>x</m:t>
            </m:r>
          </m:e>
          <m:sub>
            <m:r>
              <w:rPr>
                <w:rFonts w:ascii="Cambria Math" w:hAnsi="Cambria Math"/>
              </w:rPr>
              <m:t>0</m:t>
            </m:r>
          </m:sub>
        </m:sSub>
        <m:r>
          <w:rPr>
            <w:rFonts w:ascii="Cambria Math" w:hAnsi="Cambria Math"/>
          </w:rPr>
          <m:t>∈(</m:t>
        </m:r>
        <m:r>
          <w:rPr>
            <w:rFonts w:ascii="Cambria Math" w:hAnsi="Cambria Math"/>
            <w:lang w:val="en-US"/>
          </w:rPr>
          <m:t>a</m:t>
        </m:r>
        <m:r>
          <w:rPr>
            <w:rFonts w:ascii="Cambria Math" w:hAnsi="Cambria Math"/>
          </w:rPr>
          <m:t>,</m:t>
        </m:r>
        <m:r>
          <w:rPr>
            <w:rFonts w:ascii="Cambria Math" w:hAnsi="Cambria Math"/>
            <w:lang w:val="en-US"/>
          </w:rPr>
          <m:t>b</m:t>
        </m:r>
        <m:r>
          <w:rPr>
            <w:rFonts w:ascii="Cambria Math" w:hAnsi="Cambria Math"/>
          </w:rPr>
          <m:t>)</m:t>
        </m:r>
      </m:oMath>
      <w:r w:rsidRPr="00334E02">
        <w:t xml:space="preserve"> достигается экстремальное значение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=f(</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oMath>
      <w:r w:rsidRPr="00334E02">
        <w:t>, тогда функция</w:t>
      </w:r>
      <w:proofErr w:type="gramStart"/>
      <w:r w:rsidRPr="00334E02">
        <w:t xml:space="preserve"> </w:t>
      </w:r>
      <m:oMath>
        <m:r>
          <w:rPr>
            <w:rFonts w:ascii="Cambria Math" w:hAnsi="Cambria Math"/>
          </w:rPr>
          <m:t>w(t)</m:t>
        </m:r>
      </m:oMath>
      <w:r w:rsidRPr="00334E02">
        <w:t xml:space="preserve"> </w:t>
      </w:r>
      <w:proofErr w:type="gramEnd"/>
      <w:r w:rsidRPr="00334E02">
        <w:t xml:space="preserve">достигает своего экстремума в точке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oMath>
      <w:r w:rsidRPr="00334E02">
        <w:t xml:space="preserve"> такое, что </w:t>
      </w:r>
      <m:oMath>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rsidRPr="00334E02">
        <w:t>.</w:t>
      </w:r>
      <w:r w:rsidRPr="00334E02">
        <w:rPr>
          <w:i/>
        </w:rPr>
        <w:t xml:space="preserve"> </w:t>
      </w:r>
      <w:r w:rsidRPr="00334E02">
        <w:t>При этом экстремальное значение будет равно</w:t>
      </w:r>
    </w:p>
    <w:p w14:paraId="6D2FA9BE" w14:textId="1416D3E4" w:rsidR="00334E02" w:rsidRPr="00334E02" w:rsidRDefault="00963FF6" w:rsidP="00334E02">
      <w:pPr>
        <w:spacing w:line="360" w:lineRule="auto"/>
        <w:ind w:firstLine="709"/>
        <w:jc w:val="both"/>
      </w:pPr>
      <m:oMathPara>
        <m:oMath>
          <m:sSub>
            <m:sSubPr>
              <m:ctrlPr>
                <w:rPr>
                  <w:rFonts w:ascii="Cambria Math" w:hAnsi="Cambria Math"/>
                  <w:i/>
                </w:rPr>
              </m:ctrlPr>
            </m:sSubPr>
            <m:e>
              <m:r>
                <w:rPr>
                  <w:rFonts w:ascii="Cambria Math" w:hAnsi="Cambria Math"/>
                  <w:lang w:val="en-US"/>
                </w:rPr>
                <m:t>w</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lang w:val="en-US"/>
                </w:rPr>
                <m:t>g</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-d</m:t>
              </m:r>
            </m:num>
            <m:den>
              <m:r>
                <w:rPr>
                  <w:rFonts w:ascii="Cambria Math" w:hAnsi="Cambria Math"/>
                </w:rPr>
                <m:t>β</m:t>
              </m:r>
            </m:den>
          </m:f>
          <m:r>
            <w:rPr>
              <w:rFonts w:ascii="Cambria Math" w:hAnsi="Cambria Math"/>
            </w:rPr>
            <m:t>.</m:t>
          </m:r>
        </m:oMath>
      </m:oMathPara>
    </w:p>
    <w:p w14:paraId="588FE232" w14:textId="77777777" w:rsidR="00334E02" w:rsidRPr="00334E02" w:rsidRDefault="00334E02" w:rsidP="00334E02">
      <w:pPr>
        <w:spacing w:line="360" w:lineRule="auto"/>
        <w:ind w:firstLine="709"/>
        <w:jc w:val="both"/>
      </w:pPr>
      <w:r w:rsidRPr="00334E02">
        <w:t>Теперь нахождения экстремума функции можно описать следующим протоколом.</w:t>
      </w:r>
    </w:p>
    <w:p w14:paraId="22E581E4" w14:textId="01264EDB" w:rsidR="00334E02" w:rsidRPr="00334E02" w:rsidRDefault="00334E02" w:rsidP="00334E02">
      <w:pPr>
        <w:spacing w:line="360" w:lineRule="auto"/>
        <w:ind w:firstLine="709"/>
        <w:jc w:val="both"/>
      </w:pPr>
      <w:r w:rsidRPr="00334E02">
        <w:t>Шаг 1. Клиент преобразовывает исходную функцию</w:t>
      </w:r>
      <w:proofErr w:type="gramStart"/>
      <w:r w:rsidRPr="00334E02">
        <w:t xml:space="preserve"> </w:t>
      </w:r>
      <m:oMath>
        <m:r>
          <w:rPr>
            <w:rFonts w:ascii="Cambria Math" w:hAnsi="Cambria Math"/>
          </w:rPr>
          <m:t>y=f(x)</m:t>
        </m:r>
      </m:oMath>
      <w:r w:rsidRPr="00334E02">
        <w:t xml:space="preserve">, </w:t>
      </w:r>
      <w:proofErr w:type="gramEnd"/>
      <w:r w:rsidRPr="00334E02">
        <w:t xml:space="preserve">последовательно применяя описанные виды замены переменных, при этом функция </w:t>
      </w:r>
      <m:oMath>
        <m:r>
          <w:rPr>
            <w:rFonts w:ascii="Cambria Math" w:hAnsi="Cambria Math"/>
            <w:lang w:val="en-US"/>
          </w:rPr>
          <m:t>x</m:t>
        </m:r>
        <m:r>
          <w:rPr>
            <w:rFonts w:ascii="Cambria Math" w:hAnsi="Cambria Math"/>
          </w:rPr>
          <m:t>(t)</m:t>
        </m:r>
      </m:oMath>
      <w:r w:rsidRPr="00334E02">
        <w:t xml:space="preserve">, а также  числа </w:t>
      </w:r>
      <m:oMath>
        <m:r>
          <w:rPr>
            <w:rFonts w:ascii="Cambria Math" w:hAnsi="Cambria Math"/>
          </w:rPr>
          <m:t>d, β</m:t>
        </m:r>
      </m:oMath>
      <w:r w:rsidRPr="00334E02">
        <w:t xml:space="preserve"> держит в секрете. Далее, отправляет серверу функцию</w:t>
      </w:r>
      <w:proofErr w:type="gramStart"/>
      <w:r w:rsidRPr="00334E02">
        <w:t xml:space="preserve"> </w:t>
      </w:r>
      <m:oMath>
        <m:r>
          <w:rPr>
            <w:rFonts w:ascii="Cambria Math" w:hAnsi="Cambria Math"/>
          </w:rPr>
          <m:t>w(t)</m:t>
        </m:r>
      </m:oMath>
      <w:r w:rsidRPr="00334E02">
        <w:t xml:space="preserve"> </w:t>
      </w:r>
      <w:proofErr w:type="gramEnd"/>
      <w:r w:rsidRPr="00334E02">
        <w:t xml:space="preserve">и интервал </w:t>
      </w:r>
      <m:oMath>
        <m:d>
          <m:dPr>
            <m:ctrlPr>
              <w:rPr>
                <w:rFonts w:ascii="Cambria Math" w:hAnsi="Cambria Math"/>
                <w:i/>
              </w:rPr>
            </m:ctrlPr>
          </m:dPr>
          <m:e>
            <m:r>
              <w:rPr>
                <w:rFonts w:ascii="Cambria Math" w:hAnsi="Cambria Math"/>
                <w:lang w:val="en-US"/>
              </w:rPr>
              <m:t>m</m:t>
            </m:r>
            <m:r>
              <w:rPr>
                <w:rFonts w:ascii="Cambria Math" w:hAnsi="Cambria Math"/>
              </w:rPr>
              <m:t xml:space="preserve">, </m:t>
            </m:r>
            <m:r>
              <w:rPr>
                <w:rFonts w:ascii="Cambria Math" w:hAnsi="Cambria Math"/>
                <w:lang w:val="en-US"/>
              </w:rPr>
              <m:t>n</m:t>
            </m:r>
          </m:e>
        </m:d>
        <m:r>
          <w:rPr>
            <w:rFonts w:ascii="Cambria Math" w:hAnsi="Cambria Math"/>
          </w:rPr>
          <m:t>.</m:t>
        </m:r>
      </m:oMath>
      <w:r w:rsidRPr="00334E02">
        <w:t xml:space="preserve"> </w:t>
      </w:r>
    </w:p>
    <w:p w14:paraId="59B4C69E" w14:textId="2A9AF035" w:rsidR="00334E02" w:rsidRPr="00334E02" w:rsidRDefault="00334E02" w:rsidP="00334E02">
      <w:pPr>
        <w:spacing w:line="360" w:lineRule="auto"/>
        <w:ind w:firstLine="709"/>
        <w:jc w:val="both"/>
      </w:pPr>
      <w:r w:rsidRPr="00334E02">
        <w:t xml:space="preserve">Шаг 2. Сервер находит экстремальную точку </w:t>
      </w:r>
      <m:oMath>
        <m:sSub>
          <m:sSubPr>
            <m:ctrlPr>
              <w:rPr>
                <w:rFonts w:ascii="Cambria Math" w:hAnsi="Cambria Math"/>
                <w:i/>
              </w:rPr>
            </m:ctrlPr>
          </m:sSubPr>
          <m:e>
            <m:r>
              <w:rPr>
                <w:rFonts w:ascii="Cambria Math" w:hAnsi="Cambria Math"/>
                <w:lang w:val="en-US"/>
              </w:rPr>
              <m:t>t</m:t>
            </m:r>
          </m:e>
          <m:sub>
            <m:r>
              <w:rPr>
                <w:rFonts w:ascii="Cambria Math" w:hAnsi="Cambria Math"/>
              </w:rPr>
              <m:t>0</m:t>
            </m:r>
          </m:sub>
        </m:sSub>
      </m:oMath>
      <w:r w:rsidRPr="00334E02">
        <w:t xml:space="preserve"> и экстремум </w:t>
      </w:r>
      <m:oMath>
        <m:sSub>
          <m:sSubPr>
            <m:ctrlPr>
              <w:rPr>
                <w:rFonts w:ascii="Cambria Math" w:hAnsi="Cambria Math"/>
                <w:i/>
                <w:lang w:val="en-US"/>
              </w:rPr>
            </m:ctrlPr>
          </m:sSubPr>
          <m:e>
            <m:r>
              <w:rPr>
                <w:rFonts w:ascii="Cambria Math" w:hAnsi="Cambria Math"/>
                <w:lang w:val="en-US"/>
              </w:rPr>
              <m:t>w</m:t>
            </m:r>
          </m:e>
          <m:sub>
            <m:r>
              <w:rPr>
                <w:rFonts w:ascii="Cambria Math" w:hAnsi="Cambria Math"/>
              </w:rPr>
              <m:t>0</m:t>
            </m:r>
          </m:sub>
        </m:sSub>
      </m:oMath>
      <w:r w:rsidRPr="00334E02">
        <w:t xml:space="preserve"> для функции</w:t>
      </w:r>
      <w:proofErr w:type="gramStart"/>
      <w:r w:rsidRPr="00334E02">
        <w:t xml:space="preserve"> </w:t>
      </w:r>
      <m:oMath>
        <m:r>
          <w:rPr>
            <w:rFonts w:ascii="Cambria Math" w:hAnsi="Cambria Math"/>
          </w:rPr>
          <m:t>w(t)</m:t>
        </m:r>
      </m:oMath>
      <w:r w:rsidRPr="00334E02">
        <w:t xml:space="preserve"> </w:t>
      </w:r>
      <w:proofErr w:type="gramEnd"/>
      <w:r w:rsidRPr="00334E02">
        <w:t xml:space="preserve">на интервале </w:t>
      </w:r>
      <m:oMath>
        <m:d>
          <m:dPr>
            <m:ctrlPr>
              <w:rPr>
                <w:rFonts w:ascii="Cambria Math" w:hAnsi="Cambria Math"/>
                <w:i/>
              </w:rPr>
            </m:ctrlPr>
          </m:dPr>
          <m:e>
            <m:r>
              <w:rPr>
                <w:rFonts w:ascii="Cambria Math" w:hAnsi="Cambria Math"/>
              </w:rPr>
              <m:t>m, n</m:t>
            </m:r>
          </m:e>
        </m:d>
        <m:r>
          <w:rPr>
            <w:rFonts w:ascii="Cambria Math" w:hAnsi="Cambria Math"/>
          </w:rPr>
          <m:t>,</m:t>
        </m:r>
      </m:oMath>
      <w:r w:rsidRPr="00334E02">
        <w:t xml:space="preserve"> и передает пару чисел (</w:t>
      </w:r>
      <m:oMath>
        <m:sSub>
          <m:sSubPr>
            <m:ctrlPr>
              <w:rPr>
                <w:rFonts w:ascii="Cambria Math" w:hAnsi="Cambria Math"/>
                <w:i/>
              </w:rPr>
            </m:ctrlPr>
          </m:sSubPr>
          <m:e>
            <m:r>
              <w:rPr>
                <w:rFonts w:ascii="Cambria Math" w:hAnsi="Cambria Math"/>
                <w:lang w:val="en-US"/>
              </w:rPr>
              <m:t>t</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m:t>
        </m:r>
      </m:oMath>
      <w:r w:rsidRPr="00334E02">
        <w:t xml:space="preserve"> клиенту.</w:t>
      </w:r>
    </w:p>
    <w:p w14:paraId="07347D7C" w14:textId="704F8545" w:rsidR="00334E02" w:rsidRPr="00334E02" w:rsidRDefault="00334E02" w:rsidP="00334E02">
      <w:pPr>
        <w:spacing w:line="360" w:lineRule="auto"/>
        <w:ind w:firstLine="709"/>
        <w:jc w:val="both"/>
      </w:pPr>
      <w:r w:rsidRPr="00334E02">
        <w:lastRenderedPageBreak/>
        <w:t xml:space="preserve">Шаг 3. Клиент находит экстремальную точку и экстремум функции </w:t>
      </w:r>
      <m:oMath>
        <m:r>
          <w:rPr>
            <w:rFonts w:ascii="Cambria Math" w:hAnsi="Cambria Math"/>
            <w:lang w:val="en-US"/>
          </w:rPr>
          <m:t>y</m:t>
        </m:r>
        <m:r>
          <w:rPr>
            <w:rFonts w:ascii="Cambria Math" w:hAnsi="Cambria Math"/>
          </w:rPr>
          <m:t>=f</m:t>
        </m:r>
        <m:d>
          <m:dPr>
            <m:ctrlPr>
              <w:rPr>
                <w:rFonts w:ascii="Cambria Math" w:hAnsi="Cambria Math"/>
                <w:i/>
              </w:rPr>
            </m:ctrlPr>
          </m:dPr>
          <m:e>
            <m:r>
              <w:rPr>
                <w:rFonts w:ascii="Cambria Math" w:hAnsi="Cambria Math"/>
              </w:rPr>
              <m:t>x</m:t>
            </m:r>
          </m:e>
        </m:d>
      </m:oMath>
      <w:r w:rsidRPr="00334E02">
        <w:t xml:space="preserve"> по следующим простейшим формулам</w:t>
      </w:r>
    </w:p>
    <w:p w14:paraId="5B803ACB" w14:textId="3098E2F0" w:rsidR="00D96D95" w:rsidRPr="002F0C96" w:rsidRDefault="00963FF6" w:rsidP="002F0C96">
      <w:pPr>
        <w:spacing w:line="360" w:lineRule="auto"/>
        <w:ind w:firstLine="709"/>
        <w:jc w:val="both"/>
        <w:rPr>
          <w:i/>
        </w:rPr>
      </w:pPr>
      <m:oMathPara>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r>
            <w:rPr>
              <w:rFonts w:ascii="Cambria Math" w:hAnsi="Cambria Math"/>
              <w:lang w:val="en-US"/>
            </w:rPr>
            <m:t>x</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=β</m:t>
          </m:r>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+d.</m:t>
          </m:r>
        </m:oMath>
      </m:oMathPara>
    </w:p>
    <w:p w14:paraId="7446D059" w14:textId="77777777" w:rsidR="002F0C96" w:rsidRDefault="002F0C96" w:rsidP="002A0D64">
      <w:pPr>
        <w:spacing w:line="360" w:lineRule="auto"/>
        <w:ind w:firstLine="709"/>
        <w:jc w:val="both"/>
        <w:rPr>
          <w:u w:val="single"/>
        </w:rPr>
      </w:pPr>
    </w:p>
    <w:p w14:paraId="172096E9" w14:textId="1481412E" w:rsidR="00F60475" w:rsidRPr="002F0C96" w:rsidRDefault="002F0C96" w:rsidP="002F0C96">
      <w:pPr>
        <w:spacing w:line="360" w:lineRule="auto"/>
        <w:ind w:firstLine="709"/>
        <w:jc w:val="both"/>
        <w:rPr>
          <w:lang w:eastAsia="ko-KR"/>
        </w:rPr>
      </w:pPr>
      <w:r w:rsidRPr="002F0C96">
        <w:rPr>
          <w:u w:val="single"/>
        </w:rPr>
        <w:t>Пример №5</w:t>
      </w:r>
      <w:r w:rsidRPr="002F0C96">
        <w:t>.</w:t>
      </w:r>
      <w:r>
        <w:rPr>
          <w:b/>
        </w:rPr>
        <w:t xml:space="preserve"> </w:t>
      </w:r>
      <w:r w:rsidR="002A0D64">
        <w:rPr>
          <w:lang w:eastAsia="ko-KR"/>
        </w:rPr>
        <w:t>В некоторых случаях</w:t>
      </w:r>
      <w:r w:rsidR="004A7F24">
        <w:rPr>
          <w:lang w:eastAsia="ko-KR"/>
        </w:rPr>
        <w:t>,</w:t>
      </w:r>
      <w:r w:rsidR="00F60475" w:rsidRPr="00F60475">
        <w:rPr>
          <w:lang w:eastAsia="ko-KR"/>
        </w:rPr>
        <w:t xml:space="preserve"> при м</w:t>
      </w:r>
      <w:r w:rsidR="004A7F24">
        <w:rPr>
          <w:lang w:eastAsia="ko-KR"/>
        </w:rPr>
        <w:t>оделировании</w:t>
      </w:r>
      <w:r w:rsidR="002A0D64">
        <w:rPr>
          <w:lang w:eastAsia="ko-KR"/>
        </w:rPr>
        <w:t xml:space="preserve"> </w:t>
      </w:r>
      <w:r w:rsidR="004A7F24">
        <w:rPr>
          <w:lang w:eastAsia="ko-KR"/>
        </w:rPr>
        <w:t>экономических зад</w:t>
      </w:r>
      <w:r>
        <w:rPr>
          <w:lang w:eastAsia="ko-KR"/>
        </w:rPr>
        <w:t>ач, мы получаем некоторую задачу оптимизации, где требуется найти</w:t>
      </w:r>
      <w:r w:rsidR="00134201">
        <w:rPr>
          <w:lang w:eastAsia="ko-KR"/>
        </w:rPr>
        <w:t xml:space="preserve"> экстремум функции</w:t>
      </w:r>
      <w:r w:rsidR="002A0D64">
        <w:rPr>
          <w:lang w:eastAsia="ko-KR"/>
        </w:rPr>
        <w:t xml:space="preserve"> при некоторых ограничениях.</w:t>
      </w:r>
      <w:r>
        <w:rPr>
          <w:lang w:eastAsia="ko-KR"/>
        </w:rPr>
        <w:t xml:space="preserve"> </w:t>
      </w:r>
      <w:r w:rsidR="00F60475" w:rsidRPr="00F60475">
        <w:rPr>
          <w:lang w:eastAsia="ko-KR"/>
        </w:rPr>
        <w:t>Рассмотрим</w:t>
      </w:r>
      <w:r>
        <w:rPr>
          <w:lang w:eastAsia="ko-KR"/>
        </w:rPr>
        <w:t xml:space="preserve"> следующую</w:t>
      </w:r>
      <w:r w:rsidR="00F60475" w:rsidRPr="00F60475">
        <w:rPr>
          <w:lang w:eastAsia="ko-KR"/>
        </w:rPr>
        <w:t xml:space="preserve"> задачу определения экстремума функции</w:t>
      </w:r>
    </w:p>
    <w:tbl>
      <w:tblPr>
        <w:tblW w:w="5000" w:type="pct"/>
        <w:tblLook w:val="04A0" w:firstRow="1" w:lastRow="0" w:firstColumn="1" w:lastColumn="0" w:noHBand="0" w:noVBand="1"/>
      </w:tblPr>
      <w:tblGrid>
        <w:gridCol w:w="957"/>
        <w:gridCol w:w="7656"/>
        <w:gridCol w:w="957"/>
      </w:tblGrid>
      <w:tr w:rsidR="00F60475" w:rsidRPr="00F60475" w14:paraId="45F19AF4" w14:textId="77777777" w:rsidTr="00BA230B">
        <w:tc>
          <w:tcPr>
            <w:tcW w:w="500" w:type="pct"/>
            <w:vAlign w:val="center"/>
          </w:tcPr>
          <w:p w14:paraId="584A2017" w14:textId="77777777" w:rsidR="00F60475" w:rsidRPr="00F60475" w:rsidRDefault="00F60475" w:rsidP="00F60475">
            <w:pPr>
              <w:spacing w:before="160" w:after="160" w:line="360" w:lineRule="auto"/>
              <w:jc w:val="right"/>
              <w:rPr>
                <w:lang w:eastAsia="ko-KR"/>
              </w:rPr>
            </w:pPr>
          </w:p>
        </w:tc>
        <w:tc>
          <w:tcPr>
            <w:tcW w:w="4000" w:type="pct"/>
            <w:vAlign w:val="center"/>
          </w:tcPr>
          <w:p w14:paraId="2EBDFC15" w14:textId="77777777" w:rsidR="00F60475" w:rsidRPr="00F60475" w:rsidRDefault="00F60475" w:rsidP="00F60475">
            <w:pPr>
              <w:spacing w:before="160" w:after="160" w:line="360" w:lineRule="auto"/>
              <w:jc w:val="right"/>
              <w:rPr>
                <w:lang w:eastAsia="ko-KR"/>
              </w:rPr>
            </w:pPr>
            <m:oMathPara>
              <m:oMath>
                <m:r>
                  <w:rPr>
                    <w:rFonts w:ascii="Cambria Math" w:hAnsi="Cambria Math"/>
                    <w:lang w:eastAsia="ko-KR"/>
                  </w:rPr>
                  <m:t>f</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1</m:t>
                        </m:r>
                      </m:sub>
                    </m:sSub>
                    <m:r>
                      <w:rPr>
                        <w:rFonts w:ascii="Cambria Math" w:hAnsi="Cambria Math"/>
                        <w:lang w:eastAsia="ko-KR"/>
                      </w:rPr>
                      <m:t>, …,</m:t>
                    </m:r>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n</m:t>
                        </m:r>
                      </m:sub>
                    </m:sSub>
                  </m:e>
                </m:d>
                <m:r>
                  <w:rPr>
                    <w:rFonts w:ascii="Cambria Math" w:hAnsi="Cambria Math"/>
                    <w:lang w:eastAsia="ko-KR"/>
                  </w:rPr>
                  <m:t xml:space="preserve">= </m:t>
                </m:r>
                <m:nary>
                  <m:naryPr>
                    <m:chr m:val="∑"/>
                    <m:limLoc m:val="undOvr"/>
                    <m:ctrlPr>
                      <w:rPr>
                        <w:rFonts w:ascii="Cambria Math" w:hAnsi="Cambria Math"/>
                        <w:i/>
                        <w:lang w:eastAsia="ko-KR"/>
                      </w:rPr>
                    </m:ctrlPr>
                  </m:naryPr>
                  <m:sub>
                    <m:r>
                      <w:rPr>
                        <w:rFonts w:ascii="Cambria Math" w:hAnsi="Cambria Math"/>
                        <w:lang w:eastAsia="ko-KR"/>
                      </w:rPr>
                      <m:t>i,j=1</m:t>
                    </m:r>
                  </m:sub>
                  <m:sup>
                    <m:r>
                      <w:rPr>
                        <w:rFonts w:ascii="Cambria Math" w:hAnsi="Cambria Math"/>
                        <w:lang w:eastAsia="ko-KR"/>
                      </w:rPr>
                      <m:t>n</m:t>
                    </m:r>
                  </m:sup>
                  <m:e>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ij</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i</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j</m:t>
                        </m:r>
                      </m:sub>
                    </m:sSub>
                  </m:e>
                </m:nary>
                <m:r>
                  <w:rPr>
                    <w:rFonts w:ascii="Cambria Math" w:hAnsi="Cambria Math"/>
                    <w:lang w:eastAsia="ko-KR"/>
                  </w:rPr>
                  <m:t>-</m:t>
                </m:r>
                <m:nary>
                  <m:naryPr>
                    <m:chr m:val="∑"/>
                    <m:limLoc m:val="undOvr"/>
                    <m:ctrlPr>
                      <w:rPr>
                        <w:rFonts w:ascii="Cambria Math" w:hAnsi="Cambria Math"/>
                        <w:i/>
                        <w:lang w:eastAsia="ko-KR"/>
                      </w:rPr>
                    </m:ctrlPr>
                  </m:naryPr>
                  <m:sub>
                    <m:r>
                      <w:rPr>
                        <w:rFonts w:ascii="Cambria Math" w:hAnsi="Cambria Math"/>
                        <w:lang w:eastAsia="ko-KR"/>
                      </w:rPr>
                      <m:t>k=1</m:t>
                    </m:r>
                  </m:sub>
                  <m:sup>
                    <m:r>
                      <w:rPr>
                        <w:rFonts w:ascii="Cambria Math" w:hAnsi="Cambria Math"/>
                        <w:lang w:eastAsia="ko-KR"/>
                      </w:rPr>
                      <m:t>n</m:t>
                    </m:r>
                  </m:sup>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k</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k</m:t>
                        </m:r>
                      </m:sub>
                    </m:sSub>
                  </m:e>
                </m:nary>
              </m:oMath>
            </m:oMathPara>
          </w:p>
        </w:tc>
        <w:tc>
          <w:tcPr>
            <w:tcW w:w="500" w:type="pct"/>
            <w:vAlign w:val="center"/>
          </w:tcPr>
          <w:p w14:paraId="497C706B" w14:textId="77777777" w:rsidR="00F60475" w:rsidRPr="00F60475" w:rsidRDefault="00F60475" w:rsidP="00F60475">
            <w:pPr>
              <w:spacing w:before="160" w:after="160" w:line="360" w:lineRule="auto"/>
              <w:jc w:val="right"/>
              <w:rPr>
                <w:lang w:eastAsia="ko-KR"/>
              </w:rPr>
            </w:pPr>
            <w:r w:rsidRPr="00F60475">
              <w:rPr>
                <w:lang w:eastAsia="ko-KR"/>
              </w:rPr>
              <w:t>(6)</w:t>
            </w:r>
          </w:p>
        </w:tc>
      </w:tr>
    </w:tbl>
    <w:p w14:paraId="60D25390" w14:textId="77777777" w:rsidR="00F60475" w:rsidRPr="00F60475" w:rsidRDefault="00F60475" w:rsidP="00F60475">
      <w:pPr>
        <w:spacing w:line="360" w:lineRule="auto"/>
        <w:jc w:val="both"/>
        <w:rPr>
          <w:lang w:eastAsia="ko-KR"/>
        </w:rPr>
      </w:pPr>
      <w:r w:rsidRPr="00F60475">
        <w:rPr>
          <w:lang w:eastAsia="ko-KR"/>
        </w:rPr>
        <w:t>и наложим условия связи</w:t>
      </w:r>
    </w:p>
    <w:tbl>
      <w:tblPr>
        <w:tblW w:w="5000" w:type="pct"/>
        <w:jc w:val="center"/>
        <w:tblLook w:val="04A0" w:firstRow="1" w:lastRow="0" w:firstColumn="1" w:lastColumn="0" w:noHBand="0" w:noVBand="1"/>
      </w:tblPr>
      <w:tblGrid>
        <w:gridCol w:w="957"/>
        <w:gridCol w:w="7656"/>
        <w:gridCol w:w="957"/>
      </w:tblGrid>
      <w:tr w:rsidR="00F60475" w:rsidRPr="00F60475" w14:paraId="0F68EEF3" w14:textId="77777777" w:rsidTr="00BA230B">
        <w:trPr>
          <w:jc w:val="center"/>
        </w:trPr>
        <w:tc>
          <w:tcPr>
            <w:tcW w:w="500" w:type="pct"/>
            <w:vAlign w:val="center"/>
          </w:tcPr>
          <w:p w14:paraId="7FDC9BBE" w14:textId="77777777" w:rsidR="00F60475" w:rsidRPr="00F60475" w:rsidRDefault="00F60475" w:rsidP="00F60475">
            <w:pPr>
              <w:spacing w:before="160" w:after="160" w:line="360" w:lineRule="auto"/>
              <w:jc w:val="right"/>
              <w:rPr>
                <w:lang w:eastAsia="ko-KR"/>
              </w:rPr>
            </w:pPr>
          </w:p>
        </w:tc>
        <w:tc>
          <w:tcPr>
            <w:tcW w:w="4000" w:type="pct"/>
            <w:vAlign w:val="center"/>
          </w:tcPr>
          <w:p w14:paraId="4D4FBF75" w14:textId="7BC1312A" w:rsidR="00F60475" w:rsidRPr="00F60475" w:rsidRDefault="00963FF6" w:rsidP="00F60475">
            <w:pPr>
              <w:spacing w:before="160" w:after="160" w:line="360" w:lineRule="auto"/>
              <w:jc w:val="right"/>
              <w:rPr>
                <w:lang w:eastAsia="ko-KR"/>
              </w:rPr>
            </w:pPr>
            <m:oMathPara>
              <m:oMath>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1</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2</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2</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n</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n</m:t>
                    </m:r>
                  </m:sub>
                </m:sSub>
                <m:r>
                  <w:rPr>
                    <w:rFonts w:ascii="Cambria Math" w:hAnsi="Cambria Math"/>
                    <w:lang w:eastAsia="ko-KR"/>
                  </w:rPr>
                  <m:t>=P,</m:t>
                </m:r>
              </m:oMath>
            </m:oMathPara>
          </w:p>
        </w:tc>
        <w:tc>
          <w:tcPr>
            <w:tcW w:w="500" w:type="pct"/>
            <w:vAlign w:val="center"/>
          </w:tcPr>
          <w:p w14:paraId="0770DA07" w14:textId="77777777" w:rsidR="00F60475" w:rsidRPr="00F60475" w:rsidRDefault="00F60475" w:rsidP="00F60475">
            <w:pPr>
              <w:spacing w:before="160" w:after="160" w:line="360" w:lineRule="auto"/>
              <w:jc w:val="right"/>
              <w:rPr>
                <w:lang w:eastAsia="ko-KR"/>
              </w:rPr>
            </w:pPr>
            <w:r w:rsidRPr="00F60475">
              <w:rPr>
                <w:lang w:eastAsia="ko-KR"/>
              </w:rPr>
              <w:t>(7)</w:t>
            </w:r>
          </w:p>
        </w:tc>
      </w:tr>
    </w:tbl>
    <w:p w14:paraId="47A3A0CA" w14:textId="048CD59F" w:rsidR="00F60475" w:rsidRPr="00F60475" w:rsidRDefault="005D62BF" w:rsidP="005D62BF">
      <w:pPr>
        <w:spacing w:line="360" w:lineRule="auto"/>
        <w:jc w:val="both"/>
        <w:rPr>
          <w:lang w:eastAsia="ko-KR"/>
        </w:rPr>
      </w:pPr>
      <w:r>
        <w:rPr>
          <w:lang w:eastAsia="ko-KR"/>
        </w:rPr>
        <w:t>где</w:t>
      </w:r>
      <w:r w:rsidR="00F60475" w:rsidRPr="00F60475">
        <w:rPr>
          <w:lang w:eastAsia="ko-KR"/>
        </w:rPr>
        <w:t xml:space="preserve"> </w:t>
      </w:r>
      <m:oMath>
        <m:sSub>
          <m:sSubPr>
            <m:ctrlPr>
              <w:rPr>
                <w:rFonts w:ascii="Cambria Math" w:hAnsi="Cambria Math"/>
                <w:i/>
                <w:lang w:val="en-US" w:eastAsia="ko-KR"/>
              </w:rPr>
            </m:ctrlPr>
          </m:sSubPr>
          <m:e>
            <m:r>
              <w:rPr>
                <w:rFonts w:ascii="Cambria Math" w:hAnsi="Cambria Math"/>
                <w:lang w:val="en-US" w:eastAsia="ko-KR"/>
              </w:rPr>
              <m:t>a</m:t>
            </m:r>
          </m:e>
          <m:sub>
            <m:r>
              <w:rPr>
                <w:rFonts w:ascii="Cambria Math" w:hAnsi="Cambria Math"/>
                <w:lang w:val="en-US" w:eastAsia="ko-KR"/>
              </w:rPr>
              <m:t>ij</m:t>
            </m:r>
          </m:sub>
        </m:sSub>
        <m:r>
          <w:rPr>
            <w:rFonts w:ascii="Cambria Math" w:hAnsi="Cambria Math"/>
            <w:lang w:eastAsia="ko-KR"/>
          </w:rPr>
          <m:t>=</m:t>
        </m:r>
        <m:sSub>
          <m:sSubPr>
            <m:ctrlPr>
              <w:rPr>
                <w:rFonts w:ascii="Cambria Math" w:hAnsi="Cambria Math"/>
                <w:i/>
                <w:lang w:val="en-US" w:eastAsia="ko-KR"/>
              </w:rPr>
            </m:ctrlPr>
          </m:sSubPr>
          <m:e>
            <m:r>
              <w:rPr>
                <w:rFonts w:ascii="Cambria Math" w:hAnsi="Cambria Math"/>
                <w:lang w:val="en-US" w:eastAsia="ko-KR"/>
              </w:rPr>
              <m:t>a</m:t>
            </m:r>
          </m:e>
          <m:sub>
            <m:r>
              <w:rPr>
                <w:rFonts w:ascii="Cambria Math" w:hAnsi="Cambria Math"/>
                <w:lang w:val="en-US" w:eastAsia="ko-KR"/>
              </w:rPr>
              <m:t>ji</m:t>
            </m:r>
          </m:sub>
        </m:sSub>
      </m:oMath>
      <w:r w:rsidR="00F60475" w:rsidRPr="00F60475">
        <w:rPr>
          <w:lang w:eastAsia="ko-KR"/>
        </w:rPr>
        <w:t xml:space="preserve">. </w:t>
      </w:r>
    </w:p>
    <w:p w14:paraId="6B5C4E48" w14:textId="464B0876" w:rsidR="00F60475" w:rsidRPr="00F60475" w:rsidRDefault="00DC5907" w:rsidP="002F0C96">
      <w:pPr>
        <w:spacing w:before="160" w:after="160" w:line="360" w:lineRule="auto"/>
        <w:ind w:firstLine="709"/>
        <w:jc w:val="both"/>
        <w:rPr>
          <w:lang w:eastAsia="ko-KR"/>
        </w:rPr>
      </w:pPr>
      <w:r>
        <w:rPr>
          <w:lang w:eastAsia="ko-KR"/>
        </w:rPr>
        <w:t>Функция</w:t>
      </w:r>
      <w:r w:rsidR="00F60475" w:rsidRPr="00F60475">
        <w:rPr>
          <w:lang w:eastAsia="ko-KR"/>
        </w:rPr>
        <w:t xml:space="preserve"> Лагранжа</w:t>
      </w:r>
      <w:r>
        <w:rPr>
          <w:lang w:eastAsia="ko-KR"/>
        </w:rPr>
        <w:t xml:space="preserve"> будет иметь вид</w:t>
      </w:r>
      <w:r w:rsidR="00F60475" w:rsidRPr="00F60475">
        <w:rPr>
          <w:lang w:eastAsia="ko-KR"/>
        </w:rPr>
        <w:t>:</w:t>
      </w:r>
    </w:p>
    <w:p w14:paraId="4F340562" w14:textId="77777777" w:rsidR="00F60475" w:rsidRPr="00F60475" w:rsidRDefault="00F60475" w:rsidP="002F0C96">
      <w:pPr>
        <w:spacing w:before="160" w:after="160" w:line="360" w:lineRule="auto"/>
        <w:ind w:firstLine="709"/>
        <w:jc w:val="both"/>
        <w:rPr>
          <w:lang w:eastAsia="ko-KR"/>
        </w:rPr>
      </w:pPr>
      <m:oMathPara>
        <m:oMath>
          <m:r>
            <w:rPr>
              <w:rFonts w:ascii="Cambria Math" w:hAnsi="Cambria Math"/>
              <w:lang w:eastAsia="ko-KR"/>
            </w:rPr>
            <m:t>L=</m:t>
          </m:r>
          <m:nary>
            <m:naryPr>
              <m:chr m:val="∑"/>
              <m:limLoc m:val="undOvr"/>
              <m:ctrlPr>
                <w:rPr>
                  <w:rFonts w:ascii="Cambria Math" w:hAnsi="Cambria Math"/>
                  <w:i/>
                  <w:lang w:eastAsia="ko-KR"/>
                </w:rPr>
              </m:ctrlPr>
            </m:naryPr>
            <m:sub>
              <m:r>
                <w:rPr>
                  <w:rFonts w:ascii="Cambria Math" w:hAnsi="Cambria Math"/>
                  <w:lang w:eastAsia="ko-KR"/>
                </w:rPr>
                <m:t>i,j=1</m:t>
              </m:r>
            </m:sub>
            <m:sup>
              <m:r>
                <w:rPr>
                  <w:rFonts w:ascii="Cambria Math" w:hAnsi="Cambria Math"/>
                  <w:lang w:eastAsia="ko-KR"/>
                </w:rPr>
                <m:t>n</m:t>
              </m:r>
            </m:sup>
            <m:e>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ij</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i</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j</m:t>
                  </m:r>
                </m:sub>
              </m:sSub>
            </m:e>
          </m:nary>
          <m:r>
            <w:rPr>
              <w:rFonts w:ascii="Cambria Math" w:hAnsi="Cambria Math"/>
              <w:lang w:eastAsia="ko-KR"/>
            </w:rPr>
            <m:t>-</m:t>
          </m:r>
          <m:nary>
            <m:naryPr>
              <m:chr m:val="∑"/>
              <m:limLoc m:val="undOvr"/>
              <m:ctrlPr>
                <w:rPr>
                  <w:rFonts w:ascii="Cambria Math" w:hAnsi="Cambria Math"/>
                  <w:i/>
                  <w:lang w:eastAsia="ko-KR"/>
                </w:rPr>
              </m:ctrlPr>
            </m:naryPr>
            <m:sub>
              <m:r>
                <w:rPr>
                  <w:rFonts w:ascii="Cambria Math" w:hAnsi="Cambria Math"/>
                  <w:lang w:eastAsia="ko-KR"/>
                </w:rPr>
                <m:t>k=1</m:t>
              </m:r>
            </m:sub>
            <m:sup>
              <m:r>
                <w:rPr>
                  <w:rFonts w:ascii="Cambria Math" w:hAnsi="Cambria Math"/>
                  <w:lang w:eastAsia="ko-KR"/>
                </w:rPr>
                <m:t>n</m:t>
              </m:r>
            </m:sup>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k</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k</m:t>
                  </m:r>
                </m:sub>
              </m:sSub>
            </m:e>
          </m:nary>
          <m:r>
            <w:rPr>
              <w:rFonts w:ascii="Cambria Math" w:hAnsi="Cambria Math"/>
              <w:lang w:eastAsia="ko-KR"/>
            </w:rPr>
            <m:t>+λ(</m:t>
          </m:r>
          <m:nary>
            <m:naryPr>
              <m:chr m:val="∑"/>
              <m:limLoc m:val="undOvr"/>
              <m:ctrlPr>
                <w:rPr>
                  <w:rFonts w:ascii="Cambria Math" w:hAnsi="Cambria Math"/>
                  <w:i/>
                  <w:lang w:eastAsia="ko-KR"/>
                </w:rPr>
              </m:ctrlPr>
            </m:naryPr>
            <m:sub>
              <m:r>
                <w:rPr>
                  <w:rFonts w:ascii="Cambria Math" w:hAnsi="Cambria Math"/>
                  <w:lang w:eastAsia="ko-KR"/>
                </w:rPr>
                <m:t>i=1</m:t>
              </m:r>
            </m:sub>
            <m:sup>
              <m:r>
                <w:rPr>
                  <w:rFonts w:ascii="Cambria Math" w:hAnsi="Cambria Math"/>
                  <w:lang w:eastAsia="ko-KR"/>
                </w:rPr>
                <m:t>n</m:t>
              </m:r>
            </m:sup>
            <m:e>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i</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i</m:t>
                  </m:r>
                </m:sub>
              </m:sSub>
              <m:r>
                <w:rPr>
                  <w:rFonts w:ascii="Cambria Math" w:hAnsi="Cambria Math"/>
                  <w:lang w:eastAsia="ko-KR"/>
                </w:rPr>
                <m:t>-P)</m:t>
              </m:r>
            </m:e>
          </m:nary>
        </m:oMath>
      </m:oMathPara>
    </w:p>
    <w:p w14:paraId="19BF69BB" w14:textId="77777777" w:rsidR="00F60475" w:rsidRPr="00F60475" w:rsidRDefault="00F60475" w:rsidP="002F0C96">
      <w:pPr>
        <w:spacing w:before="160" w:after="160" w:line="360" w:lineRule="auto"/>
        <w:ind w:firstLine="709"/>
        <w:jc w:val="both"/>
        <w:rPr>
          <w:lang w:eastAsia="ko-KR"/>
        </w:rPr>
      </w:pPr>
      <w:r w:rsidRPr="00F60475">
        <w:rPr>
          <w:lang w:eastAsia="ko-KR"/>
        </w:rPr>
        <w:t>Дифференцируя по каждому переменному функцию Лагранжа и учитывая условие связи, составим следующую систему уравнений:</w:t>
      </w:r>
    </w:p>
    <w:p w14:paraId="5F47D857" w14:textId="0ED2DA95" w:rsidR="00F60475" w:rsidRPr="00F60475" w:rsidRDefault="00963FF6" w:rsidP="002F0C96">
      <w:pPr>
        <w:spacing w:before="160" w:after="160" w:line="360" w:lineRule="auto"/>
        <w:ind w:firstLine="709"/>
        <w:jc w:val="both"/>
        <w:rPr>
          <w:lang w:eastAsia="ko-KR"/>
        </w:rPr>
      </w:pPr>
      <m:oMathPara>
        <m:oMathParaPr>
          <m:jc m:val="center"/>
        </m:oMathParaPr>
        <m:oMath>
          <m:d>
            <m:dPr>
              <m:begChr m:val="{"/>
              <m:endChr m:val=""/>
              <m:ctrlPr>
                <w:rPr>
                  <w:rFonts w:ascii="Cambria Math" w:hAnsi="Cambria Math"/>
                  <w:i/>
                  <w:lang w:eastAsia="ko-KR"/>
                </w:rPr>
              </m:ctrlPr>
            </m:dPr>
            <m:e>
              <m:eqArr>
                <m:eqArrPr>
                  <m:ctrlPr>
                    <w:rPr>
                      <w:rFonts w:ascii="Cambria Math" w:hAnsi="Cambria Math"/>
                      <w:i/>
                      <w:lang w:eastAsia="ko-KR"/>
                    </w:rPr>
                  </m:ctrlPr>
                </m:eqArrPr>
                <m:e>
                  <m:sSubSup>
                    <m:sSubSupPr>
                      <m:ctrlPr>
                        <w:rPr>
                          <w:rFonts w:ascii="Cambria Math" w:hAnsi="Cambria Math"/>
                          <w:i/>
                          <w:lang w:eastAsia="ko-KR"/>
                        </w:rPr>
                      </m:ctrlPr>
                    </m:sSubSupPr>
                    <m:e>
                      <m:r>
                        <w:rPr>
                          <w:rFonts w:ascii="Cambria Math" w:hAnsi="Cambria Math"/>
                          <w:lang w:eastAsia="ko-KR"/>
                        </w:rPr>
                        <m:t>L</m:t>
                      </m:r>
                    </m:e>
                    <m: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1</m:t>
                          </m:r>
                        </m:sub>
                      </m:sSub>
                    </m:sub>
                    <m:sup>
                      <m:r>
                        <w:rPr>
                          <w:rFonts w:ascii="Cambria Math" w:hAnsi="Cambria Math"/>
                          <w:lang w:val="en-US" w:eastAsia="ko-KR"/>
                        </w:rPr>
                        <m:t>'</m:t>
                      </m:r>
                    </m:sup>
                  </m:sSubSup>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11</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1</m:t>
                      </m:r>
                    </m:sub>
                  </m:sSub>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12</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2</m:t>
                      </m:r>
                    </m:sub>
                  </m:sSub>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m:t>
                      </m:r>
                      <m:r>
                        <w:rPr>
                          <w:rFonts w:ascii="Cambria Math" w:hAnsi="Cambria Math"/>
                          <w:lang w:val="en-US" w:eastAsia="ko-KR"/>
                        </w:rPr>
                        <m:t>n</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n</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1</m:t>
                      </m:r>
                    </m:sub>
                  </m:sSub>
                  <m:r>
                    <w:rPr>
                      <w:rFonts w:ascii="Cambria Math" w:hAnsi="Cambria Math"/>
                      <w:lang w:eastAsia="ko-KR"/>
                    </w:rPr>
                    <m:t>λ=0</m:t>
                  </m:r>
                </m:e>
                <m:e>
                  <m:sSubSup>
                    <m:sSubSupPr>
                      <m:ctrlPr>
                        <w:rPr>
                          <w:rFonts w:ascii="Cambria Math" w:hAnsi="Cambria Math"/>
                          <w:i/>
                          <w:lang w:eastAsia="ko-KR"/>
                        </w:rPr>
                      </m:ctrlPr>
                    </m:sSubSupPr>
                    <m:e>
                      <m:r>
                        <w:rPr>
                          <w:rFonts w:ascii="Cambria Math" w:hAnsi="Cambria Math"/>
                          <w:lang w:eastAsia="ko-KR"/>
                        </w:rPr>
                        <m:t>L</m:t>
                      </m:r>
                    </m:e>
                    <m: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2</m:t>
                          </m:r>
                        </m:sub>
                      </m:sSub>
                    </m:sub>
                    <m:sup>
                      <m:r>
                        <w:rPr>
                          <w:rFonts w:ascii="Cambria Math" w:hAnsi="Cambria Math"/>
                          <w:lang w:val="en-US" w:eastAsia="ko-KR"/>
                        </w:rPr>
                        <m:t>'</m:t>
                      </m:r>
                    </m:sup>
                  </m:sSubSup>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21</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1</m:t>
                      </m:r>
                    </m:sub>
                  </m:sSub>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22</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2</m:t>
                      </m:r>
                    </m:sub>
                  </m:sSub>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2</m:t>
                      </m:r>
                      <m:r>
                        <w:rPr>
                          <w:rFonts w:ascii="Cambria Math" w:hAnsi="Cambria Math"/>
                          <w:lang w:val="en-US" w:eastAsia="ko-KR"/>
                        </w:rPr>
                        <m:t>n</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n</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2</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2</m:t>
                      </m:r>
                    </m:sub>
                  </m:sSub>
                  <m:r>
                    <w:rPr>
                      <w:rFonts w:ascii="Cambria Math" w:hAnsi="Cambria Math"/>
                      <w:lang w:eastAsia="ko-KR"/>
                    </w:rPr>
                    <m:t>λ=0</m:t>
                  </m:r>
                  <m:ctrlPr>
                    <w:rPr>
                      <w:rFonts w:ascii="Cambria Math" w:eastAsia="Cambria Math" w:hAnsi="Cambria Math" w:cs="Cambria Math"/>
                      <w:i/>
                      <w:color w:val="000000"/>
                      <w:lang w:eastAsia="ko-KR"/>
                    </w:rPr>
                  </m:ctrlPr>
                </m:e>
                <m:e>
                  <m:r>
                    <w:rPr>
                      <w:rFonts w:ascii="Cambria Math" w:eastAsia="Cambria Math" w:hAnsi="Cambria Math" w:cs="Cambria Math"/>
                      <w:color w:val="000000"/>
                      <w:lang w:eastAsia="ko-KR"/>
                    </w:rPr>
                    <m:t>………………………………………………………….</m:t>
                  </m:r>
                  <m:ctrlPr>
                    <w:rPr>
                      <w:rFonts w:ascii="Cambria Math" w:eastAsia="Cambria Math" w:hAnsi="Cambria Math" w:cs="Cambria Math"/>
                      <w:i/>
                      <w:color w:val="000000"/>
                      <w:lang w:eastAsia="ko-KR"/>
                    </w:rPr>
                  </m:ctrlPr>
                </m:e>
                <m:e>
                  <m:sSubSup>
                    <m:sSubSupPr>
                      <m:ctrlPr>
                        <w:rPr>
                          <w:rFonts w:ascii="Cambria Math" w:eastAsia="Cambria Math" w:hAnsi="Cambria Math" w:cs="Cambria Math"/>
                          <w:i/>
                          <w:color w:val="000000"/>
                          <w:lang w:eastAsia="ko-KR"/>
                        </w:rPr>
                      </m:ctrlPr>
                    </m:sSubSupPr>
                    <m:e>
                      <m:r>
                        <w:rPr>
                          <w:rFonts w:ascii="Cambria Math" w:eastAsia="Cambria Math" w:hAnsi="Cambria Math" w:cs="Cambria Math"/>
                          <w:color w:val="000000"/>
                          <w:lang w:eastAsia="ko-KR"/>
                        </w:rPr>
                        <m:t>L</m:t>
                      </m:r>
                    </m:e>
                    <m:sub>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x</m:t>
                          </m:r>
                        </m:e>
                        <m:sub>
                          <m:r>
                            <w:rPr>
                              <w:rFonts w:ascii="Cambria Math" w:eastAsia="Cambria Math" w:hAnsi="Cambria Math" w:cs="Cambria Math"/>
                              <w:color w:val="000000"/>
                              <w:lang w:eastAsia="ko-KR"/>
                            </w:rPr>
                            <m:t>n</m:t>
                          </m:r>
                        </m:sub>
                      </m:sSub>
                    </m:sub>
                    <m:sup>
                      <m:r>
                        <w:rPr>
                          <w:rFonts w:ascii="Cambria Math" w:eastAsia="Cambria Math" w:hAnsi="Cambria Math" w:cs="Cambria Math"/>
                          <w:color w:val="000000"/>
                          <w:lang w:val="en-US" w:eastAsia="ko-KR"/>
                        </w:rPr>
                        <m:t>'</m:t>
                      </m:r>
                    </m:sup>
                  </m:sSubSup>
                  <m:r>
                    <w:rPr>
                      <w:rFonts w:ascii="Cambria Math" w:eastAsia="Cambria Math" w:hAnsi="Cambria Math" w:cs="Cambria Math"/>
                      <w:color w:val="000000"/>
                      <w:lang w:eastAsia="ko-KR"/>
                    </w:rPr>
                    <m:t>=2</m:t>
                  </m:r>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a</m:t>
                      </m:r>
                    </m:e>
                    <m:sub>
                      <m:r>
                        <w:rPr>
                          <w:rFonts w:ascii="Cambria Math" w:eastAsia="Cambria Math" w:hAnsi="Cambria Math" w:cs="Cambria Math"/>
                          <w:color w:val="000000"/>
                          <w:lang w:eastAsia="ko-KR"/>
                        </w:rPr>
                        <m:t>n1</m:t>
                      </m:r>
                    </m:sub>
                  </m:sSub>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x</m:t>
                      </m:r>
                    </m:e>
                    <m:sub>
                      <m:r>
                        <w:rPr>
                          <w:rFonts w:ascii="Cambria Math" w:eastAsia="Cambria Math" w:hAnsi="Cambria Math" w:cs="Cambria Math"/>
                          <w:color w:val="000000"/>
                          <w:lang w:eastAsia="ko-KR"/>
                        </w:rPr>
                        <m:t>1</m:t>
                      </m:r>
                    </m:sub>
                  </m:sSub>
                  <m:r>
                    <w:rPr>
                      <w:rFonts w:ascii="Cambria Math" w:eastAsia="Cambria Math" w:hAnsi="Cambria Math" w:cs="Cambria Math"/>
                      <w:color w:val="000000"/>
                      <w:lang w:eastAsia="ko-KR"/>
                    </w:rPr>
                    <m:t>+2</m:t>
                  </m:r>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a</m:t>
                      </m:r>
                    </m:e>
                    <m:sub>
                      <m:r>
                        <w:rPr>
                          <w:rFonts w:ascii="Cambria Math" w:eastAsia="Cambria Math" w:hAnsi="Cambria Math" w:cs="Cambria Math"/>
                          <w:color w:val="000000"/>
                          <w:lang w:eastAsia="ko-KR"/>
                        </w:rPr>
                        <m:t>n2</m:t>
                      </m:r>
                    </m:sub>
                  </m:sSub>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x</m:t>
                      </m:r>
                    </m:e>
                    <m:sub>
                      <m:r>
                        <w:rPr>
                          <w:rFonts w:ascii="Cambria Math" w:eastAsia="Cambria Math" w:hAnsi="Cambria Math" w:cs="Cambria Math"/>
                          <w:color w:val="000000"/>
                          <w:lang w:eastAsia="ko-KR"/>
                        </w:rPr>
                        <m:t>2</m:t>
                      </m:r>
                    </m:sub>
                  </m:sSub>
                  <m:r>
                    <w:rPr>
                      <w:rFonts w:ascii="Cambria Math" w:eastAsia="Cambria Math" w:hAnsi="Cambria Math" w:cs="Cambria Math"/>
                      <w:color w:val="000000"/>
                      <w:lang w:eastAsia="ko-KR"/>
                    </w:rPr>
                    <m:t>+…+2</m:t>
                  </m:r>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a</m:t>
                      </m:r>
                    </m:e>
                    <m:sub>
                      <m:r>
                        <w:rPr>
                          <w:rFonts w:ascii="Cambria Math" w:eastAsia="Cambria Math" w:hAnsi="Cambria Math" w:cs="Cambria Math"/>
                          <w:color w:val="000000"/>
                          <w:lang w:eastAsia="ko-KR"/>
                        </w:rPr>
                        <m:t>n</m:t>
                      </m:r>
                      <m:r>
                        <w:rPr>
                          <w:rFonts w:ascii="Cambria Math" w:eastAsia="Cambria Math" w:hAnsi="Cambria Math" w:cs="Cambria Math"/>
                          <w:color w:val="000000"/>
                          <w:lang w:val="en-US" w:eastAsia="ko-KR"/>
                        </w:rPr>
                        <m:t>n</m:t>
                      </m:r>
                    </m:sub>
                  </m:sSub>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x</m:t>
                      </m:r>
                    </m:e>
                    <m:sub>
                      <m:r>
                        <w:rPr>
                          <w:rFonts w:ascii="Cambria Math" w:eastAsia="Cambria Math" w:hAnsi="Cambria Math" w:cs="Cambria Math"/>
                          <w:color w:val="000000"/>
                          <w:lang w:eastAsia="ko-KR"/>
                        </w:rPr>
                        <m:t>n</m:t>
                      </m:r>
                    </m:sub>
                  </m:sSub>
                  <m:r>
                    <w:rPr>
                      <w:rFonts w:ascii="Cambria Math" w:eastAsia="Cambria Math" w:hAnsi="Cambria Math" w:cs="Cambria Math"/>
                      <w:color w:val="000000"/>
                      <w:lang w:eastAsia="ko-KR"/>
                    </w:rPr>
                    <m:t>-</m:t>
                  </m:r>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b</m:t>
                      </m:r>
                    </m:e>
                    <m:sub>
                      <m:r>
                        <w:rPr>
                          <w:rFonts w:ascii="Cambria Math" w:eastAsia="Cambria Math" w:hAnsi="Cambria Math" w:cs="Cambria Math"/>
                          <w:color w:val="000000"/>
                          <w:lang w:eastAsia="ko-KR"/>
                        </w:rPr>
                        <m:t>n</m:t>
                      </m:r>
                    </m:sub>
                  </m:sSub>
                  <m:r>
                    <w:rPr>
                      <w:rFonts w:ascii="Cambria Math" w:eastAsia="Cambria Math" w:hAnsi="Cambria Math" w:cs="Cambria Math"/>
                      <w:color w:val="000000"/>
                      <w:lang w:eastAsia="ko-KR"/>
                    </w:rPr>
                    <m:t>+</m:t>
                  </m:r>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c</m:t>
                      </m:r>
                    </m:e>
                    <m:sub>
                      <m:r>
                        <w:rPr>
                          <w:rFonts w:ascii="Cambria Math" w:eastAsia="Cambria Math" w:hAnsi="Cambria Math" w:cs="Cambria Math"/>
                          <w:color w:val="000000"/>
                          <w:lang w:eastAsia="ko-KR"/>
                        </w:rPr>
                        <m:t>n</m:t>
                      </m:r>
                    </m:sub>
                  </m:sSub>
                  <m:r>
                    <w:rPr>
                      <w:rFonts w:ascii="Cambria Math" w:eastAsia="Cambria Math" w:hAnsi="Cambria Math" w:cs="Cambria Math"/>
                      <w:color w:val="000000"/>
                      <w:lang w:eastAsia="ko-KR"/>
                    </w:rPr>
                    <m:t>λ=0</m:t>
                  </m:r>
                  <m:ctrlPr>
                    <w:rPr>
                      <w:rFonts w:ascii="Cambria Math" w:eastAsia="Cambria Math" w:hAnsi="Cambria Math" w:cs="Cambria Math"/>
                      <w:i/>
                      <w:color w:val="000000"/>
                      <w:lang w:eastAsia="ko-KR"/>
                    </w:rPr>
                  </m:ctrlPr>
                </m:e>
                <m:e>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c</m:t>
                      </m:r>
                    </m:e>
                    <m:sub>
                      <m:r>
                        <w:rPr>
                          <w:rFonts w:ascii="Cambria Math" w:eastAsia="Cambria Math" w:hAnsi="Cambria Math" w:cs="Cambria Math"/>
                          <w:color w:val="000000"/>
                          <w:lang w:eastAsia="ko-KR"/>
                        </w:rPr>
                        <m:t>1</m:t>
                      </m:r>
                    </m:sub>
                  </m:sSub>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x</m:t>
                      </m:r>
                    </m:e>
                    <m:sub>
                      <m:r>
                        <w:rPr>
                          <w:rFonts w:ascii="Cambria Math" w:eastAsia="Cambria Math" w:hAnsi="Cambria Math" w:cs="Cambria Math"/>
                          <w:color w:val="000000"/>
                          <w:lang w:eastAsia="ko-KR"/>
                        </w:rPr>
                        <m:t>1</m:t>
                      </m:r>
                    </m:sub>
                  </m:sSub>
                  <m:r>
                    <w:rPr>
                      <w:rFonts w:ascii="Cambria Math" w:eastAsia="Cambria Math" w:hAnsi="Cambria Math" w:cs="Cambria Math"/>
                      <w:color w:val="000000"/>
                      <w:lang w:eastAsia="ko-KR"/>
                    </w:rPr>
                    <m:t>+</m:t>
                  </m:r>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c</m:t>
                      </m:r>
                    </m:e>
                    <m:sub>
                      <m:r>
                        <w:rPr>
                          <w:rFonts w:ascii="Cambria Math" w:eastAsia="Cambria Math" w:hAnsi="Cambria Math" w:cs="Cambria Math"/>
                          <w:color w:val="000000"/>
                          <w:lang w:eastAsia="ko-KR"/>
                        </w:rPr>
                        <m:t>2</m:t>
                      </m:r>
                    </m:sub>
                  </m:sSub>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x</m:t>
                      </m:r>
                    </m:e>
                    <m:sub>
                      <m:r>
                        <w:rPr>
                          <w:rFonts w:ascii="Cambria Math" w:eastAsia="Cambria Math" w:hAnsi="Cambria Math" w:cs="Cambria Math"/>
                          <w:color w:val="000000"/>
                          <w:lang w:eastAsia="ko-KR"/>
                        </w:rPr>
                        <m:t>2</m:t>
                      </m:r>
                    </m:sub>
                  </m:sSub>
                  <m:r>
                    <w:rPr>
                      <w:rFonts w:ascii="Cambria Math" w:eastAsia="Cambria Math" w:hAnsi="Cambria Math" w:cs="Cambria Math"/>
                      <w:color w:val="000000"/>
                      <w:lang w:eastAsia="ko-KR"/>
                    </w:rPr>
                    <m:t>+…+</m:t>
                  </m:r>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c</m:t>
                      </m:r>
                    </m:e>
                    <m:sub>
                      <m:r>
                        <w:rPr>
                          <w:rFonts w:ascii="Cambria Math" w:eastAsia="Cambria Math" w:hAnsi="Cambria Math" w:cs="Cambria Math"/>
                          <w:color w:val="000000"/>
                          <w:lang w:eastAsia="ko-KR"/>
                        </w:rPr>
                        <m:t>n</m:t>
                      </m:r>
                    </m:sub>
                  </m:sSub>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x</m:t>
                      </m:r>
                    </m:e>
                    <m:sub>
                      <m:r>
                        <w:rPr>
                          <w:rFonts w:ascii="Cambria Math" w:eastAsia="Cambria Math" w:hAnsi="Cambria Math" w:cs="Cambria Math"/>
                          <w:color w:val="000000"/>
                          <w:lang w:eastAsia="ko-KR"/>
                        </w:rPr>
                        <m:t>n</m:t>
                      </m:r>
                    </m:sub>
                  </m:sSub>
                  <m:r>
                    <w:rPr>
                      <w:rFonts w:ascii="Cambria Math" w:eastAsia="Cambria Math" w:hAnsi="Cambria Math" w:cs="Cambria Math"/>
                      <w:color w:val="000000"/>
                      <w:lang w:eastAsia="ko-KR"/>
                    </w:rPr>
                    <m:t>=P</m:t>
                  </m:r>
                </m:e>
              </m:eqArr>
            </m:e>
          </m:d>
        </m:oMath>
      </m:oMathPara>
    </w:p>
    <w:p w14:paraId="62435E4A" w14:textId="77777777" w:rsidR="00F60475" w:rsidRPr="00F60475" w:rsidRDefault="00F60475" w:rsidP="002F0C96">
      <w:pPr>
        <w:spacing w:before="160" w:after="160" w:line="360" w:lineRule="auto"/>
        <w:ind w:firstLine="709"/>
        <w:jc w:val="both"/>
        <w:rPr>
          <w:lang w:eastAsia="ko-KR"/>
        </w:rPr>
      </w:pPr>
      <w:r w:rsidRPr="00F60475">
        <w:rPr>
          <w:lang w:eastAsia="ko-KR"/>
        </w:rPr>
        <w:t xml:space="preserve">Обозначим через </w:t>
      </w:r>
      <m:oMath>
        <m:r>
          <w:rPr>
            <w:rFonts w:ascii="Cambria Math" w:hAnsi="Cambria Math"/>
            <w:lang w:eastAsia="ko-KR"/>
          </w:rPr>
          <m:t>A</m:t>
        </m:r>
      </m:oMath>
      <w:r w:rsidRPr="00F60475">
        <w:rPr>
          <w:lang w:val="en-US" w:eastAsia="ko-KR"/>
        </w:rPr>
        <w:t xml:space="preserve"> </w:t>
      </w:r>
      <w:r w:rsidRPr="00F60475">
        <w:rPr>
          <w:lang w:eastAsia="ko-KR"/>
        </w:rPr>
        <w:t xml:space="preserve">матрицу </w:t>
      </w:r>
    </w:p>
    <w:p w14:paraId="4D85312C" w14:textId="77777777" w:rsidR="00F60475" w:rsidRPr="00F60475" w:rsidRDefault="00F60475" w:rsidP="002F0C96">
      <w:pPr>
        <w:spacing w:before="160" w:after="160" w:line="360" w:lineRule="auto"/>
        <w:ind w:firstLine="709"/>
        <w:jc w:val="both"/>
        <w:rPr>
          <w:lang w:eastAsia="ko-KR"/>
        </w:rPr>
      </w:pPr>
      <m:oMathPara>
        <m:oMath>
          <m:r>
            <w:rPr>
              <w:rFonts w:ascii="Cambria Math" w:hAnsi="Cambria Math"/>
              <w:lang w:val="en-US" w:eastAsia="ko-KR"/>
            </w:rPr>
            <m:t>A</m:t>
          </m:r>
          <m:r>
            <w:rPr>
              <w:rFonts w:ascii="Cambria Math" w:hAnsi="Cambria Math"/>
              <w:lang w:eastAsia="ko-KR"/>
            </w:rPr>
            <m:t>=</m:t>
          </m:r>
          <m:d>
            <m:dPr>
              <m:ctrlPr>
                <w:rPr>
                  <w:rFonts w:ascii="Cambria Math" w:hAnsi="Cambria Math"/>
                  <w:i/>
                  <w:lang w:eastAsia="ko-KR"/>
                </w:rPr>
              </m:ctrlPr>
            </m:dPr>
            <m:e>
              <m:eqArr>
                <m:eqArrPr>
                  <m:ctrlPr>
                    <w:rPr>
                      <w:rFonts w:ascii="Cambria Math" w:hAnsi="Cambria Math"/>
                      <w:i/>
                      <w:lang w:eastAsia="ko-KR"/>
                    </w:rPr>
                  </m:ctrlPr>
                </m:eqArrPr>
                <m:e>
                  <m:m>
                    <m:mPr>
                      <m:mcs>
                        <m:mc>
                          <m:mcPr>
                            <m:count m:val="3"/>
                            <m:mcJc m:val="center"/>
                          </m:mcPr>
                        </m:mc>
                      </m:mcs>
                      <m:ctrlPr>
                        <w:rPr>
                          <w:rFonts w:ascii="Cambria Math" w:hAnsi="Cambria Math"/>
                          <w:i/>
                          <w:lang w:eastAsia="ko-KR"/>
                        </w:rPr>
                      </m:ctrlPr>
                    </m:mPr>
                    <m:mr>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11</m:t>
                            </m:r>
                          </m:sub>
                        </m:sSub>
                      </m:e>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12</m:t>
                            </m:r>
                          </m:sub>
                        </m:sSub>
                      </m:e>
                      <m:e>
                        <m:r>
                          <w:rPr>
                            <w:rFonts w:ascii="Cambria Math" w:hAnsi="Cambria Math"/>
                            <w:lang w:eastAsia="ko-KR"/>
                          </w:rPr>
                          <m:t>…</m:t>
                        </m:r>
                      </m:e>
                    </m:mr>
                  </m:m>
                  <m:r>
                    <w:rPr>
                      <w:rFonts w:ascii="Cambria Math" w:hAnsi="Cambria Math"/>
                      <w:lang w:eastAsia="ko-KR"/>
                    </w:rPr>
                    <m:t xml:space="preserve">    </m:t>
                  </m:r>
                  <m:m>
                    <m:mPr>
                      <m:mcs>
                        <m:mc>
                          <m:mcPr>
                            <m:count m:val="2"/>
                            <m:mcJc m:val="center"/>
                          </m:mcPr>
                        </m:mc>
                      </m:mcs>
                      <m:ctrlPr>
                        <w:rPr>
                          <w:rFonts w:ascii="Cambria Math" w:hAnsi="Cambria Math"/>
                          <w:i/>
                          <w:lang w:eastAsia="ko-KR"/>
                        </w:rPr>
                      </m:ctrlPr>
                    </m:mPr>
                    <m:mr>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1n</m:t>
                            </m:r>
                          </m:sub>
                        </m:sSub>
                      </m:e>
                      <m:e>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1</m:t>
                            </m:r>
                          </m:sub>
                        </m:sSub>
                      </m:e>
                    </m:mr>
                  </m:m>
                </m:e>
                <m:e>
                  <m:m>
                    <m:mPr>
                      <m:mcs>
                        <m:mc>
                          <m:mcPr>
                            <m:count m:val="3"/>
                            <m:mcJc m:val="center"/>
                          </m:mcPr>
                        </m:mc>
                      </m:mcs>
                      <m:ctrlPr>
                        <w:rPr>
                          <w:rFonts w:ascii="Cambria Math" w:hAnsi="Cambria Math"/>
                          <w:i/>
                          <w:lang w:eastAsia="ko-KR"/>
                        </w:rPr>
                      </m:ctrlPr>
                    </m:mPr>
                    <m:mr>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12</m:t>
                            </m:r>
                          </m:sub>
                        </m:sSub>
                      </m:e>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22</m:t>
                            </m:r>
                          </m:sub>
                        </m:sSub>
                      </m:e>
                      <m:e>
                        <m:r>
                          <w:rPr>
                            <w:rFonts w:ascii="Cambria Math" w:hAnsi="Cambria Math"/>
                            <w:lang w:eastAsia="ko-KR"/>
                          </w:rPr>
                          <m:t>…</m:t>
                        </m:r>
                      </m:e>
                    </m:mr>
                  </m:m>
                  <m:r>
                    <w:rPr>
                      <w:rFonts w:ascii="Cambria Math" w:hAnsi="Cambria Math"/>
                      <w:lang w:eastAsia="ko-KR"/>
                    </w:rPr>
                    <m:t xml:space="preserve">    </m:t>
                  </m:r>
                  <m:m>
                    <m:mPr>
                      <m:mcs>
                        <m:mc>
                          <m:mcPr>
                            <m:count m:val="2"/>
                            <m:mcJc m:val="center"/>
                          </m:mcPr>
                        </m:mc>
                      </m:mcs>
                      <m:ctrlPr>
                        <w:rPr>
                          <w:rFonts w:ascii="Cambria Math" w:hAnsi="Cambria Math"/>
                          <w:i/>
                          <w:lang w:eastAsia="ko-KR"/>
                        </w:rPr>
                      </m:ctrlPr>
                    </m:mPr>
                    <m:mr>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2n</m:t>
                            </m:r>
                          </m:sub>
                        </m:sSub>
                      </m:e>
                      <m:e>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2</m:t>
                            </m:r>
                          </m:sub>
                        </m:sSub>
                      </m:e>
                    </m:mr>
                  </m:m>
                  <m:ctrlPr>
                    <w:rPr>
                      <w:rFonts w:ascii="Cambria Math" w:eastAsia="Cambria Math" w:hAnsi="Cambria Math"/>
                      <w:i/>
                      <w:lang w:eastAsia="ko-KR"/>
                    </w:rPr>
                  </m:ctrlPr>
                </m:e>
                <m:e>
                  <m:m>
                    <m:mPr>
                      <m:mcs>
                        <m:mc>
                          <m:mcPr>
                            <m:count m:val="3"/>
                            <m:mcJc m:val="center"/>
                          </m:mcPr>
                        </m:mc>
                      </m:mcs>
                      <m:ctrlPr>
                        <w:rPr>
                          <w:rFonts w:ascii="Cambria Math" w:hAnsi="Cambria Math"/>
                          <w:i/>
                          <w:lang w:eastAsia="ko-KR"/>
                        </w:rPr>
                      </m:ctrlPr>
                    </m:mPr>
                    <m:mr>
                      <m:e>
                        <m:r>
                          <w:rPr>
                            <w:rFonts w:ascii="Cambria Math" w:hAnsi="Cambria Math"/>
                            <w:lang w:eastAsia="ko-KR"/>
                          </w:rPr>
                          <m:t>…</m:t>
                        </m:r>
                      </m:e>
                      <m:e>
                        <m:r>
                          <w:rPr>
                            <w:rFonts w:ascii="Cambria Math" w:hAnsi="Cambria Math"/>
                            <w:lang w:eastAsia="ko-KR"/>
                          </w:rPr>
                          <m:t>…</m:t>
                        </m:r>
                      </m:e>
                      <m:e>
                        <m:r>
                          <w:rPr>
                            <w:rFonts w:ascii="Cambria Math" w:hAnsi="Cambria Math"/>
                            <w:lang w:eastAsia="ko-KR"/>
                          </w:rPr>
                          <m:t>…</m:t>
                        </m:r>
                      </m:e>
                    </m:mr>
                  </m:m>
                  <m:r>
                    <w:rPr>
                      <w:rFonts w:ascii="Cambria Math" w:hAnsi="Cambria Math"/>
                      <w:lang w:eastAsia="ko-KR"/>
                    </w:rPr>
                    <m:t xml:space="preserve">    </m:t>
                  </m:r>
                  <m:m>
                    <m:mPr>
                      <m:mcs>
                        <m:mc>
                          <m:mcPr>
                            <m:count m:val="2"/>
                            <m:mcJc m:val="center"/>
                          </m:mcPr>
                        </m:mc>
                      </m:mcs>
                      <m:ctrlPr>
                        <w:rPr>
                          <w:rFonts w:ascii="Cambria Math" w:hAnsi="Cambria Math"/>
                          <w:i/>
                          <w:lang w:eastAsia="ko-KR"/>
                        </w:rPr>
                      </m:ctrlPr>
                    </m:mPr>
                    <m:mr>
                      <m:e>
                        <m:r>
                          <w:rPr>
                            <w:rFonts w:ascii="Cambria Math" w:hAnsi="Cambria Math"/>
                            <w:lang w:eastAsia="ko-KR"/>
                          </w:rPr>
                          <m:t>…</m:t>
                        </m:r>
                      </m:e>
                      <m:e>
                        <m:r>
                          <w:rPr>
                            <w:rFonts w:ascii="Cambria Math" w:hAnsi="Cambria Math"/>
                            <w:lang w:eastAsia="ko-KR"/>
                          </w:rPr>
                          <m:t>…</m:t>
                        </m:r>
                      </m:e>
                    </m:mr>
                  </m:m>
                  <m:ctrlPr>
                    <w:rPr>
                      <w:rFonts w:ascii="Cambria Math" w:eastAsia="Cambria Math" w:hAnsi="Cambria Math"/>
                      <w:i/>
                      <w:lang w:eastAsia="ko-KR"/>
                    </w:rPr>
                  </m:ctrlPr>
                </m:e>
                <m:e>
                  <m:m>
                    <m:mPr>
                      <m:mcs>
                        <m:mc>
                          <m:mcPr>
                            <m:count m:val="3"/>
                            <m:mcJc m:val="center"/>
                          </m:mcPr>
                        </m:mc>
                      </m:mcs>
                      <m:ctrlPr>
                        <w:rPr>
                          <w:rFonts w:ascii="Cambria Math" w:hAnsi="Cambria Math"/>
                          <w:i/>
                          <w:lang w:eastAsia="ko-KR"/>
                        </w:rPr>
                      </m:ctrlPr>
                    </m:mPr>
                    <m:mr>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1n</m:t>
                            </m:r>
                          </m:sub>
                        </m:sSub>
                      </m:e>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2n</m:t>
                            </m:r>
                          </m:sub>
                        </m:sSub>
                      </m:e>
                      <m:e>
                        <m:r>
                          <w:rPr>
                            <w:rFonts w:ascii="Cambria Math" w:hAnsi="Cambria Math"/>
                            <w:lang w:eastAsia="ko-KR"/>
                          </w:rPr>
                          <m:t>…</m:t>
                        </m:r>
                      </m:e>
                    </m:mr>
                  </m:m>
                  <m:r>
                    <w:rPr>
                      <w:rFonts w:ascii="Cambria Math" w:hAnsi="Cambria Math"/>
                      <w:lang w:eastAsia="ko-KR"/>
                    </w:rPr>
                    <m:t xml:space="preserve">    </m:t>
                  </m:r>
                  <m:m>
                    <m:mPr>
                      <m:mcs>
                        <m:mc>
                          <m:mcPr>
                            <m:count m:val="2"/>
                            <m:mcJc m:val="center"/>
                          </m:mcPr>
                        </m:mc>
                      </m:mcs>
                      <m:ctrlPr>
                        <w:rPr>
                          <w:rFonts w:ascii="Cambria Math" w:hAnsi="Cambria Math"/>
                          <w:i/>
                          <w:lang w:eastAsia="ko-KR"/>
                        </w:rPr>
                      </m:ctrlPr>
                    </m:mPr>
                    <m:mr>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nn</m:t>
                            </m:r>
                          </m:sub>
                        </m:sSub>
                      </m:e>
                      <m:e>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n</m:t>
                            </m:r>
                          </m:sub>
                        </m:sSub>
                      </m:e>
                    </m:mr>
                  </m:m>
                  <m:ctrlPr>
                    <w:rPr>
                      <w:rFonts w:ascii="Cambria Math" w:eastAsia="Cambria Math" w:hAnsi="Cambria Math"/>
                      <w:i/>
                      <w:lang w:eastAsia="ko-KR"/>
                    </w:rPr>
                  </m:ctrlPr>
                </m:e>
                <m:e>
                  <m:m>
                    <m:mPr>
                      <m:mcs>
                        <m:mc>
                          <m:mcPr>
                            <m:count m:val="3"/>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1</m:t>
                            </m:r>
                          </m:sub>
                        </m:sSub>
                        <m:r>
                          <w:rPr>
                            <w:rFonts w:ascii="Cambria Math" w:hAnsi="Cambria Math"/>
                            <w:lang w:eastAsia="ko-KR"/>
                          </w:rPr>
                          <m:t xml:space="preserve">     </m:t>
                        </m:r>
                      </m:e>
                      <m:e>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2</m:t>
                            </m:r>
                          </m:sub>
                        </m:sSub>
                      </m:e>
                      <m:e>
                        <m:r>
                          <w:rPr>
                            <w:rFonts w:ascii="Cambria Math" w:hAnsi="Cambria Math"/>
                            <w:lang w:eastAsia="ko-KR"/>
                          </w:rPr>
                          <m:t>…</m:t>
                        </m:r>
                      </m:e>
                    </m:mr>
                  </m:m>
                  <m:r>
                    <w:rPr>
                      <w:rFonts w:ascii="Cambria Math" w:hAnsi="Cambria Math"/>
                      <w:lang w:eastAsia="ko-KR"/>
                    </w:rPr>
                    <m:t xml:space="preserve">      </m:t>
                  </m:r>
                  <m:m>
                    <m:mPr>
                      <m:mcs>
                        <m:mc>
                          <m:mcPr>
                            <m:count m:val="2"/>
                            <m:mcJc m:val="center"/>
                          </m:mcPr>
                        </m:mc>
                      </m:mcs>
                      <m:ctrlPr>
                        <w:rPr>
                          <w:rFonts w:ascii="Cambria Math" w:hAnsi="Cambria Math"/>
                          <w:i/>
                          <w:lang w:eastAsia="ko-KR"/>
                        </w:rPr>
                      </m:ctrlPr>
                    </m:mPr>
                    <m:mr>
                      <m:e>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n</m:t>
                            </m:r>
                          </m:sub>
                        </m:sSub>
                      </m:e>
                      <m:e>
                        <m:r>
                          <w:rPr>
                            <w:rFonts w:ascii="Cambria Math" w:hAnsi="Cambria Math"/>
                            <w:lang w:eastAsia="ko-KR"/>
                          </w:rPr>
                          <m:t xml:space="preserve">   0</m:t>
                        </m:r>
                      </m:e>
                    </m:mr>
                  </m:m>
                </m:e>
              </m:eqArr>
            </m:e>
          </m:d>
        </m:oMath>
      </m:oMathPara>
    </w:p>
    <w:p w14:paraId="09BC3B3B" w14:textId="77777777" w:rsidR="00F60475" w:rsidRPr="00F60475" w:rsidRDefault="00F60475" w:rsidP="002F0C96">
      <w:pPr>
        <w:spacing w:line="360" w:lineRule="auto"/>
        <w:ind w:firstLine="709"/>
        <w:jc w:val="both"/>
        <w:rPr>
          <w:lang w:eastAsia="ko-KR"/>
        </w:rPr>
      </w:pPr>
      <w:r w:rsidRPr="00F60475">
        <w:rPr>
          <w:lang w:eastAsia="ko-KR"/>
        </w:rPr>
        <w:t>Тогда получим систему линейных алгебраических уравнений</w:t>
      </w:r>
    </w:p>
    <w:p w14:paraId="1538FC89" w14:textId="77777777" w:rsidR="00F60475" w:rsidRPr="00F60475" w:rsidRDefault="00F60475" w:rsidP="002F0C96">
      <w:pPr>
        <w:spacing w:line="360" w:lineRule="auto"/>
        <w:ind w:firstLine="709"/>
        <w:jc w:val="right"/>
        <w:rPr>
          <w:lang w:eastAsia="ko-KR"/>
        </w:rPr>
      </w:pPr>
      <m:oMath>
        <m:r>
          <w:rPr>
            <w:rFonts w:ascii="Cambria Math" w:hAnsi="Cambria Math"/>
            <w:lang w:eastAsia="ko-KR"/>
          </w:rPr>
          <m:t>Aq=b</m:t>
        </m:r>
      </m:oMath>
      <w:r w:rsidRPr="00F60475">
        <w:rPr>
          <w:lang w:eastAsia="ko-KR"/>
        </w:rPr>
        <w:t xml:space="preserve">                                                                (8)</w:t>
      </w:r>
    </w:p>
    <w:p w14:paraId="29EBFAAC" w14:textId="77777777" w:rsidR="005D62BF" w:rsidRDefault="00F60475" w:rsidP="002F0C96">
      <w:pPr>
        <w:spacing w:line="360" w:lineRule="auto"/>
        <w:ind w:firstLine="709"/>
        <w:jc w:val="both"/>
        <w:rPr>
          <w:lang w:eastAsia="ko-KR"/>
        </w:rPr>
      </w:pPr>
      <w:r w:rsidRPr="00F60475">
        <w:rPr>
          <w:lang w:eastAsia="ko-KR"/>
        </w:rPr>
        <w:lastRenderedPageBreak/>
        <w:t xml:space="preserve">где </w:t>
      </w:r>
      <m:oMath>
        <m:r>
          <w:rPr>
            <w:rFonts w:ascii="Cambria Math" w:hAnsi="Cambria Math"/>
            <w:lang w:eastAsia="ko-KR"/>
          </w:rPr>
          <m:t>b=</m:t>
        </m:r>
        <m:sSup>
          <m:sSupPr>
            <m:ctrlPr>
              <w:rPr>
                <w:rFonts w:ascii="Cambria Math" w:hAnsi="Cambria Math"/>
                <w:i/>
                <w:lang w:eastAsia="ko-KR"/>
              </w:rPr>
            </m:ctrlPr>
          </m:sSupPr>
          <m:e>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1</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2</m:t>
                    </m:r>
                  </m:sub>
                </m:sSub>
                <m:r>
                  <w:rPr>
                    <w:rFonts w:ascii="Cambria Math" w:hAnsi="Cambria Math"/>
                    <w:lang w:eastAsia="ko-KR"/>
                  </w:rPr>
                  <m:t xml:space="preserve">, …, </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 xml:space="preserve">n </m:t>
                    </m:r>
                  </m:sub>
                </m:sSub>
                <m:r>
                  <w:rPr>
                    <w:rFonts w:ascii="Cambria Math" w:hAnsi="Cambria Math"/>
                    <w:lang w:eastAsia="ko-KR"/>
                  </w:rPr>
                  <m:t>, P</m:t>
                </m:r>
              </m:e>
            </m:d>
          </m:e>
          <m:sup>
            <m:r>
              <w:rPr>
                <w:rFonts w:ascii="Cambria Math" w:hAnsi="Cambria Math"/>
                <w:lang w:eastAsia="ko-KR"/>
              </w:rPr>
              <m:t>T</m:t>
            </m:r>
          </m:sup>
        </m:sSup>
      </m:oMath>
      <w:r w:rsidRPr="00F60475">
        <w:rPr>
          <w:lang w:eastAsia="ko-KR"/>
        </w:rPr>
        <w:t xml:space="preserve"> - правый столбец, </w:t>
      </w:r>
      <m:oMath>
        <m:r>
          <w:rPr>
            <w:rFonts w:ascii="Cambria Math" w:hAnsi="Cambria Math"/>
            <w:lang w:eastAsia="ko-KR"/>
          </w:rPr>
          <m:t>q=(</m:t>
        </m:r>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1</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2</m:t>
            </m:r>
          </m:sub>
        </m:sSub>
        <m:r>
          <w:rPr>
            <w:rFonts w:ascii="Cambria Math" w:hAnsi="Cambria Math"/>
            <w:lang w:eastAsia="ko-KR"/>
          </w:rPr>
          <m:t xml:space="preserve">, …, </m:t>
        </m:r>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n</m:t>
            </m:r>
          </m:sub>
        </m:sSub>
        <m:r>
          <w:rPr>
            <w:rFonts w:ascii="Cambria Math" w:hAnsi="Cambria Math"/>
            <w:lang w:eastAsia="ko-KR"/>
          </w:rPr>
          <m:t>, λ</m:t>
        </m:r>
        <m:sSup>
          <m:sSupPr>
            <m:ctrlPr>
              <w:rPr>
                <w:rFonts w:ascii="Cambria Math" w:hAnsi="Cambria Math"/>
                <w:i/>
                <w:lang w:eastAsia="ko-KR"/>
              </w:rPr>
            </m:ctrlPr>
          </m:sSupPr>
          <m:e>
            <m:r>
              <w:rPr>
                <w:rFonts w:ascii="Cambria Math" w:hAnsi="Cambria Math"/>
                <w:lang w:eastAsia="ko-KR"/>
              </w:rPr>
              <m:t>)</m:t>
            </m:r>
          </m:e>
          <m:sup>
            <m:r>
              <w:rPr>
                <w:rFonts w:ascii="Cambria Math" w:hAnsi="Cambria Math"/>
                <w:lang w:eastAsia="ko-KR"/>
              </w:rPr>
              <m:t>T</m:t>
            </m:r>
          </m:sup>
        </m:sSup>
      </m:oMath>
      <w:r w:rsidRPr="00F60475">
        <w:rPr>
          <w:lang w:eastAsia="ko-KR"/>
        </w:rPr>
        <w:t xml:space="preserve"> − неизвестный вектор. Как видим, задача нахождения критической точки сводится к решению уравнения (8). </w:t>
      </w:r>
    </w:p>
    <w:p w14:paraId="58AFAEDF" w14:textId="4724F4E0" w:rsidR="005D62BF" w:rsidRDefault="005D62BF" w:rsidP="002F0C96">
      <w:pPr>
        <w:spacing w:line="360" w:lineRule="auto"/>
        <w:ind w:firstLine="709"/>
        <w:jc w:val="both"/>
        <w:rPr>
          <w:lang w:eastAsia="ko-KR"/>
        </w:rPr>
      </w:pPr>
      <w:r w:rsidRPr="005D62BF">
        <w:rPr>
          <w:lang w:eastAsia="ko-KR"/>
        </w:rPr>
        <w:t xml:space="preserve">Клиенту необходимо найти экстремум функции (6) при условии связи (7) с помощью вычислительных средств небезопасного сервера. При этом сервер не должен знать следующие секретные параметры клиента: </w:t>
      </w:r>
      <m:oMath>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1</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2</m:t>
            </m:r>
          </m:sub>
        </m:sSub>
        <m:r>
          <w:rPr>
            <w:rFonts w:ascii="Cambria Math" w:hAnsi="Cambria Math"/>
            <w:lang w:eastAsia="ko-KR"/>
          </w:rPr>
          <m:t xml:space="preserve">, …, </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 xml:space="preserve">n </m:t>
            </m:r>
          </m:sub>
        </m:sSub>
        <m:r>
          <w:rPr>
            <w:rFonts w:ascii="Cambria Math" w:hAnsi="Cambria Math"/>
            <w:lang w:eastAsia="ko-KR"/>
          </w:rPr>
          <m:t xml:space="preserve">, </m:t>
        </m:r>
        <m:sSub>
          <m:sSubPr>
            <m:ctrlPr>
              <w:rPr>
                <w:rFonts w:ascii="Cambria Math" w:hAnsi="Cambria Math"/>
                <w:i/>
                <w:lang w:val="en-US" w:eastAsia="ko-KR"/>
              </w:rPr>
            </m:ctrlPr>
          </m:sSubPr>
          <m:e>
            <m:r>
              <w:rPr>
                <w:rFonts w:ascii="Cambria Math" w:hAnsi="Cambria Math"/>
                <w:lang w:val="en-US" w:eastAsia="ko-KR"/>
              </w:rPr>
              <m:t>a</m:t>
            </m:r>
          </m:e>
          <m:sub>
            <m:r>
              <w:rPr>
                <w:rFonts w:ascii="Cambria Math" w:hAnsi="Cambria Math"/>
                <w:lang w:val="en-US" w:eastAsia="ko-KR"/>
              </w:rPr>
              <m:t>ij</m:t>
            </m:r>
          </m:sub>
        </m:sSub>
      </m:oMath>
      <w:r w:rsidR="00C93294">
        <w:rPr>
          <w:rFonts w:ascii="Cambria Math" w:hAnsi="Cambria Math"/>
          <w:i/>
          <w:lang w:eastAsia="ko-KR"/>
        </w:rPr>
        <w:t>,</w:t>
      </w:r>
      <w:r w:rsidR="00C93294" w:rsidRPr="00C93294">
        <w:rPr>
          <w:rFonts w:ascii="Cambria Math" w:hAnsi="Cambria Math"/>
          <w:i/>
          <w:lang w:eastAsia="ko-KR"/>
        </w:rPr>
        <w:t xml:space="preserve"> </w:t>
      </w:r>
      <m:oMath>
        <m:sSub>
          <m:sSubPr>
            <m:ctrlPr>
              <w:rPr>
                <w:rFonts w:ascii="Cambria Math" w:hAnsi="Cambria Math"/>
                <w:i/>
                <w:lang w:val="en-US" w:eastAsia="ko-KR"/>
              </w:rPr>
            </m:ctrlPr>
          </m:sSubPr>
          <m:e>
            <m:r>
              <w:rPr>
                <w:rFonts w:ascii="Cambria Math" w:hAnsi="Cambria Math"/>
                <w:lang w:val="en-US" w:eastAsia="ko-KR"/>
              </w:rPr>
              <m:t>c</m:t>
            </m:r>
          </m:e>
          <m:sub>
            <m:r>
              <w:rPr>
                <w:rFonts w:ascii="Cambria Math" w:hAnsi="Cambria Math"/>
                <w:lang w:val="en-US" w:eastAsia="ko-KR"/>
              </w:rPr>
              <m:t>k</m:t>
            </m:r>
          </m:sub>
        </m:sSub>
      </m:oMath>
      <w:r w:rsidR="00E75202">
        <w:rPr>
          <w:rFonts w:ascii="Cambria Math" w:hAnsi="Cambria Math"/>
          <w:i/>
          <w:lang w:eastAsia="ko-KR"/>
        </w:rPr>
        <w:t xml:space="preserve"> </w:t>
      </w:r>
      <w:r w:rsidRPr="005D62BF">
        <w:rPr>
          <w:lang w:eastAsia="ko-KR"/>
        </w:rPr>
        <w:t xml:space="preserve">и </w:t>
      </w:r>
      <w:r w:rsidRPr="005D62BF">
        <w:rPr>
          <w:i/>
          <w:lang w:eastAsia="ko-KR"/>
        </w:rPr>
        <w:t>P</w:t>
      </w:r>
      <w:r w:rsidRPr="005D62BF">
        <w:rPr>
          <w:lang w:eastAsia="ko-KR"/>
        </w:rPr>
        <w:t xml:space="preserve">. </w:t>
      </w:r>
      <w:r w:rsidR="00E75202">
        <w:rPr>
          <w:lang w:eastAsia="ko-KR"/>
        </w:rPr>
        <w:t>И само решение также должно оставаться в секрете</w:t>
      </w:r>
      <w:r w:rsidRPr="005D62BF">
        <w:rPr>
          <w:lang w:eastAsia="ko-KR"/>
        </w:rPr>
        <w:t>.</w:t>
      </w:r>
    </w:p>
    <w:p w14:paraId="463CCCCA" w14:textId="5CFC5E04" w:rsidR="00F60475" w:rsidRPr="00F60475" w:rsidRDefault="00F60475" w:rsidP="002F0C96">
      <w:pPr>
        <w:spacing w:line="360" w:lineRule="auto"/>
        <w:ind w:firstLine="709"/>
        <w:jc w:val="both"/>
        <w:rPr>
          <w:lang w:eastAsia="ko-KR"/>
        </w:rPr>
      </w:pPr>
      <w:r w:rsidRPr="00F60475">
        <w:rPr>
          <w:lang w:eastAsia="ko-KR"/>
        </w:rPr>
        <w:t>Для решения этого уравнения можно воспользоваться следующим протоколом:</w:t>
      </w:r>
    </w:p>
    <w:p w14:paraId="258943FE" w14:textId="27AA2DA0" w:rsidR="00F60475" w:rsidRPr="00E75202" w:rsidRDefault="00F60475" w:rsidP="002F0C96">
      <w:pPr>
        <w:spacing w:line="360" w:lineRule="auto"/>
        <w:ind w:firstLine="709"/>
        <w:jc w:val="both"/>
        <w:rPr>
          <w:lang w:eastAsia="ko-KR"/>
        </w:rPr>
      </w:pPr>
      <w:r w:rsidRPr="00F60475">
        <w:rPr>
          <w:lang w:eastAsia="ko-KR"/>
        </w:rPr>
        <w:t>Шаг 1. Клиент берет случайный образом</w:t>
      </w:r>
      <w:r w:rsidR="001E2954">
        <w:rPr>
          <w:lang w:eastAsia="ko-KR"/>
        </w:rPr>
        <w:t xml:space="preserve"> секрет</w:t>
      </w:r>
      <w:r w:rsidR="00DF3A50">
        <w:rPr>
          <w:lang w:eastAsia="ko-KR"/>
        </w:rPr>
        <w:t>ный</w:t>
      </w:r>
      <w:r w:rsidRPr="00F60475">
        <w:rPr>
          <w:lang w:eastAsia="ko-KR"/>
        </w:rPr>
        <w:t xml:space="preserve"> вектор</w:t>
      </w:r>
      <w:r w:rsidR="00E75202">
        <w:rPr>
          <w:lang w:eastAsia="ko-KR"/>
        </w:rPr>
        <w:t xml:space="preserve"> </w:t>
      </w:r>
      <m:oMath>
        <m:r>
          <w:rPr>
            <w:rFonts w:ascii="Cambria Math" w:hAnsi="Cambria Math"/>
            <w:lang w:eastAsia="ko-KR"/>
          </w:rPr>
          <m:t>w</m:t>
        </m:r>
      </m:oMath>
      <w:r w:rsidR="00DF3A50">
        <w:rPr>
          <w:lang w:eastAsia="ko-KR"/>
        </w:rPr>
        <w:t xml:space="preserve"> и секретную обратимую</w:t>
      </w:r>
      <w:r w:rsidRPr="00F60475">
        <w:rPr>
          <w:lang w:eastAsia="ko-KR"/>
        </w:rPr>
        <w:t xml:space="preserve"> </w:t>
      </w:r>
      <w:r w:rsidR="00E75202">
        <w:rPr>
          <w:lang w:eastAsia="ko-KR"/>
        </w:rPr>
        <w:t xml:space="preserve">матрицу </w:t>
      </w:r>
      <m:oMath>
        <m:r>
          <w:rPr>
            <w:rFonts w:ascii="Cambria Math" w:hAnsi="Cambria Math"/>
            <w:lang w:eastAsia="ko-KR"/>
          </w:rPr>
          <m:t>D</m:t>
        </m:r>
      </m:oMath>
      <w:r w:rsidR="001E2954">
        <w:rPr>
          <w:lang w:eastAsia="ko-KR"/>
        </w:rPr>
        <w:t>:</w:t>
      </w:r>
    </w:p>
    <w:p w14:paraId="1E021C40" w14:textId="068F2E8A" w:rsidR="00F60475" w:rsidRPr="00F60475" w:rsidRDefault="00F60475" w:rsidP="002F0C96">
      <w:pPr>
        <w:spacing w:line="360" w:lineRule="auto"/>
        <w:ind w:firstLine="709"/>
        <w:jc w:val="center"/>
        <w:rPr>
          <w:lang w:eastAsia="ko-KR"/>
        </w:rPr>
      </w:pPr>
      <m:oMathPara>
        <m:oMathParaPr>
          <m:jc m:val="center"/>
        </m:oMathParaPr>
        <m:oMath>
          <m:r>
            <w:rPr>
              <w:rFonts w:ascii="Cambria Math" w:hAnsi="Cambria Math"/>
              <w:lang w:eastAsia="ko-KR"/>
            </w:rPr>
            <m:t>w=</m:t>
          </m:r>
          <m:d>
            <m:dPr>
              <m:ctrlPr>
                <w:rPr>
                  <w:rFonts w:ascii="Cambria Math" w:hAnsi="Cambria Math"/>
                  <w:i/>
                  <w:lang w:eastAsia="ko-KR"/>
                </w:rPr>
              </m:ctrlPr>
            </m:dPr>
            <m:e>
              <m:eqArr>
                <m:eqArrPr>
                  <m:ctrlPr>
                    <w:rPr>
                      <w:rFonts w:ascii="Cambria Math" w:hAnsi="Cambria Math"/>
                      <w:i/>
                      <w:lang w:eastAsia="ko-KR"/>
                    </w:rPr>
                  </m:ctrlPr>
                </m:eqArrPr>
                <m:e>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1</m:t>
                      </m:r>
                    </m:sub>
                  </m:sSub>
                </m:e>
                <m:e>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2</m:t>
                      </m:r>
                    </m:sub>
                  </m:sSub>
                  <m:ctrlPr>
                    <w:rPr>
                      <w:rFonts w:ascii="Cambria Math" w:eastAsia="Cambria Math" w:hAnsi="Cambria Math" w:cs="Cambria Math"/>
                      <w:i/>
                      <w:color w:val="000000"/>
                      <w:lang w:eastAsia="ko-KR"/>
                    </w:rPr>
                  </m:ctrlPr>
                </m:e>
                <m:e>
                  <m:r>
                    <w:rPr>
                      <w:rFonts w:ascii="Cambria Math" w:eastAsia="Cambria Math" w:hAnsi="Cambria Math" w:cs="Cambria Math"/>
                      <w:color w:val="000000"/>
                      <w:lang w:eastAsia="ko-KR"/>
                    </w:rPr>
                    <m:t>…</m:t>
                  </m:r>
                  <m:ctrlPr>
                    <w:rPr>
                      <w:rFonts w:ascii="Cambria Math" w:eastAsia="Cambria Math" w:hAnsi="Cambria Math" w:cs="Cambria Math"/>
                      <w:i/>
                      <w:color w:val="000000"/>
                      <w:lang w:eastAsia="ko-KR"/>
                    </w:rPr>
                  </m:ctrlPr>
                </m:e>
                <m:e>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w</m:t>
                      </m:r>
                    </m:e>
                    <m:sub>
                      <m:r>
                        <w:rPr>
                          <w:rFonts w:ascii="Cambria Math" w:eastAsia="Cambria Math" w:hAnsi="Cambria Math" w:cs="Cambria Math"/>
                          <w:color w:val="000000"/>
                          <w:lang w:val="en-US" w:eastAsia="ko-KR"/>
                        </w:rPr>
                        <m:t>n</m:t>
                      </m:r>
                      <m:r>
                        <w:rPr>
                          <w:rFonts w:ascii="Cambria Math" w:eastAsia="Cambria Math" w:hAnsi="Cambria Math" w:cs="Cambria Math"/>
                          <w:color w:val="000000"/>
                          <w:lang w:eastAsia="ko-KR"/>
                        </w:rPr>
                        <m:t>+1</m:t>
                      </m:r>
                    </m:sub>
                  </m:sSub>
                </m:e>
              </m:eqArr>
            </m:e>
          </m:d>
          <m:r>
            <w:rPr>
              <w:rFonts w:ascii="Cambria Math" w:hAnsi="Cambria Math"/>
              <w:lang w:eastAsia="ko-KR"/>
            </w:rPr>
            <m:t>,   D=</m:t>
          </m:r>
          <m:d>
            <m:dPr>
              <m:ctrlPr>
                <w:rPr>
                  <w:rFonts w:ascii="Cambria Math" w:hAnsi="Cambria Math"/>
                  <w:i/>
                  <w:lang w:eastAsia="ko-KR"/>
                </w:rPr>
              </m:ctrlPr>
            </m:dPr>
            <m:e>
              <m:f>
                <m:fPr>
                  <m:type m:val="noBar"/>
                  <m:ctrlPr>
                    <w:rPr>
                      <w:rFonts w:ascii="Cambria Math" w:hAnsi="Cambria Math"/>
                      <w:i/>
                      <w:lang w:eastAsia="ko-KR"/>
                    </w:rPr>
                  </m:ctrlPr>
                </m:fPr>
                <m:num>
                  <m:eqArr>
                    <m:eqArrPr>
                      <m:ctrlPr>
                        <w:rPr>
                          <w:rFonts w:ascii="Cambria Math" w:hAnsi="Cambria Math"/>
                          <w:i/>
                          <w:lang w:eastAsia="ko-KR"/>
                        </w:rPr>
                      </m:ctrlPr>
                    </m:eqArr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11</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 xml:space="preserve">     d</m:t>
                          </m:r>
                        </m:e>
                        <m:sub>
                          <m:r>
                            <w:rPr>
                              <w:rFonts w:ascii="Cambria Math" w:hAnsi="Cambria Math"/>
                              <w:lang w:eastAsia="ko-KR"/>
                            </w:rPr>
                            <m:t>12</m:t>
                          </m:r>
                        </m:sub>
                      </m:sSub>
                      <m:r>
                        <w:rPr>
                          <w:rFonts w:ascii="Cambria Math" w:hAnsi="Cambria Math"/>
                          <w:lang w:eastAsia="ko-KR"/>
                        </w:rPr>
                        <m:t xml:space="preserve">   …     </m:t>
                      </m:r>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1,n+1</m:t>
                          </m:r>
                        </m:sub>
                      </m:sSub>
                    </m:e>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21</m:t>
                          </m:r>
                        </m:sub>
                      </m:sSub>
                      <m:sSub>
                        <m:sSubPr>
                          <m:ctrlPr>
                            <w:rPr>
                              <w:rFonts w:ascii="Cambria Math" w:hAnsi="Cambria Math"/>
                              <w:i/>
                              <w:lang w:eastAsia="ko-KR"/>
                            </w:rPr>
                          </m:ctrlPr>
                        </m:sSubPr>
                        <m:e>
                          <m:r>
                            <w:rPr>
                              <w:rFonts w:ascii="Cambria Math" w:hAnsi="Cambria Math"/>
                              <w:lang w:eastAsia="ko-KR"/>
                            </w:rPr>
                            <m:t xml:space="preserve">     d</m:t>
                          </m:r>
                        </m:e>
                        <m:sub>
                          <m:r>
                            <w:rPr>
                              <w:rFonts w:ascii="Cambria Math" w:hAnsi="Cambria Math"/>
                              <w:lang w:eastAsia="ko-KR"/>
                            </w:rPr>
                            <m:t>22</m:t>
                          </m:r>
                        </m:sub>
                      </m:sSub>
                      <m:r>
                        <w:rPr>
                          <w:rFonts w:ascii="Cambria Math" w:hAnsi="Cambria Math"/>
                          <w:lang w:eastAsia="ko-KR"/>
                        </w:rPr>
                        <m:t xml:space="preserve">     …    </m:t>
                      </m:r>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2,n+1</m:t>
                          </m:r>
                        </m:sub>
                      </m:sSub>
                      <m:ctrlPr>
                        <w:rPr>
                          <w:rFonts w:ascii="Cambria Math" w:eastAsia="Cambria Math" w:hAnsi="Cambria Math" w:cs="Cambria Math"/>
                          <w:i/>
                          <w:lang w:eastAsia="ko-KR"/>
                        </w:rPr>
                      </m:ctrlPr>
                    </m:e>
                    <m:e>
                      <m:r>
                        <w:rPr>
                          <w:rFonts w:ascii="Cambria Math" w:eastAsia="Cambria Math" w:hAnsi="Cambria Math" w:cs="Cambria Math"/>
                          <w:lang w:eastAsia="ko-KR"/>
                        </w:rPr>
                        <m:t xml:space="preserve">        …</m:t>
                      </m:r>
                    </m:e>
                  </m:eqArr>
                </m:num>
                <m:den>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n+1,1</m:t>
                      </m:r>
                    </m:sub>
                  </m:sSub>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n+1,2</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n+1,n+1</m:t>
                      </m:r>
                    </m:sub>
                  </m:sSub>
                </m:den>
              </m:f>
            </m:e>
          </m:d>
        </m:oMath>
      </m:oMathPara>
    </w:p>
    <w:p w14:paraId="520286D6" w14:textId="129EF521" w:rsidR="00F60475" w:rsidRPr="00F60475" w:rsidRDefault="00F60475" w:rsidP="00446280">
      <w:pPr>
        <w:spacing w:line="360" w:lineRule="auto"/>
        <w:jc w:val="both"/>
        <w:rPr>
          <w:lang w:eastAsia="ko-KR"/>
        </w:rPr>
      </w:pPr>
      <w:r w:rsidRPr="00F60475">
        <w:rPr>
          <w:lang w:eastAsia="ko-KR"/>
        </w:rPr>
        <w:t>и вычисляет</w:t>
      </w:r>
      <w:r w:rsidR="00125273">
        <w:rPr>
          <w:lang w:eastAsia="ko-KR"/>
        </w:rPr>
        <w:t xml:space="preserve"> новую матрицу </w:t>
      </w:r>
      <m:oMath>
        <m:r>
          <w:rPr>
            <w:rFonts w:ascii="Cambria Math" w:hAnsi="Cambria Math"/>
            <w:lang w:eastAsia="ko-KR"/>
          </w:rPr>
          <m:t>G=AD и вектор</m:t>
        </m:r>
      </m:oMath>
      <w:r w:rsidRPr="00F60475">
        <w:rPr>
          <w:lang w:eastAsia="ko-KR"/>
        </w:rPr>
        <w:t xml:space="preserve"> </w:t>
      </w:r>
      <m:oMath>
        <m:r>
          <w:rPr>
            <w:rFonts w:ascii="Cambria Math" w:hAnsi="Cambria Math"/>
            <w:lang w:eastAsia="ko-KR"/>
          </w:rPr>
          <m:t>b-</m:t>
        </m:r>
        <m:r>
          <w:rPr>
            <w:rFonts w:ascii="Cambria Math" w:hAnsi="Cambria Math"/>
            <w:lang w:val="en-US" w:eastAsia="ko-KR"/>
          </w:rPr>
          <m:t>G</m:t>
        </m:r>
        <m:r>
          <w:rPr>
            <w:rFonts w:ascii="Cambria Math" w:hAnsi="Cambria Math"/>
            <w:lang w:eastAsia="ko-KR"/>
          </w:rPr>
          <m:t>w=f</m:t>
        </m:r>
      </m:oMath>
      <w:r w:rsidR="00125273">
        <w:rPr>
          <w:lang w:eastAsia="ko-KR"/>
        </w:rPr>
        <w:t>,</w:t>
      </w:r>
      <w:r w:rsidRPr="00F60475">
        <w:rPr>
          <w:lang w:eastAsia="ko-KR"/>
        </w:rPr>
        <w:t xml:space="preserve"> и отправляет серверу уравнение</w:t>
      </w:r>
    </w:p>
    <w:tbl>
      <w:tblPr>
        <w:tblW w:w="5000" w:type="pct"/>
        <w:tblLook w:val="04A0" w:firstRow="1" w:lastRow="0" w:firstColumn="1" w:lastColumn="0" w:noHBand="0" w:noVBand="1"/>
      </w:tblPr>
      <w:tblGrid>
        <w:gridCol w:w="957"/>
        <w:gridCol w:w="7656"/>
        <w:gridCol w:w="957"/>
      </w:tblGrid>
      <w:tr w:rsidR="00F60475" w:rsidRPr="00F60475" w14:paraId="4770F2E2" w14:textId="77777777" w:rsidTr="00BA230B">
        <w:tc>
          <w:tcPr>
            <w:tcW w:w="500" w:type="pct"/>
            <w:vAlign w:val="center"/>
          </w:tcPr>
          <w:p w14:paraId="45FB9370" w14:textId="77777777" w:rsidR="00F60475" w:rsidRPr="00F60475" w:rsidRDefault="00F60475" w:rsidP="002F0C96">
            <w:pPr>
              <w:spacing w:before="160" w:after="160" w:line="360" w:lineRule="auto"/>
              <w:ind w:firstLine="709"/>
              <w:jc w:val="right"/>
              <w:rPr>
                <w:lang w:eastAsia="ko-KR"/>
              </w:rPr>
            </w:pPr>
          </w:p>
        </w:tc>
        <w:tc>
          <w:tcPr>
            <w:tcW w:w="4000" w:type="pct"/>
            <w:vAlign w:val="center"/>
          </w:tcPr>
          <w:p w14:paraId="5F540567" w14:textId="524DA511" w:rsidR="00F60475" w:rsidRPr="00F60475" w:rsidRDefault="00125273" w:rsidP="002F0C96">
            <w:pPr>
              <w:spacing w:before="160" w:after="160" w:line="360" w:lineRule="auto"/>
              <w:ind w:firstLine="709"/>
              <w:jc w:val="right"/>
              <w:rPr>
                <w:lang w:eastAsia="ko-KR"/>
              </w:rPr>
            </w:pPr>
            <m:oMathPara>
              <m:oMath>
                <m:r>
                  <w:rPr>
                    <w:rFonts w:ascii="Cambria Math" w:hAnsi="Cambria Math"/>
                    <w:lang w:eastAsia="ko-KR"/>
                  </w:rPr>
                  <m:t>Gy=f</m:t>
                </m:r>
              </m:oMath>
            </m:oMathPara>
          </w:p>
        </w:tc>
        <w:tc>
          <w:tcPr>
            <w:tcW w:w="500" w:type="pct"/>
            <w:vAlign w:val="center"/>
          </w:tcPr>
          <w:p w14:paraId="356038D4" w14:textId="77777777" w:rsidR="00F60475" w:rsidRPr="00F60475" w:rsidRDefault="00F60475" w:rsidP="002F0C96">
            <w:pPr>
              <w:spacing w:before="160" w:after="160" w:line="360" w:lineRule="auto"/>
              <w:jc w:val="right"/>
              <w:rPr>
                <w:lang w:eastAsia="ko-KR"/>
              </w:rPr>
            </w:pPr>
            <w:r w:rsidRPr="00F60475">
              <w:rPr>
                <w:lang w:eastAsia="ko-KR"/>
              </w:rPr>
              <w:t>(9)</w:t>
            </w:r>
          </w:p>
        </w:tc>
      </w:tr>
    </w:tbl>
    <w:p w14:paraId="5322A815" w14:textId="77777777" w:rsidR="00F60475" w:rsidRPr="00F60475" w:rsidRDefault="00F60475" w:rsidP="002F0C96">
      <w:pPr>
        <w:spacing w:line="360" w:lineRule="auto"/>
        <w:ind w:firstLine="709"/>
        <w:jc w:val="both"/>
        <w:rPr>
          <w:lang w:eastAsia="ko-KR"/>
        </w:rPr>
      </w:pPr>
      <w:r w:rsidRPr="00F60475">
        <w:rPr>
          <w:lang w:eastAsia="ko-KR"/>
        </w:rPr>
        <w:t>Шаг 2. Сервер решает систему линейных алгебраических уравнений (9) и возвращает клиенту решение</w:t>
      </w:r>
      <w:r w:rsidRPr="00F60475">
        <w:rPr>
          <w:i/>
          <w:lang w:eastAsia="ko-KR"/>
        </w:rPr>
        <w:t xml:space="preserve"> </w:t>
      </w:r>
      <m:oMath>
        <m:sSub>
          <m:sSubPr>
            <m:ctrlPr>
              <w:rPr>
                <w:rFonts w:ascii="Cambria Math" w:hAnsi="Cambria Math"/>
                <w:i/>
                <w:lang w:eastAsia="ko-KR"/>
              </w:rPr>
            </m:ctrlPr>
          </m:sSubPr>
          <m:e>
            <m:r>
              <w:rPr>
                <w:rFonts w:ascii="Cambria Math" w:hAnsi="Cambria Math"/>
                <w:lang w:val="en-US" w:eastAsia="ko-KR"/>
              </w:rPr>
              <m:t>y</m:t>
            </m:r>
          </m:e>
          <m:sub>
            <m:r>
              <w:rPr>
                <w:rFonts w:ascii="Cambria Math" w:hAnsi="Cambria Math"/>
                <w:lang w:eastAsia="ko-KR"/>
              </w:rPr>
              <m:t>0</m:t>
            </m:r>
          </m:sub>
        </m:sSub>
      </m:oMath>
      <w:r w:rsidRPr="00F60475">
        <w:rPr>
          <w:lang w:eastAsia="ko-KR"/>
        </w:rPr>
        <w:t>.</w:t>
      </w:r>
    </w:p>
    <w:p w14:paraId="7397219D" w14:textId="77777777" w:rsidR="00F60475" w:rsidRPr="00F60475" w:rsidRDefault="00F60475" w:rsidP="002F0C96">
      <w:pPr>
        <w:spacing w:line="360" w:lineRule="auto"/>
        <w:ind w:firstLine="709"/>
        <w:jc w:val="both"/>
        <w:rPr>
          <w:lang w:eastAsia="ko-KR"/>
        </w:rPr>
      </w:pPr>
      <w:r w:rsidRPr="00F60475">
        <w:rPr>
          <w:lang w:eastAsia="ko-KR"/>
        </w:rPr>
        <w:t>Шаг 3. Тогда клиент находит решение уравнения (8) по формуле</w:t>
      </w:r>
    </w:p>
    <w:p w14:paraId="07F18B22" w14:textId="5A4AE2FF" w:rsidR="00F60475" w:rsidRPr="00F60475" w:rsidRDefault="00F60475" w:rsidP="002F0C96">
      <w:pPr>
        <w:spacing w:after="160" w:line="360" w:lineRule="auto"/>
        <w:ind w:firstLine="709"/>
        <w:jc w:val="both"/>
        <w:rPr>
          <w:i/>
          <w:lang w:val="en-US" w:eastAsia="ko-KR"/>
        </w:rPr>
      </w:pPr>
      <m:oMathPara>
        <m:oMath>
          <m:r>
            <w:rPr>
              <w:rFonts w:ascii="Cambria Math" w:hAnsi="Cambria Math"/>
              <w:lang w:eastAsia="ko-KR"/>
            </w:rPr>
            <m:t>q=</m:t>
          </m:r>
          <m:sSub>
            <m:sSubPr>
              <m:ctrlPr>
                <w:rPr>
                  <w:rFonts w:ascii="Cambria Math" w:hAnsi="Cambria Math"/>
                  <w:i/>
                  <w:lang w:eastAsia="ko-KR"/>
                </w:rPr>
              </m:ctrlPr>
            </m:sSubPr>
            <m:e>
              <m:r>
                <w:rPr>
                  <w:rFonts w:ascii="Cambria Math" w:hAnsi="Cambria Math"/>
                  <w:lang w:eastAsia="ko-KR"/>
                </w:rPr>
                <m:t>D(y</m:t>
              </m:r>
            </m:e>
            <m:sub>
              <m:r>
                <w:rPr>
                  <w:rFonts w:ascii="Cambria Math" w:hAnsi="Cambria Math"/>
                  <w:lang w:eastAsia="ko-KR"/>
                </w:rPr>
                <m:t>0</m:t>
              </m:r>
            </m:sub>
          </m:sSub>
          <m:r>
            <w:rPr>
              <w:rFonts w:ascii="Cambria Math" w:hAnsi="Cambria Math"/>
              <w:lang w:eastAsia="ko-KR"/>
            </w:rPr>
            <m:t>+w)</m:t>
          </m:r>
        </m:oMath>
      </m:oMathPara>
    </w:p>
    <w:p w14:paraId="58735E02" w14:textId="5EF3014B" w:rsidR="00F60475" w:rsidRDefault="00A2496A" w:rsidP="00446280">
      <w:pPr>
        <w:spacing w:line="360" w:lineRule="auto"/>
        <w:jc w:val="both"/>
        <w:rPr>
          <w:lang w:eastAsia="ko-KR"/>
        </w:rPr>
      </w:pPr>
      <w:r>
        <w:rPr>
          <w:lang w:eastAsia="ko-KR"/>
        </w:rPr>
        <w:t>То есть</w:t>
      </w:r>
      <w:r w:rsidR="00F60475" w:rsidRPr="00F60475">
        <w:rPr>
          <w:lang w:eastAsia="ko-KR"/>
        </w:rPr>
        <w:t xml:space="preserve"> находит критическую точку для функции (6) при условии связи (7).</w:t>
      </w:r>
    </w:p>
    <w:p w14:paraId="2B85950E" w14:textId="7F8462C7" w:rsidR="006C4866" w:rsidRPr="006C4866" w:rsidRDefault="006C4866" w:rsidP="006C4866">
      <w:pPr>
        <w:spacing w:line="360" w:lineRule="auto"/>
        <w:ind w:firstLine="709"/>
        <w:jc w:val="both"/>
        <w:rPr>
          <w:lang w:val="kk-KZ" w:eastAsia="ko-KR"/>
        </w:rPr>
      </w:pPr>
      <w:r>
        <w:rPr>
          <w:lang w:eastAsia="ko-KR"/>
        </w:rPr>
        <w:t>Отметим, что в случае</w:t>
      </w:r>
      <w:r w:rsidRPr="006C4866">
        <w:rPr>
          <w:lang w:eastAsia="ko-KR"/>
        </w:rPr>
        <w:t>,</w:t>
      </w:r>
      <w:r>
        <w:rPr>
          <w:lang w:eastAsia="ko-KR"/>
        </w:rPr>
        <w:t xml:space="preserve"> когда для клиента числа </w:t>
      </w:r>
      <m:oMath>
        <m:sSub>
          <m:sSubPr>
            <m:ctrlPr>
              <w:rPr>
                <w:rFonts w:ascii="Cambria Math" w:hAnsi="Cambria Math"/>
                <w:i/>
                <w:lang w:val="en-US" w:eastAsia="ko-KR"/>
              </w:rPr>
            </m:ctrlPr>
          </m:sSubPr>
          <m:e>
            <m:r>
              <w:rPr>
                <w:rFonts w:ascii="Cambria Math" w:hAnsi="Cambria Math"/>
                <w:lang w:val="en-US" w:eastAsia="ko-KR"/>
              </w:rPr>
              <m:t>a</m:t>
            </m:r>
          </m:e>
          <m:sub>
            <m:r>
              <w:rPr>
                <w:rFonts w:ascii="Cambria Math" w:hAnsi="Cambria Math"/>
                <w:lang w:val="en-US" w:eastAsia="ko-KR"/>
              </w:rPr>
              <m:t>ij</m:t>
            </m:r>
          </m:sub>
        </m:sSub>
      </m:oMath>
      <w:r>
        <w:rPr>
          <w:lang w:eastAsia="ko-KR"/>
        </w:rPr>
        <w:t xml:space="preserve"> </w:t>
      </w:r>
      <w:r w:rsidRPr="006C4866">
        <w:rPr>
          <w:rFonts w:ascii="Cambria Math" w:hAnsi="Cambria Math"/>
          <w:lang w:eastAsia="ko-KR"/>
        </w:rPr>
        <w:t>и</w:t>
      </w:r>
      <w:r>
        <w:rPr>
          <w:rFonts w:ascii="Cambria Math" w:hAnsi="Cambria Math"/>
          <w:i/>
          <w:lang w:eastAsia="ko-KR"/>
        </w:rPr>
        <w:t xml:space="preserve"> </w:t>
      </w:r>
      <w:r w:rsidRPr="006C4866">
        <w:rPr>
          <w:rFonts w:ascii="Cambria Math" w:hAnsi="Cambria Math"/>
          <w:i/>
          <w:lang w:eastAsia="ko-KR"/>
        </w:rPr>
        <w:t xml:space="preserve"> </w:t>
      </w:r>
      <m:oMath>
        <m:sSub>
          <m:sSubPr>
            <m:ctrlPr>
              <w:rPr>
                <w:rFonts w:ascii="Cambria Math" w:hAnsi="Cambria Math"/>
                <w:i/>
                <w:lang w:val="en-US" w:eastAsia="ko-KR"/>
              </w:rPr>
            </m:ctrlPr>
          </m:sSubPr>
          <m:e>
            <m:r>
              <w:rPr>
                <w:rFonts w:ascii="Cambria Math" w:hAnsi="Cambria Math"/>
                <w:lang w:val="en-US" w:eastAsia="ko-KR"/>
              </w:rPr>
              <m:t>c</m:t>
            </m:r>
          </m:e>
          <m:sub>
            <m:r>
              <w:rPr>
                <w:rFonts w:ascii="Cambria Math" w:hAnsi="Cambria Math"/>
                <w:lang w:val="en-US" w:eastAsia="ko-KR"/>
              </w:rPr>
              <m:t>k</m:t>
            </m:r>
          </m:sub>
        </m:sSub>
      </m:oMath>
      <w:r>
        <w:rPr>
          <w:lang w:eastAsia="ko-KR"/>
        </w:rPr>
        <w:t xml:space="preserve"> </w:t>
      </w:r>
      <w:r>
        <w:rPr>
          <w:lang w:val="kk-KZ" w:eastAsia="ko-KR"/>
        </w:rPr>
        <w:t xml:space="preserve">являются не секретными, тогда вместо матрицы </w:t>
      </w:r>
      <m:oMath>
        <m:r>
          <w:rPr>
            <w:rFonts w:ascii="Cambria Math" w:hAnsi="Cambria Math"/>
            <w:lang w:val="kk-KZ" w:eastAsia="ko-KR"/>
          </w:rPr>
          <m:t>D</m:t>
        </m:r>
      </m:oMath>
      <w:r w:rsidRPr="006C4866">
        <w:rPr>
          <w:lang w:eastAsia="ko-KR"/>
        </w:rPr>
        <w:t xml:space="preserve"> </w:t>
      </w:r>
      <w:r>
        <w:rPr>
          <w:lang w:eastAsia="ko-KR"/>
        </w:rPr>
        <w:t>берется единичная матрица.</w:t>
      </w:r>
      <w:r>
        <w:rPr>
          <w:lang w:val="kk-KZ" w:eastAsia="ko-KR"/>
        </w:rPr>
        <w:t xml:space="preserve"> </w:t>
      </w:r>
    </w:p>
    <w:p w14:paraId="5CEA5794" w14:textId="77777777" w:rsidR="00F60475" w:rsidRPr="006C4866" w:rsidRDefault="00F60475" w:rsidP="002F0C96">
      <w:pPr>
        <w:tabs>
          <w:tab w:val="left" w:pos="567"/>
          <w:tab w:val="left" w:pos="6750"/>
        </w:tabs>
        <w:spacing w:line="360" w:lineRule="auto"/>
        <w:ind w:firstLine="709"/>
        <w:jc w:val="both"/>
        <w:rPr>
          <w:color w:val="000000"/>
          <w:lang w:val="kk-KZ"/>
        </w:rPr>
      </w:pPr>
    </w:p>
    <w:p w14:paraId="36FEF151" w14:textId="70D4C6BC" w:rsidR="002F0C96" w:rsidRPr="00AF0C52" w:rsidRDefault="00AF0C52" w:rsidP="002F0C96">
      <w:pPr>
        <w:spacing w:line="360" w:lineRule="auto"/>
        <w:ind w:firstLine="709"/>
        <w:jc w:val="both"/>
        <w:rPr>
          <w:rFonts w:eastAsia="Malgun Gothic"/>
          <w:b/>
          <w:lang w:eastAsia="ko-KR"/>
        </w:rPr>
      </w:pPr>
      <w:r w:rsidRPr="00AF0C52">
        <w:rPr>
          <w:rFonts w:eastAsia="Malgun Gothic"/>
          <w:b/>
          <w:lang w:eastAsia="ko-KR"/>
        </w:rPr>
        <w:t xml:space="preserve">1.2 </w:t>
      </w:r>
      <w:r w:rsidR="002F0C96" w:rsidRPr="00AF0C52">
        <w:rPr>
          <w:rFonts w:eastAsia="Malgun Gothic"/>
          <w:b/>
          <w:lang w:eastAsia="ko-KR"/>
        </w:rPr>
        <w:t>Задач</w:t>
      </w:r>
      <w:r w:rsidR="0020049C">
        <w:rPr>
          <w:rFonts w:eastAsia="Malgun Gothic"/>
          <w:b/>
          <w:lang w:eastAsia="ko-KR"/>
        </w:rPr>
        <w:t>и</w:t>
      </w:r>
      <w:r w:rsidR="002F0C96" w:rsidRPr="00AF0C52">
        <w:rPr>
          <w:rFonts w:eastAsia="Malgun Gothic"/>
          <w:b/>
          <w:lang w:eastAsia="ko-KR"/>
        </w:rPr>
        <w:t xml:space="preserve"> линейного программирования с секретными параметрами </w:t>
      </w:r>
    </w:p>
    <w:p w14:paraId="78CC4C4F" w14:textId="76B93B31" w:rsidR="00BA230B" w:rsidRPr="00BA230B" w:rsidRDefault="00BA230B" w:rsidP="00BA230B">
      <w:pPr>
        <w:tabs>
          <w:tab w:val="left" w:pos="567"/>
          <w:tab w:val="left" w:pos="6750"/>
        </w:tabs>
        <w:spacing w:line="360" w:lineRule="auto"/>
        <w:ind w:firstLine="709"/>
        <w:jc w:val="both"/>
        <w:rPr>
          <w:color w:val="000000"/>
        </w:rPr>
      </w:pPr>
      <w:r w:rsidRPr="00BA230B">
        <w:rPr>
          <w:color w:val="000000"/>
        </w:rPr>
        <w:t>Теперь рассмотрим общую задачу производственного планирования, которая, как известно, математически может быть представлена в виде задачи определен</w:t>
      </w:r>
      <w:r>
        <w:rPr>
          <w:color w:val="000000"/>
        </w:rPr>
        <w:t xml:space="preserve">ия максимального </w:t>
      </w:r>
      <w:r w:rsidRPr="00BA230B">
        <w:rPr>
          <w:color w:val="000000"/>
        </w:rPr>
        <w:t>значения функции</w:t>
      </w:r>
    </w:p>
    <w:p w14:paraId="50985B73" w14:textId="715FFBA0" w:rsidR="00BA230B" w:rsidRPr="00BA230B" w:rsidRDefault="00BA230B" w:rsidP="00BA230B">
      <w:pPr>
        <w:tabs>
          <w:tab w:val="left" w:pos="567"/>
          <w:tab w:val="left" w:pos="6750"/>
        </w:tabs>
        <w:spacing w:line="360" w:lineRule="auto"/>
        <w:ind w:firstLine="709"/>
        <w:jc w:val="right"/>
        <w:rPr>
          <w:color w:val="000000"/>
        </w:rPr>
      </w:pPr>
      <m:oMath>
        <m:r>
          <w:rPr>
            <w:rFonts w:ascii="Cambria Math" w:hAnsi="Cambria Math"/>
            <w:color w:val="000000"/>
          </w:rPr>
          <m:t>L=</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2</m:t>
            </m:r>
          </m:sub>
        </m:sSub>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n</m:t>
            </m:r>
          </m:sub>
        </m:sSub>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r>
          <m:rPr>
            <m:sty m:val="p"/>
          </m:rPr>
          <w:rPr>
            <w:rFonts w:ascii="Cambria Math" w:hAnsi="Cambria Math"/>
            <w:color w:val="000000"/>
            <w:lang w:val="en-US"/>
          </w:rPr>
          <m:t>max</m:t>
        </m:r>
        <m:r>
          <m:rPr>
            <m:sty m:val="p"/>
          </m:rPr>
          <w:rPr>
            <w:rFonts w:ascii="Cambria Math" w:hAnsi="Cambria Math"/>
            <w:color w:val="000000"/>
          </w:rPr>
          <m:t>,⁡</m:t>
        </m:r>
      </m:oMath>
      <w:r w:rsidRPr="00BA230B">
        <w:rPr>
          <w:color w:val="000000"/>
        </w:rPr>
        <w:t xml:space="preserve">                                              (1</w:t>
      </w:r>
      <w:r>
        <w:rPr>
          <w:color w:val="000000"/>
        </w:rPr>
        <w:t>0</w:t>
      </w:r>
      <w:r w:rsidRPr="00BA230B">
        <w:rPr>
          <w:color w:val="000000"/>
        </w:rPr>
        <w:t>)</w:t>
      </w:r>
    </w:p>
    <w:p w14:paraId="7FF92237" w14:textId="77777777" w:rsidR="00BA230B" w:rsidRPr="00BA230B" w:rsidRDefault="00BA230B" w:rsidP="00BA230B">
      <w:pPr>
        <w:tabs>
          <w:tab w:val="left" w:pos="567"/>
          <w:tab w:val="left" w:pos="6750"/>
        </w:tabs>
        <w:spacing w:line="360" w:lineRule="auto"/>
        <w:jc w:val="both"/>
        <w:rPr>
          <w:color w:val="000000"/>
        </w:rPr>
      </w:pPr>
      <w:r w:rsidRPr="00BA230B">
        <w:rPr>
          <w:color w:val="000000"/>
        </w:rPr>
        <w:t>с ограничениями (условия связи)</w:t>
      </w:r>
    </w:p>
    <w:p w14:paraId="13A29736" w14:textId="30A78CEC" w:rsidR="00BA230B" w:rsidRPr="00BA230B" w:rsidRDefault="00963FF6" w:rsidP="00BA230B">
      <w:pPr>
        <w:tabs>
          <w:tab w:val="left" w:pos="567"/>
          <w:tab w:val="left" w:pos="6750"/>
        </w:tabs>
        <w:spacing w:line="360" w:lineRule="auto"/>
        <w:jc w:val="center"/>
        <w:rPr>
          <w:color w:val="000000"/>
        </w:rPr>
      </w:pPr>
      <m:oMathPara>
        <m:oMathParaPr>
          <m:jc m:val="right"/>
        </m:oMathParaPr>
        <m:oMath>
          <m:nary>
            <m:naryPr>
              <m:chr m:val="∑"/>
              <m:limLoc m:val="undOvr"/>
              <m:ctrlPr>
                <w:rPr>
                  <w:rFonts w:ascii="Cambria Math" w:hAnsi="Cambria Math"/>
                  <w:i/>
                  <w:color w:val="000000"/>
                </w:rPr>
              </m:ctrlPr>
            </m:naryPr>
            <m:sub>
              <m:r>
                <w:rPr>
                  <w:rFonts w:ascii="Cambria Math" w:hAnsi="Cambria Math"/>
                  <w:color w:val="000000"/>
                  <w:lang w:val="en-US"/>
                </w:rPr>
                <m:t>j</m:t>
              </m:r>
              <m:r>
                <w:rPr>
                  <w:rFonts w:ascii="Cambria Math" w:hAnsi="Cambria Math"/>
                  <w:color w:val="000000"/>
                </w:rPr>
                <m:t>=1</m:t>
              </m:r>
            </m:sub>
            <m:sup>
              <m:r>
                <w:rPr>
                  <w:rFonts w:ascii="Cambria Math" w:hAnsi="Cambria Math"/>
                  <w:color w:val="000000"/>
                </w:rPr>
                <m:t>n</m:t>
              </m:r>
            </m:sup>
            <m:e>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ij</m:t>
                  </m:r>
                </m:sub>
              </m:sSub>
            </m:e>
          </m:nary>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i</m:t>
              </m:r>
            </m:sub>
          </m:sSub>
          <m:r>
            <w:rPr>
              <w:rFonts w:ascii="Cambria Math" w:hAnsi="Cambria Math"/>
              <w:color w:val="000000"/>
            </w:rPr>
            <m:t>,   i=1,2,…,m;                                                     (11)</m:t>
          </m:r>
        </m:oMath>
      </m:oMathPara>
    </w:p>
    <w:p w14:paraId="5F8FB693" w14:textId="13625412" w:rsidR="00BA230B" w:rsidRPr="00BA230B" w:rsidRDefault="00963FF6" w:rsidP="00BA230B">
      <w:pPr>
        <w:tabs>
          <w:tab w:val="left" w:pos="567"/>
          <w:tab w:val="left" w:pos="6750"/>
        </w:tabs>
        <w:spacing w:line="360" w:lineRule="auto"/>
        <w:jc w:val="right"/>
        <w:rPr>
          <w:color w:val="000000"/>
        </w:rPr>
      </w:pPr>
      <m:oMathPara>
        <m:oMathParaPr>
          <m:jc m:val="right"/>
        </m:oMathParaP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≥0,   i=1, 2,…,n.                                                            (12)</m:t>
          </m:r>
        </m:oMath>
      </m:oMathPara>
    </w:p>
    <w:p w14:paraId="275C1BF1" w14:textId="77777777" w:rsidR="00BA230B" w:rsidRPr="00BA230B" w:rsidRDefault="00BA230B" w:rsidP="00BA230B">
      <w:pPr>
        <w:tabs>
          <w:tab w:val="left" w:pos="567"/>
          <w:tab w:val="left" w:pos="6750"/>
        </w:tabs>
        <w:spacing w:line="360" w:lineRule="auto"/>
        <w:rPr>
          <w:color w:val="000000"/>
        </w:rPr>
      </w:pPr>
      <w:r w:rsidRPr="00BA230B">
        <w:rPr>
          <w:color w:val="000000"/>
        </w:rPr>
        <w:t xml:space="preserve">Здесь </w:t>
      </w:r>
      <m:oMath>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ij</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i</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j</m:t>
            </m:r>
          </m:sub>
        </m:sSub>
      </m:oMath>
      <w:r w:rsidRPr="00BA230B">
        <w:rPr>
          <w:color w:val="000000"/>
        </w:rPr>
        <w:t xml:space="preserve"> – некоторые константы. </w:t>
      </w:r>
    </w:p>
    <w:p w14:paraId="13A8ADAB" w14:textId="77777777" w:rsidR="00BA230B" w:rsidRPr="00BA230B" w:rsidRDefault="00BA230B" w:rsidP="00BA230B">
      <w:pPr>
        <w:tabs>
          <w:tab w:val="left" w:pos="567"/>
          <w:tab w:val="left" w:pos="6750"/>
        </w:tabs>
        <w:spacing w:line="360" w:lineRule="auto"/>
        <w:ind w:firstLine="709"/>
        <w:jc w:val="both"/>
        <w:rPr>
          <w:color w:val="000000"/>
        </w:rPr>
      </w:pPr>
      <w:r w:rsidRPr="00BA230B">
        <w:rPr>
          <w:color w:val="000000"/>
        </w:rPr>
        <w:t xml:space="preserve">Предположим, что коэффициенты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i</m:t>
            </m:r>
          </m:sub>
        </m:sSub>
        <m:r>
          <w:rPr>
            <w:rFonts w:ascii="Cambria Math" w:hAnsi="Cambria Math"/>
            <w:color w:val="000000"/>
          </w:rPr>
          <m:t xml:space="preserve"> и </m:t>
        </m:r>
        <m:sSub>
          <m:sSubPr>
            <m:ctrlPr>
              <w:rPr>
                <w:rFonts w:ascii="Cambria Math" w:hAnsi="Cambria Math"/>
                <w:i/>
                <w:color w:val="000000"/>
                <w:lang w:val="en-US"/>
              </w:rPr>
            </m:ctrlPr>
          </m:sSubPr>
          <m:e>
            <m:r>
              <w:rPr>
                <w:rFonts w:ascii="Cambria Math" w:hAnsi="Cambria Math"/>
                <w:color w:val="000000"/>
                <w:lang w:val="en-US"/>
              </w:rPr>
              <m:t>a</m:t>
            </m:r>
          </m:e>
          <m:sub>
            <m:r>
              <w:rPr>
                <w:rFonts w:ascii="Cambria Math" w:hAnsi="Cambria Math"/>
                <w:color w:val="000000"/>
                <w:lang w:val="en-US"/>
              </w:rPr>
              <m:t>ij</m:t>
            </m:r>
          </m:sub>
        </m:sSub>
      </m:oMath>
      <w:r w:rsidRPr="00BA230B">
        <w:rPr>
          <w:color w:val="000000"/>
        </w:rPr>
        <w:t xml:space="preserve"> – являются секретными числами клиента, а числа </w:t>
      </w:r>
      <m:oMath>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lang w:val="en-US"/>
              </w:rPr>
              <m:t>i</m:t>
            </m:r>
          </m:sub>
        </m:sSub>
      </m:oMath>
      <w:r w:rsidRPr="00BA230B">
        <w:rPr>
          <w:color w:val="000000"/>
        </w:rPr>
        <w:t xml:space="preserve"> не являются секретом. Также предположим, что решение также должен оставаться в секрете.</w:t>
      </w:r>
    </w:p>
    <w:p w14:paraId="491B26AD" w14:textId="3B20B8D8" w:rsidR="00BA230B" w:rsidRPr="00BA230B" w:rsidRDefault="00BA230B" w:rsidP="00BA230B">
      <w:pPr>
        <w:tabs>
          <w:tab w:val="left" w:pos="567"/>
          <w:tab w:val="left" w:pos="6750"/>
        </w:tabs>
        <w:spacing w:line="360" w:lineRule="auto"/>
        <w:ind w:firstLine="709"/>
        <w:rPr>
          <w:color w:val="000000"/>
        </w:rPr>
      </w:pPr>
      <w:r w:rsidRPr="00BA230B">
        <w:rPr>
          <w:color w:val="000000"/>
        </w:rPr>
        <w:t xml:space="preserve">Путь </w:t>
      </w:r>
      <m:oMath>
        <m:r>
          <w:rPr>
            <w:rFonts w:ascii="Cambria Math" w:hAnsi="Cambria Math"/>
            <w:color w:val="000000"/>
          </w:rPr>
          <m:t>D</m:t>
        </m:r>
      </m:oMath>
      <w:r w:rsidRPr="00BA230B">
        <w:rPr>
          <w:color w:val="000000"/>
        </w:rPr>
        <w:t xml:space="preserve"> положительная диагональная матрица</w:t>
      </w:r>
      <w:r>
        <w:rPr>
          <w:color w:val="000000"/>
        </w:rPr>
        <w:t xml:space="preserve"> следующего</w:t>
      </w:r>
      <w:r w:rsidRPr="00BA230B">
        <w:rPr>
          <w:color w:val="000000"/>
        </w:rPr>
        <w:t xml:space="preserve"> вида </w:t>
      </w:r>
    </w:p>
    <w:p w14:paraId="31A7A579" w14:textId="77777777" w:rsidR="00BA230B" w:rsidRPr="00BA230B" w:rsidRDefault="00BA230B" w:rsidP="00BA230B">
      <w:pPr>
        <w:tabs>
          <w:tab w:val="left" w:pos="567"/>
          <w:tab w:val="left" w:pos="6750"/>
        </w:tabs>
        <w:spacing w:line="360" w:lineRule="auto"/>
        <w:ind w:firstLine="709"/>
        <w:rPr>
          <w:color w:val="000000"/>
        </w:rPr>
      </w:pPr>
      <m:oMathPara>
        <m:oMath>
          <m:r>
            <w:rPr>
              <w:rFonts w:ascii="Cambria Math" w:hAnsi="Cambria Math"/>
              <w:color w:val="000000"/>
            </w:rPr>
            <m:t>D=</m:t>
          </m:r>
          <m:d>
            <m:dPr>
              <m:ctrlPr>
                <w:rPr>
                  <w:rFonts w:ascii="Cambria Math" w:hAnsi="Cambria Math"/>
                  <w:i/>
                  <w:color w:val="000000"/>
                </w:rPr>
              </m:ctrlPr>
            </m:dPr>
            <m:e>
              <m:f>
                <m:fPr>
                  <m:type m:val="noBar"/>
                  <m:ctrlPr>
                    <w:rPr>
                      <w:rFonts w:ascii="Cambria Math" w:hAnsi="Cambria Math"/>
                      <w:i/>
                      <w:color w:val="000000"/>
                    </w:rPr>
                  </m:ctrlPr>
                </m:fPr>
                <m:num>
                  <m:eqArr>
                    <m:eqArrPr>
                      <m:ctrlPr>
                        <w:rPr>
                          <w:rFonts w:ascii="Cambria Math" w:hAnsi="Cambria Math"/>
                          <w:i/>
                          <w:color w:val="000000"/>
                        </w:rPr>
                      </m:ctrlPr>
                    </m:eqArrPr>
                    <m:e>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1</m:t>
                          </m:r>
                        </m:sub>
                      </m:sSub>
                      <m:r>
                        <w:rPr>
                          <w:rFonts w:ascii="Cambria Math" w:hAnsi="Cambria Math"/>
                          <w:color w:val="000000"/>
                        </w:rPr>
                        <m:t xml:space="preserve"> 0  0 … 0</m:t>
                      </m:r>
                    </m:e>
                    <m:e>
                      <m:r>
                        <w:rPr>
                          <w:rFonts w:ascii="Cambria Math" w:hAnsi="Cambria Math"/>
                          <w:color w:val="000000"/>
                          <w:lang w:val="en-US"/>
                        </w:rPr>
                        <m:t xml:space="preserve">0  </m:t>
                      </m:r>
                      <m:sSub>
                        <m:sSubPr>
                          <m:ctrlPr>
                            <w:rPr>
                              <w:rFonts w:ascii="Cambria Math" w:hAnsi="Cambria Math"/>
                              <w:i/>
                              <w:color w:val="000000"/>
                              <w:lang w:val="en-US"/>
                            </w:rPr>
                          </m:ctrlPr>
                        </m:sSubPr>
                        <m:e>
                          <m:r>
                            <w:rPr>
                              <w:rFonts w:ascii="Cambria Math" w:hAnsi="Cambria Math"/>
                              <w:color w:val="000000"/>
                              <w:lang w:val="en-US"/>
                            </w:rPr>
                            <m:t>d</m:t>
                          </m:r>
                        </m:e>
                        <m:sub>
                          <m:r>
                            <w:rPr>
                              <w:rFonts w:ascii="Cambria Math" w:hAnsi="Cambria Math"/>
                              <w:color w:val="000000"/>
                              <w:lang w:val="en-US"/>
                            </w:rPr>
                            <m:t>2</m:t>
                          </m:r>
                        </m:sub>
                      </m:sSub>
                      <m:r>
                        <w:rPr>
                          <w:rFonts w:ascii="Cambria Math" w:hAnsi="Cambria Math"/>
                          <w:color w:val="000000"/>
                        </w:rPr>
                        <m:t xml:space="preserve"> 0 … 0 </m:t>
                      </m:r>
                    </m:e>
                  </m:eqArr>
                </m:num>
                <m:den>
                  <m:eqArr>
                    <m:eqArrPr>
                      <m:ctrlPr>
                        <w:rPr>
                          <w:rFonts w:ascii="Cambria Math" w:hAnsi="Cambria Math"/>
                          <w:i/>
                          <w:color w:val="000000"/>
                        </w:rPr>
                      </m:ctrlPr>
                    </m:eqArrPr>
                    <m:e>
                      <m:r>
                        <w:rPr>
                          <w:rFonts w:ascii="Cambria Math" w:hAnsi="Cambria Math"/>
                          <w:color w:val="000000"/>
                        </w:rPr>
                        <m:t>…………….</m:t>
                      </m:r>
                    </m:e>
                    <m:e>
                      <m:r>
                        <w:rPr>
                          <w:rFonts w:ascii="Cambria Math" w:hAnsi="Cambria Math"/>
                          <w:color w:val="000000"/>
                        </w:rPr>
                        <m:t xml:space="preserve">0  0  0…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n</m:t>
                          </m:r>
                        </m:sub>
                      </m:sSub>
                    </m:e>
                  </m:eqArr>
                </m:den>
              </m:f>
            </m:e>
          </m:d>
          <m:r>
            <w:rPr>
              <w:rFonts w:ascii="Cambria Math" w:hAnsi="Cambria Math"/>
              <w:color w:val="000000"/>
            </w:rPr>
            <m:t>≡diag</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2</m:t>
                  </m:r>
                </m:sub>
              </m:sSub>
              <m:r>
                <w:rPr>
                  <w:rFonts w:ascii="Cambria Math" w:hAnsi="Cambria Math"/>
                  <w:color w:val="000000"/>
                </w:rPr>
                <m:t>,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n</m:t>
                  </m:r>
                </m:sub>
              </m:sSub>
            </m:e>
          </m:d>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i</m:t>
              </m:r>
            </m:sub>
          </m:sSub>
          <m:r>
            <w:rPr>
              <w:rFonts w:ascii="Cambria Math" w:hAnsi="Cambria Math"/>
              <w:color w:val="000000"/>
            </w:rPr>
            <m:t>≥0,  i=1,…,n.</m:t>
          </m:r>
        </m:oMath>
      </m:oMathPara>
    </w:p>
    <w:p w14:paraId="0783D8A5" w14:textId="77777777" w:rsidR="00BA230B" w:rsidRPr="00BA230B" w:rsidRDefault="00BA230B" w:rsidP="00BA230B">
      <w:pPr>
        <w:rPr>
          <w:color w:val="000000"/>
        </w:rPr>
      </w:pPr>
      <w:r w:rsidRPr="00BA230B">
        <w:rPr>
          <w:color w:val="000000"/>
        </w:rPr>
        <w:t xml:space="preserve">Сделаем замену переменных </w:t>
      </w:r>
    </w:p>
    <w:p w14:paraId="681AE291" w14:textId="77777777" w:rsidR="00BA230B" w:rsidRPr="00BA230B" w:rsidRDefault="00BA230B" w:rsidP="00BA230B">
      <w:pPr>
        <w:rPr>
          <w:i/>
          <w:color w:val="000000"/>
          <w:lang w:val="en-US"/>
        </w:rPr>
      </w:pPr>
      <m:oMathPara>
        <m:oMath>
          <m:r>
            <w:rPr>
              <w:rFonts w:ascii="Cambria Math" w:hAnsi="Cambria Math"/>
              <w:color w:val="000000"/>
            </w:rPr>
            <m:t>x≡</m:t>
          </m:r>
          <m:d>
            <m:dPr>
              <m:ctrlPr>
                <w:rPr>
                  <w:rFonts w:ascii="Cambria Math" w:hAnsi="Cambria Math"/>
                  <w:i/>
                  <w:color w:val="000000"/>
                </w:rPr>
              </m:ctrlPr>
            </m:dPr>
            <m:e>
              <m:f>
                <m:fPr>
                  <m:type m:val="noBar"/>
                  <m:ctrlPr>
                    <w:rPr>
                      <w:rFonts w:ascii="Cambria Math" w:hAnsi="Cambria Math"/>
                      <w:i/>
                      <w:color w:val="000000"/>
                    </w:rPr>
                  </m:ctrlPr>
                </m:fPr>
                <m:num>
                  <m:eqArr>
                    <m:eqArrPr>
                      <m:ctrlPr>
                        <w:rPr>
                          <w:rFonts w:ascii="Cambria Math" w:hAnsi="Cambria Math"/>
                          <w:i/>
                          <w:color w:val="000000"/>
                        </w:rPr>
                      </m:ctrlPr>
                    </m:eqArr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eqArr>
                </m:num>
                <m:den>
                  <m:eqArr>
                    <m:eqArrPr>
                      <m:ctrlPr>
                        <w:rPr>
                          <w:rFonts w:ascii="Cambria Math" w:hAnsi="Cambria Math"/>
                          <w:i/>
                          <w:color w:val="000000"/>
                        </w:rPr>
                      </m:ctrlPr>
                    </m:eqArrPr>
                    <m:e>
                      <m:r>
                        <w:rPr>
                          <w:rFonts w:ascii="Cambria Math" w:hAnsi="Cambria Math"/>
                          <w:color w:val="000000"/>
                        </w:rPr>
                        <m:t>⋮</m:t>
                      </m:r>
                    </m:e>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e>
                  </m:eqArr>
                </m:den>
              </m:f>
            </m:e>
          </m:d>
          <m:r>
            <w:rPr>
              <w:rFonts w:ascii="Cambria Math" w:hAnsi="Cambria Math"/>
              <w:color w:val="000000"/>
            </w:rPr>
            <m:t>=</m:t>
          </m:r>
          <m:d>
            <m:dPr>
              <m:ctrlPr>
                <w:rPr>
                  <w:rFonts w:ascii="Cambria Math" w:hAnsi="Cambria Math"/>
                  <w:i/>
                  <w:color w:val="000000"/>
                </w:rPr>
              </m:ctrlPr>
            </m:dPr>
            <m:e>
              <m:f>
                <m:fPr>
                  <m:type m:val="noBar"/>
                  <m:ctrlPr>
                    <w:rPr>
                      <w:rFonts w:ascii="Cambria Math" w:hAnsi="Cambria Math"/>
                      <w:i/>
                      <w:color w:val="000000"/>
                    </w:rPr>
                  </m:ctrlPr>
                </m:fPr>
                <m:num>
                  <m:eqArr>
                    <m:eqArrPr>
                      <m:ctrlPr>
                        <w:rPr>
                          <w:rFonts w:ascii="Cambria Math" w:hAnsi="Cambria Math"/>
                          <w:i/>
                          <w:color w:val="000000"/>
                        </w:rPr>
                      </m:ctrlPr>
                    </m:eqArrPr>
                    <m:e>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1</m:t>
                          </m:r>
                        </m:sub>
                      </m:sSub>
                      <m:r>
                        <w:rPr>
                          <w:rFonts w:ascii="Cambria Math" w:hAnsi="Cambria Math"/>
                          <w:color w:val="000000"/>
                        </w:rPr>
                        <m:t xml:space="preserve"> 0  0 … 0</m:t>
                      </m:r>
                    </m:e>
                    <m:e>
                      <m:r>
                        <w:rPr>
                          <w:rFonts w:ascii="Cambria Math" w:hAnsi="Cambria Math"/>
                          <w:color w:val="000000"/>
                        </w:rPr>
                        <m:t xml:space="preserve">0  </m:t>
                      </m:r>
                      <m:sSub>
                        <m:sSubPr>
                          <m:ctrlPr>
                            <w:rPr>
                              <w:rFonts w:ascii="Cambria Math" w:hAnsi="Cambria Math"/>
                              <w:i/>
                              <w:color w:val="000000"/>
                              <w:lang w:val="en-US"/>
                            </w:rPr>
                          </m:ctrlPr>
                        </m:sSubPr>
                        <m:e>
                          <m:r>
                            <w:rPr>
                              <w:rFonts w:ascii="Cambria Math" w:hAnsi="Cambria Math"/>
                              <w:color w:val="000000"/>
                              <w:lang w:val="en-US"/>
                            </w:rPr>
                            <m:t>d</m:t>
                          </m:r>
                        </m:e>
                        <m:sub>
                          <m:r>
                            <w:rPr>
                              <w:rFonts w:ascii="Cambria Math" w:hAnsi="Cambria Math"/>
                              <w:color w:val="000000"/>
                            </w:rPr>
                            <m:t>2</m:t>
                          </m:r>
                        </m:sub>
                      </m:sSub>
                      <m:r>
                        <w:rPr>
                          <w:rFonts w:ascii="Cambria Math" w:hAnsi="Cambria Math"/>
                          <w:color w:val="000000"/>
                        </w:rPr>
                        <m:t xml:space="preserve"> 0 … 0 </m:t>
                      </m:r>
                    </m:e>
                  </m:eqArr>
                </m:num>
                <m:den>
                  <m:eqArr>
                    <m:eqArrPr>
                      <m:ctrlPr>
                        <w:rPr>
                          <w:rFonts w:ascii="Cambria Math" w:hAnsi="Cambria Math"/>
                          <w:i/>
                          <w:color w:val="000000"/>
                        </w:rPr>
                      </m:ctrlPr>
                    </m:eqArrPr>
                    <m:e>
                      <m:r>
                        <w:rPr>
                          <w:rFonts w:ascii="Cambria Math" w:hAnsi="Cambria Math"/>
                          <w:color w:val="000000"/>
                        </w:rPr>
                        <m:t>…………….</m:t>
                      </m:r>
                    </m:e>
                    <m:e>
                      <m:r>
                        <w:rPr>
                          <w:rFonts w:ascii="Cambria Math" w:hAnsi="Cambria Math"/>
                          <w:color w:val="000000"/>
                        </w:rPr>
                        <m:t xml:space="preserve">0  0  0…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n</m:t>
                          </m:r>
                        </m:sub>
                      </m:sSub>
                    </m:e>
                  </m:eqArr>
                </m:den>
              </m:f>
            </m:e>
          </m:d>
          <m:d>
            <m:dPr>
              <m:ctrlPr>
                <w:rPr>
                  <w:rFonts w:ascii="Cambria Math" w:hAnsi="Cambria Math"/>
                  <w:i/>
                  <w:color w:val="000000"/>
                </w:rPr>
              </m:ctrlPr>
            </m:dPr>
            <m:e>
              <m:f>
                <m:fPr>
                  <m:type m:val="noBar"/>
                  <m:ctrlPr>
                    <w:rPr>
                      <w:rFonts w:ascii="Cambria Math" w:hAnsi="Cambria Math"/>
                      <w:i/>
                      <w:color w:val="000000"/>
                    </w:rPr>
                  </m:ctrlPr>
                </m:fPr>
                <m:num>
                  <m:eqArr>
                    <m:eqArrPr>
                      <m:ctrlPr>
                        <w:rPr>
                          <w:rFonts w:ascii="Cambria Math" w:hAnsi="Cambria Math"/>
                          <w:i/>
                          <w:color w:val="000000"/>
                        </w:rPr>
                      </m:ctrlPr>
                    </m:eqArrPr>
                    <m:e>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1</m:t>
                          </m:r>
                        </m:sub>
                      </m:sSub>
                    </m:e>
                    <m:e>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2</m:t>
                          </m:r>
                        </m:sub>
                      </m:sSub>
                    </m:e>
                  </m:eqArr>
                </m:num>
                <m:den>
                  <m:eqArr>
                    <m:eqArrPr>
                      <m:ctrlPr>
                        <w:rPr>
                          <w:rFonts w:ascii="Cambria Math" w:hAnsi="Cambria Math"/>
                          <w:i/>
                          <w:color w:val="000000"/>
                        </w:rPr>
                      </m:ctrlPr>
                    </m:eqArrPr>
                    <m:e>
                      <m:r>
                        <w:rPr>
                          <w:rFonts w:ascii="Cambria Math" w:hAnsi="Cambria Math"/>
                          <w:color w:val="000000"/>
                        </w:rPr>
                        <m:t>⋮</m:t>
                      </m:r>
                    </m:e>
                    <m:e>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n</m:t>
                          </m:r>
                        </m:sub>
                      </m:sSub>
                    </m:e>
                  </m:eqArr>
                </m:den>
              </m:f>
            </m:e>
          </m:d>
          <m:r>
            <w:rPr>
              <w:rFonts w:ascii="Cambria Math" w:hAnsi="Cambria Math"/>
              <w:color w:val="000000"/>
            </w:rPr>
            <m:t>≡</m:t>
          </m:r>
          <m:r>
            <w:rPr>
              <w:rFonts w:ascii="Cambria Math" w:hAnsi="Cambria Math"/>
              <w:color w:val="000000"/>
              <w:lang w:val="en-US"/>
            </w:rPr>
            <m:t>Dy</m:t>
          </m:r>
        </m:oMath>
      </m:oMathPara>
    </w:p>
    <w:p w14:paraId="6A72D074" w14:textId="77777777" w:rsidR="00BA230B" w:rsidRPr="00BA230B" w:rsidRDefault="00BA230B" w:rsidP="00BA230B">
      <w:pPr>
        <w:rPr>
          <w:color w:val="000000"/>
        </w:rPr>
      </w:pPr>
      <w:r w:rsidRPr="00BA230B">
        <w:rPr>
          <w:color w:val="000000"/>
        </w:rPr>
        <w:t>Тогда получим следующую задачу</w:t>
      </w:r>
    </w:p>
    <w:p w14:paraId="51B3F50A" w14:textId="74C783C5" w:rsidR="00BA230B" w:rsidRPr="00BA230B" w:rsidRDefault="00BA230B" w:rsidP="00BA230B">
      <w:pPr>
        <w:tabs>
          <w:tab w:val="left" w:pos="567"/>
          <w:tab w:val="left" w:pos="6750"/>
        </w:tabs>
        <w:spacing w:line="360" w:lineRule="auto"/>
        <w:ind w:firstLine="709"/>
        <w:jc w:val="right"/>
        <w:rPr>
          <w:color w:val="000000"/>
        </w:rPr>
      </w:pPr>
      <m:oMath>
        <m:r>
          <w:rPr>
            <w:rFonts w:ascii="Cambria Math" w:hAnsi="Cambria Math"/>
            <w:color w:val="000000"/>
            <w:lang w:val="en-US"/>
          </w:rPr>
          <m:t>M</m:t>
        </m:r>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1</m:t>
            </m:r>
          </m:sub>
        </m:sSub>
        <m:r>
          <w:rPr>
            <w:rFonts w:ascii="Cambria Math" w:hAnsi="Cambria Math"/>
            <w:color w:val="000000"/>
          </w:rPr>
          <m:t>+r</m:t>
        </m:r>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2</m:t>
            </m:r>
          </m:sub>
        </m:sSub>
        <m:r>
          <w:rPr>
            <w:rFonts w:ascii="Cambria Math" w:hAnsi="Cambria Math"/>
            <w:color w:val="000000"/>
          </w:rPr>
          <m:t>+…+r</m:t>
        </m:r>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n</m:t>
            </m:r>
          </m:sub>
        </m:sSub>
        <m:r>
          <w:rPr>
            <w:rFonts w:ascii="Cambria Math" w:hAnsi="Cambria Math"/>
            <w:color w:val="000000"/>
          </w:rPr>
          <m:t>→</m:t>
        </m:r>
        <m:r>
          <m:rPr>
            <m:sty m:val="p"/>
          </m:rPr>
          <w:rPr>
            <w:rFonts w:ascii="Cambria Math" w:hAnsi="Cambria Math"/>
            <w:color w:val="000000"/>
            <w:lang w:val="en-US"/>
          </w:rPr>
          <m:t>max</m:t>
        </m:r>
        <m:r>
          <m:rPr>
            <m:sty m:val="p"/>
          </m:rPr>
          <w:rPr>
            <w:rFonts w:ascii="Cambria Math" w:hAnsi="Cambria Math"/>
            <w:color w:val="000000"/>
          </w:rPr>
          <m:t>,⁡</m:t>
        </m:r>
      </m:oMath>
      <w:r w:rsidRPr="00BA230B">
        <w:rPr>
          <w:color w:val="000000"/>
        </w:rPr>
        <w:t xml:space="preserve">                </w:t>
      </w:r>
      <w:r>
        <w:rPr>
          <w:color w:val="000000"/>
        </w:rPr>
        <w:t xml:space="preserve">                              (13</w:t>
      </w:r>
      <w:r w:rsidRPr="00BA230B">
        <w:rPr>
          <w:color w:val="000000"/>
        </w:rPr>
        <w:t>)</w:t>
      </w:r>
    </w:p>
    <w:p w14:paraId="7FCC66FB" w14:textId="77777777" w:rsidR="00BA230B" w:rsidRPr="00BA230B" w:rsidRDefault="00BA230B" w:rsidP="00BA230B">
      <w:pPr>
        <w:tabs>
          <w:tab w:val="left" w:pos="567"/>
          <w:tab w:val="left" w:pos="6750"/>
        </w:tabs>
        <w:spacing w:line="360" w:lineRule="auto"/>
        <w:jc w:val="both"/>
        <w:rPr>
          <w:color w:val="000000"/>
        </w:rPr>
      </w:pPr>
      <w:r w:rsidRPr="00BA230B">
        <w:rPr>
          <w:color w:val="000000"/>
        </w:rPr>
        <w:t>с ограничениями (условия связи)</w:t>
      </w:r>
    </w:p>
    <w:p w14:paraId="5F97B008" w14:textId="60F94440" w:rsidR="00BA230B" w:rsidRPr="00BA230B" w:rsidRDefault="00963FF6" w:rsidP="00BA230B">
      <w:pPr>
        <w:tabs>
          <w:tab w:val="left" w:pos="567"/>
          <w:tab w:val="left" w:pos="6750"/>
        </w:tabs>
        <w:spacing w:line="360" w:lineRule="auto"/>
        <w:jc w:val="center"/>
        <w:rPr>
          <w:color w:val="000000"/>
        </w:rPr>
      </w:pPr>
      <m:oMathPara>
        <m:oMathParaPr>
          <m:jc m:val="right"/>
        </m:oMathParaPr>
        <m:oMath>
          <m:nary>
            <m:naryPr>
              <m:chr m:val="∑"/>
              <m:limLoc m:val="undOvr"/>
              <m:ctrlPr>
                <w:rPr>
                  <w:rFonts w:ascii="Cambria Math" w:hAnsi="Cambria Math"/>
                  <w:i/>
                  <w:color w:val="000000"/>
                </w:rPr>
              </m:ctrlPr>
            </m:naryPr>
            <m:sub>
              <m:r>
                <w:rPr>
                  <w:rFonts w:ascii="Cambria Math" w:hAnsi="Cambria Math"/>
                  <w:color w:val="000000"/>
                  <w:lang w:val="en-US"/>
                </w:rPr>
                <m:t>j</m:t>
              </m:r>
              <m:r>
                <w:rPr>
                  <w:rFonts w:ascii="Cambria Math" w:hAnsi="Cambria Math"/>
                  <w:color w:val="000000"/>
                </w:rPr>
                <m:t>=1</m:t>
              </m:r>
            </m:sub>
            <m:sup>
              <m:r>
                <w:rPr>
                  <w:rFonts w:ascii="Cambria Math" w:hAnsi="Cambria Math"/>
                  <w:color w:val="000000"/>
                </w:rPr>
                <m:t>n</m:t>
              </m:r>
            </m:sup>
            <m:e>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ij</m:t>
                  </m:r>
                </m:sub>
              </m:sSub>
            </m:e>
          </m:nary>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j</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i</m:t>
              </m:r>
            </m:sub>
          </m:sSub>
          <m:r>
            <w:rPr>
              <w:rFonts w:ascii="Cambria Math" w:hAnsi="Cambria Math"/>
              <w:color w:val="000000"/>
            </w:rPr>
            <m:t>,   i=1,2,…,m;                                                 (14)</m:t>
          </m:r>
        </m:oMath>
      </m:oMathPara>
    </w:p>
    <w:p w14:paraId="5948FEB1" w14:textId="339E38B8" w:rsidR="00BA230B" w:rsidRPr="00BA230B" w:rsidRDefault="00963FF6" w:rsidP="00BA230B">
      <w:pPr>
        <w:tabs>
          <w:tab w:val="left" w:pos="567"/>
          <w:tab w:val="left" w:pos="6750"/>
        </w:tabs>
        <w:spacing w:line="360" w:lineRule="auto"/>
        <w:jc w:val="right"/>
        <w:rPr>
          <w:color w:val="000000"/>
        </w:rPr>
      </w:pPr>
      <m:oMathPara>
        <m:oMathParaPr>
          <m:jc m:val="right"/>
        </m:oMathParaPr>
        <m:oMath>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i</m:t>
              </m:r>
            </m:sub>
          </m:sSub>
          <m:r>
            <w:rPr>
              <w:rFonts w:ascii="Cambria Math" w:hAnsi="Cambria Math"/>
              <w:color w:val="000000"/>
            </w:rPr>
            <m:t>≥0,   i=1, 2,…,n.                                                           (15)</m:t>
          </m:r>
        </m:oMath>
      </m:oMathPara>
    </w:p>
    <w:p w14:paraId="605FB9B2" w14:textId="77777777" w:rsidR="00BA230B" w:rsidRPr="00BA230B" w:rsidRDefault="00BA230B" w:rsidP="00BA230B">
      <w:pPr>
        <w:tabs>
          <w:tab w:val="left" w:pos="567"/>
          <w:tab w:val="left" w:pos="6750"/>
        </w:tabs>
        <w:spacing w:line="360" w:lineRule="auto"/>
        <w:rPr>
          <w:color w:val="000000"/>
        </w:rPr>
      </w:pPr>
      <w:r w:rsidRPr="00BA230B">
        <w:rPr>
          <w:color w:val="000000"/>
        </w:rPr>
        <w:t xml:space="preserve">Здесь </w:t>
      </w:r>
      <m:oMath>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ij</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ij</m:t>
            </m:r>
          </m:sub>
        </m:sSub>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j</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j</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j</m:t>
            </m:r>
          </m:sub>
        </m:sSub>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j</m:t>
            </m:r>
          </m:sub>
        </m:sSub>
      </m:oMath>
      <w:r w:rsidRPr="00BA230B">
        <w:rPr>
          <w:color w:val="000000"/>
        </w:rPr>
        <w:t xml:space="preserve">. </w:t>
      </w:r>
    </w:p>
    <w:p w14:paraId="5363C2FF" w14:textId="57F2A729" w:rsidR="00BA230B" w:rsidRPr="00BA230B" w:rsidRDefault="00BA230B" w:rsidP="00BA230B">
      <w:pPr>
        <w:spacing w:line="360" w:lineRule="auto"/>
        <w:ind w:firstLine="709"/>
        <w:rPr>
          <w:color w:val="000000"/>
        </w:rPr>
      </w:pPr>
      <w:r w:rsidRPr="00BA230B">
        <w:rPr>
          <w:color w:val="000000"/>
        </w:rPr>
        <w:t>Теперь можно представить протокол решения задачи (1</w:t>
      </w:r>
      <w:r>
        <w:rPr>
          <w:color w:val="000000"/>
        </w:rPr>
        <w:t>0-12</w:t>
      </w:r>
      <w:r w:rsidRPr="00BA230B">
        <w:rPr>
          <w:color w:val="000000"/>
        </w:rPr>
        <w:t>):</w:t>
      </w:r>
    </w:p>
    <w:p w14:paraId="353C889B" w14:textId="77777777" w:rsidR="00BA230B" w:rsidRPr="00BA230B" w:rsidRDefault="00BA230B" w:rsidP="00BA230B">
      <w:pPr>
        <w:spacing w:line="360" w:lineRule="auto"/>
        <w:ind w:firstLine="709"/>
        <w:rPr>
          <w:color w:val="000000"/>
        </w:rPr>
      </w:pPr>
      <w:r w:rsidRPr="00BA230B">
        <w:rPr>
          <w:color w:val="000000"/>
        </w:rPr>
        <w:t xml:space="preserve">Шаг 1. Клиент берет случайный образом диагональную матрицу </w:t>
      </w:r>
    </w:p>
    <w:p w14:paraId="6E515F39" w14:textId="77777777" w:rsidR="00BA230B" w:rsidRPr="00BA230B" w:rsidRDefault="00BA230B" w:rsidP="00BA230B">
      <w:pPr>
        <w:spacing w:line="360" w:lineRule="auto"/>
        <w:ind w:firstLine="709"/>
        <w:rPr>
          <w:color w:val="000000"/>
        </w:rPr>
      </w:pPr>
      <m:oMathPara>
        <m:oMath>
          <m:r>
            <w:rPr>
              <w:rFonts w:ascii="Cambria Math" w:hAnsi="Cambria Math"/>
              <w:color w:val="000000"/>
            </w:rPr>
            <m:t>D=diag</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2</m:t>
                  </m:r>
                </m:sub>
              </m:sSub>
              <m:r>
                <w:rPr>
                  <w:rFonts w:ascii="Cambria Math" w:hAnsi="Cambria Math"/>
                  <w:color w:val="000000"/>
                </w:rPr>
                <m:t>,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n</m:t>
                  </m:r>
                </m:sub>
              </m:sSub>
            </m:e>
          </m:d>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i</m:t>
              </m:r>
            </m:sub>
          </m:sSub>
          <m:r>
            <w:rPr>
              <w:rFonts w:ascii="Cambria Math" w:hAnsi="Cambria Math"/>
              <w:color w:val="000000"/>
            </w:rPr>
            <m:t>≥0,  i=1,…,n.</m:t>
          </m:r>
        </m:oMath>
      </m:oMathPara>
    </w:p>
    <w:p w14:paraId="42BF0165" w14:textId="3754905A" w:rsidR="00BA230B" w:rsidRPr="00BA230B" w:rsidRDefault="00BA230B" w:rsidP="00BA230B">
      <w:pPr>
        <w:spacing w:line="360" w:lineRule="auto"/>
        <w:rPr>
          <w:color w:val="000000"/>
        </w:rPr>
      </w:pPr>
      <w:r w:rsidRPr="00BA230B">
        <w:rPr>
          <w:color w:val="000000"/>
        </w:rPr>
        <w:t xml:space="preserve">и делает замену переменных </w:t>
      </w:r>
      <m:oMath>
        <m:r>
          <w:rPr>
            <w:rFonts w:ascii="Cambria Math" w:hAnsi="Cambria Math"/>
            <w:color w:val="000000"/>
          </w:rPr>
          <m:t>x=Dy.</m:t>
        </m:r>
      </m:oMath>
      <w:r w:rsidRPr="00BA230B">
        <w:rPr>
          <w:color w:val="000000"/>
        </w:rPr>
        <w:t xml:space="preserve"> Тепер</w:t>
      </w:r>
      <w:r>
        <w:rPr>
          <w:color w:val="000000"/>
        </w:rPr>
        <w:t>ь отправляет на сервер задачу (13-15</w:t>
      </w:r>
      <w:r w:rsidRPr="00BA230B">
        <w:rPr>
          <w:color w:val="000000"/>
        </w:rPr>
        <w:t>).</w:t>
      </w:r>
    </w:p>
    <w:p w14:paraId="34A56AEA" w14:textId="7A657B7F" w:rsidR="00BA230B" w:rsidRPr="00BA230B" w:rsidRDefault="00BA230B" w:rsidP="00BA230B">
      <w:pPr>
        <w:spacing w:line="360" w:lineRule="auto"/>
        <w:ind w:firstLine="709"/>
        <w:rPr>
          <w:color w:val="000000"/>
        </w:rPr>
      </w:pPr>
      <w:r w:rsidRPr="00BA230B">
        <w:rPr>
          <w:color w:val="000000"/>
        </w:rPr>
        <w:t xml:space="preserve">Шаг 2. Сервер </w:t>
      </w:r>
      <w:r>
        <w:rPr>
          <w:color w:val="000000"/>
        </w:rPr>
        <w:t>решает задачу (13-15</w:t>
      </w:r>
      <w:r w:rsidRPr="00BA230B">
        <w:rPr>
          <w:color w:val="000000"/>
        </w:rPr>
        <w:t xml:space="preserve">) и отправляет решение </w:t>
      </w:r>
      <m:oMath>
        <m:sSup>
          <m:sSupPr>
            <m:ctrlPr>
              <w:rPr>
                <w:rFonts w:ascii="Cambria Math" w:hAnsi="Cambria Math"/>
                <w:i/>
                <w:color w:val="000000"/>
              </w:rPr>
            </m:ctrlPr>
          </m:sSupPr>
          <m:e>
            <m:r>
              <w:rPr>
                <w:rFonts w:ascii="Cambria Math" w:hAnsi="Cambria Math"/>
                <w:color w:val="000000"/>
                <w:lang w:val="en-US"/>
              </w:rPr>
              <m:t>y</m:t>
            </m:r>
          </m:e>
          <m:sup>
            <m:r>
              <w:rPr>
                <w:rFonts w:ascii="Cambria Math" w:hAnsi="Cambria Math"/>
                <w:color w:val="000000"/>
              </w:rPr>
              <m:t>0</m:t>
            </m:r>
          </m:sup>
        </m:sSup>
      </m:oMath>
      <w:r w:rsidRPr="00BA230B">
        <w:rPr>
          <w:color w:val="000000"/>
        </w:rPr>
        <w:t xml:space="preserve"> клиенту.</w:t>
      </w:r>
    </w:p>
    <w:p w14:paraId="49036A13" w14:textId="1FE995CF" w:rsidR="00BA230B" w:rsidRPr="00BA230B" w:rsidRDefault="00BA230B" w:rsidP="00BA230B">
      <w:pPr>
        <w:spacing w:line="360" w:lineRule="auto"/>
        <w:ind w:firstLine="709"/>
        <w:rPr>
          <w:color w:val="000000"/>
        </w:rPr>
      </w:pPr>
      <w:r w:rsidRPr="00BA230B">
        <w:rPr>
          <w:color w:val="000000"/>
        </w:rPr>
        <w:t xml:space="preserve">Шаг 3. Клиент находит решение </w:t>
      </w:r>
      <m:oMath>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0</m:t>
            </m:r>
          </m:sup>
        </m:sSup>
        <m:r>
          <w:rPr>
            <w:rFonts w:ascii="Cambria Math" w:hAnsi="Cambria Math"/>
            <w:color w:val="000000"/>
          </w:rPr>
          <m:t xml:space="preserve"> </m:t>
        </m:r>
      </m:oMath>
      <w:r>
        <w:rPr>
          <w:color w:val="000000"/>
        </w:rPr>
        <w:t>задачи (10-12</w:t>
      </w:r>
      <w:r w:rsidRPr="00BA230B">
        <w:rPr>
          <w:color w:val="000000"/>
        </w:rPr>
        <w:t>) по формуле</w:t>
      </w:r>
    </w:p>
    <w:p w14:paraId="2309374B" w14:textId="77777777" w:rsidR="00BA230B" w:rsidRPr="00BA230B" w:rsidRDefault="00963FF6" w:rsidP="00BA230B">
      <w:pPr>
        <w:spacing w:line="360" w:lineRule="auto"/>
        <w:ind w:firstLine="709"/>
        <w:jc w:val="center"/>
        <w:rPr>
          <w:i/>
          <w:color w:val="000000"/>
        </w:rPr>
      </w:pPr>
      <m:oMathPara>
        <m:oMath>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0</m:t>
              </m:r>
            </m:sup>
          </m:sSup>
          <m:r>
            <w:rPr>
              <w:rFonts w:ascii="Cambria Math" w:hAnsi="Cambria Math"/>
              <w:color w:val="000000"/>
            </w:rPr>
            <m:t>=D</m:t>
          </m:r>
          <m:sSup>
            <m:sSupPr>
              <m:ctrlPr>
                <w:rPr>
                  <w:rFonts w:ascii="Cambria Math" w:hAnsi="Cambria Math"/>
                  <w:i/>
                  <w:color w:val="000000"/>
                </w:rPr>
              </m:ctrlPr>
            </m:sSupPr>
            <m:e>
              <m:r>
                <w:rPr>
                  <w:rFonts w:ascii="Cambria Math" w:hAnsi="Cambria Math"/>
                  <w:color w:val="000000"/>
                </w:rPr>
                <m:t>y</m:t>
              </m:r>
            </m:e>
            <m:sup>
              <m:r>
                <w:rPr>
                  <w:rFonts w:ascii="Cambria Math" w:hAnsi="Cambria Math"/>
                  <w:color w:val="000000"/>
                </w:rPr>
                <m:t>0</m:t>
              </m:r>
            </m:sup>
          </m:sSup>
          <m:r>
            <w:rPr>
              <w:rFonts w:ascii="Cambria Math" w:hAnsi="Cambria Math"/>
              <w:color w:val="000000"/>
            </w:rPr>
            <m:t>.</m:t>
          </m:r>
        </m:oMath>
      </m:oMathPara>
    </w:p>
    <w:p w14:paraId="7D873EF0" w14:textId="77777777" w:rsidR="00BA230B" w:rsidRDefault="00BA230B" w:rsidP="002F0C96">
      <w:pPr>
        <w:spacing w:line="360" w:lineRule="auto"/>
        <w:ind w:firstLine="709"/>
        <w:jc w:val="both"/>
        <w:rPr>
          <w:rFonts w:eastAsia="Malgun Gothic"/>
          <w:lang w:eastAsia="ko-KR"/>
        </w:rPr>
      </w:pPr>
    </w:p>
    <w:p w14:paraId="252EB557" w14:textId="0F331371" w:rsidR="00F60475" w:rsidRPr="00F60475" w:rsidRDefault="00BA230B" w:rsidP="002F0C96">
      <w:pPr>
        <w:spacing w:line="360" w:lineRule="auto"/>
        <w:ind w:firstLine="709"/>
        <w:jc w:val="both"/>
        <w:rPr>
          <w:rFonts w:eastAsia="Malgun Gothic"/>
          <w:lang w:eastAsia="ko-KR"/>
        </w:rPr>
      </w:pPr>
      <w:r>
        <w:rPr>
          <w:rFonts w:eastAsia="Malgun Gothic"/>
          <w:lang w:eastAsia="ko-KR"/>
        </w:rPr>
        <w:t>Теперь п</w:t>
      </w:r>
      <w:r w:rsidR="00F60475" w:rsidRPr="00F60475">
        <w:rPr>
          <w:rFonts w:eastAsia="Malgun Gothic"/>
          <w:lang w:eastAsia="ko-KR"/>
        </w:rPr>
        <w:t xml:space="preserve">риведем типовую экономическую задачу </w:t>
      </w:r>
      <w:r>
        <w:rPr>
          <w:rFonts w:eastAsia="Malgun Gothic"/>
          <w:lang w:eastAsia="ko-KR"/>
        </w:rPr>
        <w:t>оптимизации</w:t>
      </w:r>
      <w:r w:rsidR="00F60475" w:rsidRPr="00F60475">
        <w:rPr>
          <w:rFonts w:eastAsia="Malgun Gothic"/>
          <w:lang w:eastAsia="ko-KR"/>
        </w:rPr>
        <w:t xml:space="preserve">, </w:t>
      </w:r>
      <w:r>
        <w:rPr>
          <w:rFonts w:eastAsia="Malgun Gothic"/>
          <w:lang w:eastAsia="ko-KR"/>
        </w:rPr>
        <w:t xml:space="preserve">в которой целевая функция не является линейной, но </w:t>
      </w:r>
      <w:r w:rsidR="00F60475" w:rsidRPr="00F60475">
        <w:rPr>
          <w:rFonts w:eastAsia="Malgun Gothic"/>
          <w:lang w:eastAsia="ko-KR"/>
        </w:rPr>
        <w:t xml:space="preserve">которую можно будет решить </w:t>
      </w:r>
      <w:r w:rsidR="00AF0C52">
        <w:rPr>
          <w:rFonts w:eastAsia="Malgun Gothic"/>
          <w:lang w:eastAsia="ko-KR"/>
        </w:rPr>
        <w:t>лишь с использованием вычислительных мощностей серверов</w:t>
      </w:r>
      <w:r w:rsidR="00F60475" w:rsidRPr="00F60475">
        <w:rPr>
          <w:rFonts w:eastAsia="Malgun Gothic"/>
          <w:lang w:eastAsia="ko-KR"/>
        </w:rPr>
        <w:t>.</w:t>
      </w:r>
    </w:p>
    <w:p w14:paraId="0BEF85A7" w14:textId="5A0F5769" w:rsidR="00F60475" w:rsidRPr="00F60475" w:rsidRDefault="00F60475" w:rsidP="002F0C96">
      <w:pPr>
        <w:spacing w:line="360" w:lineRule="auto"/>
        <w:ind w:firstLine="709"/>
        <w:jc w:val="both"/>
        <w:rPr>
          <w:lang w:eastAsia="ko-KR"/>
        </w:rPr>
      </w:pPr>
      <w:r w:rsidRPr="00F60475">
        <w:rPr>
          <w:lang w:eastAsia="ko-KR"/>
        </w:rPr>
        <w:t>Пусть</w:t>
      </w:r>
      <w:proofErr w:type="gramStart"/>
      <w:r w:rsidRPr="00F60475">
        <w:rPr>
          <w:lang w:eastAsia="ko-KR"/>
        </w:rPr>
        <w:t xml:space="preserve"> </w:t>
      </w:r>
      <m:oMath>
        <m:r>
          <w:rPr>
            <w:rFonts w:ascii="Cambria Math" w:hAnsi="Cambria Math"/>
            <w:lang w:val="en-US" w:eastAsia="ko-KR"/>
          </w:rPr>
          <m:t>C</m:t>
        </m:r>
        <m:r>
          <w:rPr>
            <w:rFonts w:ascii="Cambria Math" w:hAnsi="Cambria Math"/>
            <w:lang w:eastAsia="ko-KR"/>
          </w:rPr>
          <m:t>=(</m:t>
        </m:r>
        <m:sSubSup>
          <m:sSubSupPr>
            <m:ctrlPr>
              <w:rPr>
                <w:rFonts w:ascii="Cambria Math" w:hAnsi="Cambria Math"/>
                <w:i/>
                <w:lang w:val="en-US" w:eastAsia="ko-KR"/>
              </w:rPr>
            </m:ctrlPr>
          </m:sSubSupPr>
          <m:e>
            <m:r>
              <w:rPr>
                <w:rFonts w:ascii="Cambria Math" w:hAnsi="Cambria Math"/>
                <w:lang w:val="en-US" w:eastAsia="ko-KR"/>
              </w:rPr>
              <m:t>c</m:t>
            </m:r>
          </m:e>
          <m:sub>
            <m:r>
              <w:rPr>
                <w:rFonts w:ascii="Cambria Math" w:hAnsi="Cambria Math"/>
                <w:lang w:val="en-US" w:eastAsia="ko-KR"/>
              </w:rPr>
              <m:t>i</m:t>
            </m:r>
          </m:sub>
          <m:sup>
            <m:r>
              <w:rPr>
                <w:rFonts w:ascii="Cambria Math" w:hAnsi="Cambria Math"/>
                <w:lang w:val="en-US" w:eastAsia="ko-KR"/>
              </w:rPr>
              <m:t>j</m:t>
            </m:r>
          </m:sup>
        </m:sSubSup>
        <m:r>
          <w:rPr>
            <w:rFonts w:ascii="Cambria Math" w:hAnsi="Cambria Math"/>
            <w:lang w:eastAsia="ko-KR"/>
          </w:rPr>
          <m:t>)</m:t>
        </m:r>
      </m:oMath>
      <w:r w:rsidRPr="00F60475">
        <w:rPr>
          <w:lang w:eastAsia="ko-KR"/>
        </w:rPr>
        <w:t xml:space="preserve"> - </w:t>
      </w:r>
      <w:proofErr w:type="gramEnd"/>
      <w:r w:rsidR="00FF20A5">
        <w:rPr>
          <w:lang w:eastAsia="ko-KR"/>
        </w:rPr>
        <w:t>положительная</w:t>
      </w:r>
      <w:r w:rsidRPr="00F60475">
        <w:rPr>
          <w:lang w:eastAsia="ko-KR"/>
        </w:rPr>
        <w:t xml:space="preserve"> матрица, </w:t>
      </w:r>
      <w:r w:rsidR="00FF20A5">
        <w:rPr>
          <w:lang w:eastAsia="ko-KR"/>
        </w:rPr>
        <w:t>а числа</w:t>
      </w:r>
      <w:r w:rsidRPr="00F60475">
        <w:rPr>
          <w:lang w:eastAsia="ko-KR"/>
        </w:rPr>
        <w:t xml:space="preserve"> </w:t>
      </w:r>
      <m:oMath>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1</m:t>
            </m:r>
          </m:sub>
        </m:sSub>
        <m:r>
          <w:rPr>
            <w:rFonts w:ascii="Cambria Math" w:hAnsi="Cambria Math"/>
            <w:lang w:eastAsia="ko-KR"/>
          </w:rPr>
          <m:t xml:space="preserve">, …, </m:t>
        </m:r>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m</m:t>
            </m:r>
          </m:sub>
        </m:sSub>
      </m:oMath>
      <w:r w:rsidRPr="00F60475">
        <w:rPr>
          <w:lang w:eastAsia="ko-KR"/>
        </w:rPr>
        <w:t xml:space="preserve"> – положительные числа.</w:t>
      </w:r>
    </w:p>
    <w:p w14:paraId="7EE7103C" w14:textId="0095624C" w:rsidR="00F60475" w:rsidRPr="00F60475" w:rsidRDefault="00F60475" w:rsidP="002F0C96">
      <w:pPr>
        <w:spacing w:line="360" w:lineRule="auto"/>
        <w:ind w:firstLine="709"/>
        <w:jc w:val="both"/>
        <w:rPr>
          <w:lang w:eastAsia="ko-KR"/>
        </w:rPr>
      </w:pPr>
      <w:r w:rsidRPr="00F60475">
        <w:rPr>
          <w:lang w:eastAsia="ko-KR"/>
        </w:rPr>
        <w:t xml:space="preserve">Требуется найти вектор </w:t>
      </w:r>
      <m:oMath>
        <m:sSup>
          <m:sSupPr>
            <m:ctrlPr>
              <w:rPr>
                <w:rFonts w:ascii="Cambria Math" w:hAnsi="Cambria Math"/>
                <w:i/>
                <w:lang w:eastAsia="ko-KR"/>
              </w:rPr>
            </m:ctrlPr>
          </m:sSupPr>
          <m:e>
            <m:r>
              <w:rPr>
                <w:rFonts w:ascii="Cambria Math" w:hAnsi="Cambria Math"/>
                <w:lang w:eastAsia="ko-KR"/>
              </w:rPr>
              <m:t>x</m:t>
            </m:r>
          </m:e>
          <m:sup>
            <m:r>
              <w:rPr>
                <w:rFonts w:ascii="Cambria Math" w:hAnsi="Cambria Math"/>
                <w:lang w:val="en-US" w:eastAsia="ko-KR"/>
              </w:rPr>
              <m:t>s</m:t>
            </m:r>
          </m:sup>
        </m:sSup>
      </m:oMath>
      <w:r w:rsidR="009A7862">
        <w:rPr>
          <w:lang w:eastAsia="ko-KR"/>
        </w:rPr>
        <w:t xml:space="preserve">, </w:t>
      </w:r>
      <w:proofErr w:type="spellStart"/>
      <w:r w:rsidR="009A7862">
        <w:rPr>
          <w:lang w:eastAsia="ko-KR"/>
        </w:rPr>
        <w:t>максимизирующий</w:t>
      </w:r>
      <w:proofErr w:type="spellEnd"/>
      <w:r w:rsidR="00BA230B">
        <w:rPr>
          <w:lang w:eastAsia="ko-KR"/>
        </w:rPr>
        <w:t xml:space="preserve"> </w:t>
      </w:r>
      <w:r w:rsidRPr="00F60475">
        <w:rPr>
          <w:lang w:eastAsia="ko-KR"/>
        </w:rPr>
        <w:t>функцию</w:t>
      </w:r>
    </w:p>
    <w:p w14:paraId="0166D353" w14:textId="210DFD40" w:rsidR="00F60475" w:rsidRPr="00F60475" w:rsidRDefault="00963FF6" w:rsidP="002F0C96">
      <w:pPr>
        <w:spacing w:line="360" w:lineRule="auto"/>
        <w:ind w:firstLine="709"/>
        <w:jc w:val="right"/>
        <w:rPr>
          <w:i/>
          <w:lang w:eastAsia="ko-KR"/>
        </w:rPr>
      </w:pPr>
      <m:oMath>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 xml:space="preserve">1 </m:t>
            </m:r>
          </m:sub>
        </m:sSub>
        <m:func>
          <m:funcPr>
            <m:ctrlPr>
              <w:rPr>
                <w:rFonts w:ascii="Cambria Math" w:hAnsi="Cambria Math"/>
                <w:i/>
                <w:lang w:eastAsia="ko-KR"/>
              </w:rPr>
            </m:ctrlPr>
          </m:funcPr>
          <m:fName>
            <m:sSub>
              <m:sSubPr>
                <m:ctrlPr>
                  <w:rPr>
                    <w:rFonts w:ascii="Cambria Math" w:hAnsi="Cambria Math"/>
                    <w:lang w:eastAsia="ko-KR"/>
                  </w:rPr>
                </m:ctrlPr>
              </m:sSubPr>
              <m:e>
                <m:r>
                  <w:rPr>
                    <w:rFonts w:ascii="Cambria Math" w:hAnsi="Cambria Math"/>
                    <w:lang w:eastAsia="ko-KR"/>
                  </w:rPr>
                  <m:t>f</m:t>
                </m:r>
              </m:e>
              <m:sub>
                <m:r>
                  <w:rPr>
                    <w:rFonts w:ascii="Cambria Math" w:hAnsi="Cambria Math"/>
                    <w:lang w:eastAsia="ko-KR"/>
                  </w:rPr>
                  <m:t>1</m:t>
                </m:r>
              </m:sub>
            </m:sSub>
          </m:fName>
          <m:e>
            <m:d>
              <m:dPr>
                <m:ctrlPr>
                  <w:rPr>
                    <w:rFonts w:ascii="Cambria Math" w:hAnsi="Cambria Math"/>
                    <w:i/>
                    <w:lang w:eastAsia="ko-KR"/>
                  </w:rPr>
                </m:ctrlPr>
              </m:dPr>
              <m:e>
                <m:nary>
                  <m:naryPr>
                    <m:chr m:val="∑"/>
                    <m:limLoc m:val="undOvr"/>
                    <m:ctrlPr>
                      <w:rPr>
                        <w:rFonts w:ascii="Cambria Math" w:hAnsi="Cambria Math"/>
                        <w:i/>
                        <w:lang w:eastAsia="ko-KR"/>
                      </w:rPr>
                    </m:ctrlPr>
                  </m:naryPr>
                  <m:sub>
                    <m:r>
                      <w:rPr>
                        <w:rFonts w:ascii="Cambria Math" w:hAnsi="Cambria Math"/>
                        <w:lang w:eastAsia="ko-KR"/>
                      </w:rPr>
                      <m:t>i=1</m:t>
                    </m:r>
                  </m:sub>
                  <m:sup>
                    <m:r>
                      <w:rPr>
                        <w:rFonts w:ascii="Cambria Math" w:hAnsi="Cambria Math"/>
                        <w:lang w:eastAsia="ko-KR"/>
                      </w:rPr>
                      <m:t>n</m:t>
                    </m:r>
                  </m:sup>
                  <m:e>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i</m:t>
                        </m:r>
                      </m:sub>
                      <m:sup>
                        <m:r>
                          <w:rPr>
                            <w:rFonts w:ascii="Cambria Math" w:hAnsi="Cambria Math"/>
                            <w:lang w:eastAsia="ko-KR"/>
                          </w:rPr>
                          <m:t>1</m:t>
                        </m:r>
                      </m:sup>
                    </m:sSubSup>
                    <m:sSubSup>
                      <m:sSubSupPr>
                        <m:ctrlPr>
                          <w:rPr>
                            <w:rFonts w:ascii="Cambria Math" w:hAnsi="Cambria Math"/>
                            <w:i/>
                            <w:lang w:eastAsia="ko-KR"/>
                          </w:rPr>
                        </m:ctrlPr>
                      </m:sSubSupPr>
                      <m:e>
                        <m:r>
                          <w:rPr>
                            <w:rFonts w:ascii="Cambria Math" w:hAnsi="Cambria Math"/>
                            <w:lang w:eastAsia="ko-KR"/>
                          </w:rPr>
                          <m:t>x</m:t>
                        </m:r>
                      </m:e>
                      <m:sub>
                        <m:r>
                          <w:rPr>
                            <w:rFonts w:ascii="Cambria Math" w:hAnsi="Cambria Math"/>
                            <w:lang w:eastAsia="ko-KR"/>
                          </w:rPr>
                          <m:t>i</m:t>
                        </m:r>
                      </m:sub>
                      <m:sup>
                        <m:r>
                          <w:rPr>
                            <w:rFonts w:ascii="Cambria Math" w:hAnsi="Cambria Math"/>
                            <w:lang w:eastAsia="ko-KR"/>
                          </w:rPr>
                          <m:t>1</m:t>
                        </m:r>
                      </m:sup>
                    </m:sSubSup>
                  </m:e>
                </m:nary>
              </m:e>
            </m:d>
          </m:e>
        </m:func>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 xml:space="preserve">m </m:t>
            </m:r>
          </m:sub>
        </m:sSub>
        <m:func>
          <m:funcPr>
            <m:ctrlPr>
              <w:rPr>
                <w:rFonts w:ascii="Cambria Math" w:hAnsi="Cambria Math"/>
                <w:i/>
                <w:lang w:eastAsia="ko-KR"/>
              </w:rPr>
            </m:ctrlPr>
          </m:funcPr>
          <m:fName>
            <m:sSub>
              <m:sSubPr>
                <m:ctrlPr>
                  <w:rPr>
                    <w:rFonts w:ascii="Cambria Math" w:hAnsi="Cambria Math"/>
                    <w:lang w:eastAsia="ko-KR"/>
                  </w:rPr>
                </m:ctrlPr>
              </m:sSubPr>
              <m:e>
                <m:r>
                  <w:rPr>
                    <w:rFonts w:ascii="Cambria Math" w:hAnsi="Cambria Math"/>
                    <w:lang w:eastAsia="ko-KR"/>
                  </w:rPr>
                  <m:t>f</m:t>
                </m:r>
              </m:e>
              <m:sub>
                <m:r>
                  <w:rPr>
                    <w:rFonts w:ascii="Cambria Math" w:hAnsi="Cambria Math"/>
                    <w:lang w:eastAsia="ko-KR"/>
                  </w:rPr>
                  <m:t>m</m:t>
                </m:r>
              </m:sub>
            </m:sSub>
          </m:fName>
          <m:e>
            <m:d>
              <m:dPr>
                <m:ctrlPr>
                  <w:rPr>
                    <w:rFonts w:ascii="Cambria Math" w:hAnsi="Cambria Math"/>
                    <w:i/>
                    <w:lang w:eastAsia="ko-KR"/>
                  </w:rPr>
                </m:ctrlPr>
              </m:dPr>
              <m:e>
                <m:nary>
                  <m:naryPr>
                    <m:chr m:val="∑"/>
                    <m:limLoc m:val="undOvr"/>
                    <m:ctrlPr>
                      <w:rPr>
                        <w:rFonts w:ascii="Cambria Math" w:hAnsi="Cambria Math"/>
                        <w:i/>
                        <w:lang w:eastAsia="ko-KR"/>
                      </w:rPr>
                    </m:ctrlPr>
                  </m:naryPr>
                  <m:sub>
                    <m:r>
                      <w:rPr>
                        <w:rFonts w:ascii="Cambria Math" w:hAnsi="Cambria Math"/>
                        <w:lang w:eastAsia="ko-KR"/>
                      </w:rPr>
                      <m:t>i=1</m:t>
                    </m:r>
                  </m:sub>
                  <m:sup>
                    <m:r>
                      <w:rPr>
                        <w:rFonts w:ascii="Cambria Math" w:hAnsi="Cambria Math"/>
                        <w:lang w:eastAsia="ko-KR"/>
                      </w:rPr>
                      <m:t>n</m:t>
                    </m:r>
                  </m:sup>
                  <m:e>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i</m:t>
                        </m:r>
                      </m:sub>
                      <m:sup>
                        <m:r>
                          <w:rPr>
                            <w:rFonts w:ascii="Cambria Math" w:hAnsi="Cambria Math"/>
                            <w:lang w:eastAsia="ko-KR"/>
                          </w:rPr>
                          <m:t>m</m:t>
                        </m:r>
                      </m:sup>
                    </m:sSubSup>
                    <m:sSubSup>
                      <m:sSubSupPr>
                        <m:ctrlPr>
                          <w:rPr>
                            <w:rFonts w:ascii="Cambria Math" w:hAnsi="Cambria Math"/>
                            <w:i/>
                            <w:lang w:eastAsia="ko-KR"/>
                          </w:rPr>
                        </m:ctrlPr>
                      </m:sSubSupPr>
                      <m:e>
                        <m:r>
                          <w:rPr>
                            <w:rFonts w:ascii="Cambria Math" w:hAnsi="Cambria Math"/>
                            <w:lang w:eastAsia="ko-KR"/>
                          </w:rPr>
                          <m:t>x</m:t>
                        </m:r>
                      </m:e>
                      <m:sub>
                        <m:r>
                          <w:rPr>
                            <w:rFonts w:ascii="Cambria Math" w:hAnsi="Cambria Math"/>
                            <w:lang w:eastAsia="ko-KR"/>
                          </w:rPr>
                          <m:t>i</m:t>
                        </m:r>
                      </m:sub>
                      <m:sup>
                        <m:r>
                          <w:rPr>
                            <w:rFonts w:ascii="Cambria Math" w:hAnsi="Cambria Math"/>
                            <w:lang w:eastAsia="ko-KR"/>
                          </w:rPr>
                          <m:t>m</m:t>
                        </m:r>
                      </m:sup>
                    </m:sSubSup>
                  </m:e>
                </m:nary>
              </m:e>
            </m:d>
          </m:e>
        </m:func>
        <m:r>
          <w:rPr>
            <w:rFonts w:ascii="Cambria Math" w:hAnsi="Cambria Math"/>
            <w:lang w:eastAsia="ko-KR"/>
          </w:rPr>
          <m:t>→max</m:t>
        </m:r>
      </m:oMath>
      <w:r w:rsidR="00F60475" w:rsidRPr="00F60475">
        <w:rPr>
          <w:i/>
          <w:lang w:eastAsia="ko-KR"/>
        </w:rPr>
        <w:t xml:space="preserve">                      </w:t>
      </w:r>
      <w:r w:rsidR="00BA230B">
        <w:rPr>
          <w:lang w:eastAsia="ko-KR"/>
        </w:rPr>
        <w:t>(16</w:t>
      </w:r>
      <w:r w:rsidR="00F60475" w:rsidRPr="00F60475">
        <w:rPr>
          <w:lang w:eastAsia="ko-KR"/>
        </w:rPr>
        <w:t>)</w:t>
      </w:r>
    </w:p>
    <w:p w14:paraId="60C5BEA3" w14:textId="77777777" w:rsidR="00F60475" w:rsidRPr="00F60475" w:rsidRDefault="00F60475" w:rsidP="0040158C">
      <w:pPr>
        <w:spacing w:line="360" w:lineRule="auto"/>
        <w:jc w:val="both"/>
        <w:rPr>
          <w:lang w:eastAsia="ko-KR"/>
        </w:rPr>
      </w:pPr>
      <w:r w:rsidRPr="00F60475">
        <w:rPr>
          <w:lang w:eastAsia="ko-KR"/>
        </w:rPr>
        <w:lastRenderedPageBreak/>
        <w:t>с ограничениями</w:t>
      </w:r>
    </w:p>
    <w:p w14:paraId="1D2F68DB" w14:textId="545B9CB2" w:rsidR="00F60475" w:rsidRPr="00F60475" w:rsidRDefault="00963FF6" w:rsidP="002F0C96">
      <w:pPr>
        <w:spacing w:line="360" w:lineRule="auto"/>
        <w:ind w:firstLine="709"/>
        <w:jc w:val="right"/>
        <w:rPr>
          <w:lang w:eastAsia="ko-KR"/>
        </w:rPr>
      </w:pPr>
      <m:oMath>
        <m:sSubSup>
          <m:sSubSupPr>
            <m:ctrlPr>
              <w:rPr>
                <w:rFonts w:ascii="Cambria Math" w:hAnsi="Cambria Math"/>
                <w:i/>
                <w:lang w:eastAsia="ko-KR"/>
              </w:rPr>
            </m:ctrlPr>
          </m:sSubSupPr>
          <m:e>
            <m:r>
              <w:rPr>
                <w:rFonts w:ascii="Cambria Math" w:hAnsi="Cambria Math"/>
                <w:lang w:eastAsia="ko-KR"/>
              </w:rPr>
              <m:t>x</m:t>
            </m:r>
          </m:e>
          <m:sub>
            <m:r>
              <w:rPr>
                <w:rFonts w:ascii="Cambria Math" w:hAnsi="Cambria Math"/>
                <w:lang w:eastAsia="ko-KR"/>
              </w:rPr>
              <m:t>i</m:t>
            </m:r>
          </m:sub>
          <m:sup>
            <m:r>
              <w:rPr>
                <w:rFonts w:ascii="Cambria Math" w:hAnsi="Cambria Math"/>
                <w:lang w:eastAsia="ko-KR"/>
              </w:rPr>
              <m:t>1</m:t>
            </m:r>
          </m:sup>
        </m:sSubSup>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x</m:t>
            </m:r>
          </m:e>
          <m:sub>
            <m:r>
              <w:rPr>
                <w:rFonts w:ascii="Cambria Math" w:hAnsi="Cambria Math"/>
                <w:lang w:eastAsia="ko-KR"/>
              </w:rPr>
              <m:t>i</m:t>
            </m:r>
          </m:sub>
          <m:sup>
            <m:r>
              <w:rPr>
                <w:rFonts w:ascii="Cambria Math" w:hAnsi="Cambria Math"/>
                <w:lang w:val="en-US" w:eastAsia="ko-KR"/>
              </w:rPr>
              <m:t>m</m:t>
            </m:r>
          </m:sup>
        </m:sSub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i</m:t>
            </m:r>
          </m:sub>
        </m:sSub>
        <m:r>
          <w:rPr>
            <w:rFonts w:ascii="Cambria Math" w:hAnsi="Cambria Math"/>
            <w:lang w:eastAsia="ko-KR"/>
          </w:rPr>
          <m:t xml:space="preserve">, i=1, …, n </m:t>
        </m:r>
      </m:oMath>
      <w:r w:rsidR="00F60475" w:rsidRPr="00F60475">
        <w:rPr>
          <w:lang w:eastAsia="ko-KR"/>
        </w:rPr>
        <w:t xml:space="preserve">              </w:t>
      </w:r>
      <w:r w:rsidR="00BA230B">
        <w:rPr>
          <w:lang w:eastAsia="ko-KR"/>
        </w:rPr>
        <w:t xml:space="preserve">                              (17</w:t>
      </w:r>
      <w:r w:rsidR="00F60475" w:rsidRPr="00F60475">
        <w:rPr>
          <w:lang w:eastAsia="ko-KR"/>
        </w:rPr>
        <w:t>)</w:t>
      </w:r>
    </w:p>
    <w:p w14:paraId="3ED65F3E" w14:textId="77777777" w:rsidR="00F60475" w:rsidRPr="00F60475" w:rsidRDefault="00F60475" w:rsidP="002F0C96">
      <w:pPr>
        <w:spacing w:line="360" w:lineRule="auto"/>
        <w:ind w:firstLine="709"/>
        <w:jc w:val="right"/>
        <w:rPr>
          <w:lang w:eastAsia="ko-KR"/>
        </w:rPr>
      </w:pPr>
    </w:p>
    <w:p w14:paraId="4110A484" w14:textId="0A0C7996" w:rsidR="00F60475" w:rsidRPr="00F60475" w:rsidRDefault="00963FF6" w:rsidP="002F0C96">
      <w:pPr>
        <w:spacing w:line="360" w:lineRule="auto"/>
        <w:ind w:firstLine="709"/>
        <w:jc w:val="right"/>
        <w:rPr>
          <w:lang w:eastAsia="ko-KR"/>
        </w:rPr>
      </w:pPr>
      <m:oMath>
        <m:sSubSup>
          <m:sSubSupPr>
            <m:ctrlPr>
              <w:rPr>
                <w:rFonts w:ascii="Cambria Math" w:hAnsi="Cambria Math"/>
                <w:i/>
                <w:lang w:eastAsia="ko-KR"/>
              </w:rPr>
            </m:ctrlPr>
          </m:sSubSupPr>
          <m:e>
            <m:r>
              <w:rPr>
                <w:rFonts w:ascii="Cambria Math" w:hAnsi="Cambria Math"/>
                <w:lang w:eastAsia="ko-KR"/>
              </w:rPr>
              <m:t>x</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≥0,  i=1, …, n,  s=1, …, m.</m:t>
        </m:r>
      </m:oMath>
      <w:r w:rsidR="00F60475" w:rsidRPr="00F60475">
        <w:rPr>
          <w:lang w:eastAsia="ko-KR"/>
        </w:rPr>
        <w:t xml:space="preserve">       </w:t>
      </w:r>
      <w:r w:rsidR="00BA230B">
        <w:rPr>
          <w:lang w:eastAsia="ko-KR"/>
        </w:rPr>
        <w:t xml:space="preserve">                             (18</w:t>
      </w:r>
      <w:r w:rsidR="00F60475" w:rsidRPr="00F60475">
        <w:rPr>
          <w:lang w:eastAsia="ko-KR"/>
        </w:rPr>
        <w:t>)</w:t>
      </w:r>
    </w:p>
    <w:p w14:paraId="0410BC11" w14:textId="32025D78" w:rsidR="006D2E14" w:rsidRDefault="00DA003E" w:rsidP="002F0C96">
      <w:pPr>
        <w:spacing w:before="160" w:after="160" w:line="360" w:lineRule="auto"/>
        <w:ind w:firstLine="709"/>
        <w:jc w:val="both"/>
        <w:rPr>
          <w:lang w:eastAsia="ko-KR"/>
        </w:rPr>
      </w:pPr>
      <w:r>
        <w:rPr>
          <w:lang w:eastAsia="ko-KR"/>
        </w:rPr>
        <w:t xml:space="preserve">Где </w:t>
      </w: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val="en-US" w:eastAsia="ko-KR"/>
              </w:rPr>
              <m:t>i</m:t>
            </m:r>
          </m:sub>
        </m:sSub>
      </m:oMath>
      <w:r w:rsidRPr="00DA003E">
        <w:rPr>
          <w:lang w:eastAsia="ko-KR"/>
        </w:rPr>
        <w:t xml:space="preserve"> </w:t>
      </w:r>
      <w:r w:rsidR="003548BF">
        <w:rPr>
          <w:lang w:eastAsia="ko-KR"/>
        </w:rPr>
        <w:t xml:space="preserve">- выпуклые </w:t>
      </w:r>
      <w:r w:rsidR="00FA09B5">
        <w:rPr>
          <w:lang w:eastAsia="ko-KR"/>
        </w:rPr>
        <w:t xml:space="preserve">вверх </w:t>
      </w:r>
      <w:r w:rsidR="006202E2">
        <w:rPr>
          <w:lang w:eastAsia="ko-KR"/>
        </w:rPr>
        <w:t xml:space="preserve">скалярные </w:t>
      </w:r>
      <w:r w:rsidR="003548BF">
        <w:rPr>
          <w:lang w:eastAsia="ko-KR"/>
        </w:rPr>
        <w:t>функции</w:t>
      </w:r>
      <w:r w:rsidR="00623431">
        <w:rPr>
          <w:lang w:eastAsia="ko-KR"/>
        </w:rPr>
        <w:t xml:space="preserve"> одной пере</w:t>
      </w:r>
      <w:r w:rsidR="00940F37">
        <w:rPr>
          <w:lang w:eastAsia="ko-KR"/>
        </w:rPr>
        <w:t>менной</w:t>
      </w:r>
      <w:r>
        <w:rPr>
          <w:lang w:eastAsia="ko-KR"/>
        </w:rPr>
        <w:t xml:space="preserve"> (это </w:t>
      </w:r>
      <w:r w:rsidR="003548BF">
        <w:rPr>
          <w:lang w:eastAsia="ko-KR"/>
        </w:rPr>
        <w:t>нужно чтобы бы</w:t>
      </w:r>
      <w:r>
        <w:rPr>
          <w:lang w:eastAsia="ko-KR"/>
        </w:rPr>
        <w:t>л</w:t>
      </w:r>
      <w:r w:rsidR="003548BF">
        <w:rPr>
          <w:lang w:eastAsia="ko-KR"/>
        </w:rPr>
        <w:t>а</w:t>
      </w:r>
      <w:r>
        <w:rPr>
          <w:lang w:eastAsia="ko-KR"/>
        </w:rPr>
        <w:t xml:space="preserve"> возможность использовать </w:t>
      </w:r>
      <w:r w:rsidRPr="00DA003E">
        <w:rPr>
          <w:lang w:eastAsia="ko-KR"/>
        </w:rPr>
        <w:t>общие методы выпуклой оптимизации</w:t>
      </w:r>
      <w:r>
        <w:rPr>
          <w:lang w:eastAsia="ko-KR"/>
        </w:rPr>
        <w:t>, например</w:t>
      </w:r>
      <w:proofErr w:type="gramStart"/>
      <w:r w:rsidR="003A3222">
        <w:rPr>
          <w:lang w:eastAsia="ko-KR"/>
        </w:rPr>
        <w:t>,</w:t>
      </w:r>
      <w:proofErr w:type="gramEnd"/>
      <w:r>
        <w:rPr>
          <w:lang w:eastAsia="ko-KR"/>
        </w:rPr>
        <w:t xml:space="preserve"> натуральный логарифм</w:t>
      </w:r>
      <w:r w:rsidR="000E168F">
        <w:rPr>
          <w:lang w:eastAsia="ko-KR"/>
        </w:rPr>
        <w:t xml:space="preserve"> является выпуклым вверх функцией</w:t>
      </w:r>
      <w:r>
        <w:rPr>
          <w:lang w:eastAsia="ko-KR"/>
        </w:rPr>
        <w:t xml:space="preserve">). </w:t>
      </w:r>
    </w:p>
    <w:p w14:paraId="3684315F" w14:textId="0DC53D11" w:rsidR="00F60475" w:rsidRPr="00F60475" w:rsidRDefault="00F60475" w:rsidP="002F0C96">
      <w:pPr>
        <w:spacing w:before="160" w:after="160" w:line="360" w:lineRule="auto"/>
        <w:ind w:firstLine="709"/>
        <w:jc w:val="both"/>
        <w:rPr>
          <w:lang w:eastAsia="ko-KR"/>
        </w:rPr>
      </w:pPr>
      <w:r w:rsidRPr="00F60475">
        <w:rPr>
          <w:lang w:eastAsia="ko-KR"/>
        </w:rPr>
        <w:t>Итак, предположим, что клиенту необхо</w:t>
      </w:r>
      <w:r w:rsidR="00BA230B">
        <w:rPr>
          <w:lang w:eastAsia="ko-KR"/>
        </w:rPr>
        <w:t>димо решить задачу (16) – (18</w:t>
      </w:r>
      <w:r w:rsidRPr="00F60475">
        <w:rPr>
          <w:lang w:eastAsia="ko-KR"/>
        </w:rPr>
        <w:t xml:space="preserve">). Секретными элементами являются матрица </w:t>
      </w:r>
      <w:r w:rsidRPr="00F60475">
        <w:rPr>
          <w:i/>
          <w:lang w:eastAsia="ko-KR"/>
        </w:rPr>
        <w:t>C</w:t>
      </w:r>
      <w:r w:rsidR="00C62E98" w:rsidRPr="00C62E98">
        <w:rPr>
          <w:i/>
          <w:lang w:eastAsia="ko-KR"/>
        </w:rPr>
        <w:t>,</w:t>
      </w:r>
      <w:r w:rsidR="00C62E98">
        <w:rPr>
          <w:i/>
          <w:lang w:eastAsia="ko-KR"/>
        </w:rPr>
        <w:t xml:space="preserve"> </w:t>
      </w:r>
      <w:r w:rsidR="00C62E98">
        <w:rPr>
          <w:lang w:eastAsia="ko-KR"/>
        </w:rPr>
        <w:t>числа</w:t>
      </w:r>
      <w:r w:rsidR="00C62E98" w:rsidRPr="00C62E98">
        <w:rPr>
          <w:i/>
          <w:lang w:eastAsia="ko-KR"/>
        </w:rPr>
        <w:t xml:space="preserve"> </w:t>
      </w:r>
      <m:oMath>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i</m:t>
            </m:r>
          </m:sub>
        </m:sSub>
      </m:oMath>
      <w:r w:rsidRPr="00F60475">
        <w:rPr>
          <w:lang w:eastAsia="ko-KR"/>
        </w:rPr>
        <w:t xml:space="preserve"> и вектор</w:t>
      </w:r>
      <w:r w:rsidR="00843A77">
        <w:rPr>
          <w:lang w:eastAsia="ko-KR"/>
        </w:rPr>
        <w:t xml:space="preserve"> решение</w:t>
      </w:r>
      <w:r w:rsidRPr="00F60475">
        <w:rPr>
          <w:lang w:eastAsia="ko-KR"/>
        </w:rPr>
        <w:t xml:space="preserve"> </w:t>
      </w:r>
      <m:oMath>
        <m:r>
          <w:rPr>
            <w:rFonts w:ascii="Cambria Math" w:hAnsi="Cambria Math"/>
            <w:lang w:eastAsia="ko-KR"/>
          </w:rPr>
          <m:t>x=(</m:t>
        </m:r>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1</m:t>
            </m:r>
          </m:sub>
        </m:sSub>
        <m:r>
          <w:rPr>
            <w:rFonts w:ascii="Cambria Math" w:hAnsi="Cambria Math"/>
            <w:lang w:eastAsia="ko-KR"/>
          </w:rPr>
          <m:t xml:space="preserve">, …, </m:t>
        </m:r>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n</m:t>
            </m:r>
          </m:sub>
        </m:sSub>
      </m:oMath>
      <w:r w:rsidRPr="00F60475">
        <w:rPr>
          <w:lang w:eastAsia="ko-KR"/>
        </w:rPr>
        <w:t xml:space="preserve">). Вектор </w:t>
      </w:r>
      <m:oMath>
        <m:r>
          <w:rPr>
            <w:rFonts w:ascii="Cambria Math" w:hAnsi="Cambria Math"/>
            <w:lang w:eastAsia="ko-KR"/>
          </w:rPr>
          <m:t>p</m:t>
        </m:r>
      </m:oMath>
      <w:r w:rsidRPr="00F60475">
        <w:rPr>
          <w:lang w:eastAsia="ko-KR"/>
        </w:rPr>
        <w:t xml:space="preserve"> = (</w:t>
      </w:r>
      <m:oMath>
        <m:sSub>
          <m:sSubPr>
            <m:ctrlPr>
              <w:rPr>
                <w:rFonts w:ascii="Cambria Math" w:hAnsi="Cambria Math"/>
                <w:i/>
                <w:lang w:val="en-US" w:eastAsia="ko-KR"/>
              </w:rPr>
            </m:ctrlPr>
          </m:sSubPr>
          <m:e>
            <m:r>
              <w:rPr>
                <w:rFonts w:ascii="Cambria Math" w:hAnsi="Cambria Math"/>
                <w:lang w:val="en-US" w:eastAsia="ko-KR"/>
              </w:rPr>
              <m:t>p</m:t>
            </m:r>
          </m:e>
          <m:sub>
            <m:r>
              <w:rPr>
                <w:rFonts w:ascii="Cambria Math" w:hAnsi="Cambria Math"/>
                <w:lang w:eastAsia="ko-KR"/>
              </w:rPr>
              <m:t>1</m:t>
            </m:r>
          </m:sub>
        </m:sSub>
        <m:r>
          <w:rPr>
            <w:rFonts w:ascii="Cambria Math" w:hAnsi="Cambria Math"/>
            <w:lang w:eastAsia="ko-KR"/>
          </w:rPr>
          <m:t xml:space="preserve">, …, </m:t>
        </m:r>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m</m:t>
            </m:r>
          </m:sub>
        </m:sSub>
      </m:oMath>
      <w:r w:rsidRPr="00F60475">
        <w:rPr>
          <w:lang w:eastAsia="ko-KR"/>
        </w:rPr>
        <w:t>) секретом не является.</w:t>
      </w:r>
    </w:p>
    <w:p w14:paraId="0866E60D" w14:textId="7E84691D" w:rsidR="00F60475" w:rsidRPr="00F60475" w:rsidRDefault="00F60475" w:rsidP="002F0C96">
      <w:pPr>
        <w:spacing w:before="160" w:after="160" w:line="360" w:lineRule="auto"/>
        <w:ind w:firstLine="709"/>
        <w:jc w:val="center"/>
        <w:rPr>
          <w:i/>
          <w:lang w:eastAsia="ko-KR"/>
        </w:rPr>
      </w:pPr>
      <w:r w:rsidRPr="00F60475">
        <w:rPr>
          <w:i/>
          <w:lang w:eastAsia="ko-KR"/>
        </w:rPr>
        <w:t xml:space="preserve">Протокол </w:t>
      </w:r>
    </w:p>
    <w:p w14:paraId="6E9440B5" w14:textId="4F446D43" w:rsidR="00F60475" w:rsidRPr="00F60475" w:rsidRDefault="002E071F" w:rsidP="002F0C96">
      <w:pPr>
        <w:spacing w:line="360" w:lineRule="auto"/>
        <w:ind w:firstLine="709"/>
        <w:jc w:val="both"/>
        <w:rPr>
          <w:lang w:eastAsia="ko-KR"/>
        </w:rPr>
      </w:pPr>
      <w:r>
        <w:rPr>
          <w:lang w:eastAsia="ko-KR"/>
        </w:rPr>
        <w:t>Шаг 1.</w:t>
      </w:r>
      <w:r w:rsidR="00F60475" w:rsidRPr="00F60475">
        <w:rPr>
          <w:lang w:eastAsia="ko-KR"/>
        </w:rPr>
        <w:tab/>
        <w:t xml:space="preserve">Клиент выбирает случайным образом </w:t>
      </w:r>
      <w:r w:rsidR="00F60475" w:rsidRPr="00F60475">
        <w:rPr>
          <w:i/>
          <w:lang w:val="en-US" w:eastAsia="ko-KR"/>
        </w:rPr>
        <w:t>m</w:t>
      </w:r>
      <w:r w:rsidR="00F60475" w:rsidRPr="00F60475">
        <w:rPr>
          <w:lang w:eastAsia="ko-KR"/>
        </w:rPr>
        <w:t xml:space="preserve"> </w:t>
      </w:r>
      <w:r w:rsidR="00D779EA">
        <w:rPr>
          <w:lang w:eastAsia="ko-KR"/>
        </w:rPr>
        <w:t xml:space="preserve">секретных </w:t>
      </w:r>
      <w:r w:rsidR="00F60475" w:rsidRPr="00F60475">
        <w:rPr>
          <w:lang w:eastAsia="ko-KR"/>
        </w:rPr>
        <w:t>диагональных матриц</w:t>
      </w:r>
    </w:p>
    <w:p w14:paraId="4883649A" w14:textId="77777777" w:rsidR="00F60475" w:rsidRPr="00F60475" w:rsidRDefault="00963FF6" w:rsidP="002F0C96">
      <w:pPr>
        <w:spacing w:line="360" w:lineRule="auto"/>
        <w:ind w:firstLine="709"/>
        <w:jc w:val="center"/>
        <w:rPr>
          <w:lang w:eastAsia="ko-KR"/>
        </w:rPr>
      </w:pPr>
      <m:oMathPara>
        <m:oMathParaPr>
          <m:jc m:val="center"/>
        </m:oMathParaPr>
        <m:oMath>
          <m:d>
            <m:dPr>
              <m:begChr m:val="{"/>
              <m:endChr m:val=""/>
              <m:ctrlPr>
                <w:rPr>
                  <w:rFonts w:ascii="Cambria Math" w:hAnsi="Cambria Math"/>
                  <w:i/>
                  <w:lang w:eastAsia="ko-KR"/>
                </w:rPr>
              </m:ctrlPr>
            </m:dPr>
            <m:e>
              <m:eqArr>
                <m:eqArrPr>
                  <m:ctrlPr>
                    <w:rPr>
                      <w:rFonts w:ascii="Cambria Math" w:hAnsi="Cambria Math"/>
                      <w:i/>
                      <w:lang w:eastAsia="ko-KR"/>
                    </w:rPr>
                  </m:ctrlPr>
                </m:eqArrPr>
                <m:e>
                  <m:sSup>
                    <m:sSupPr>
                      <m:ctrlPr>
                        <w:rPr>
                          <w:rFonts w:ascii="Cambria Math" w:hAnsi="Cambria Math"/>
                          <w:i/>
                          <w:lang w:eastAsia="ko-KR"/>
                        </w:rPr>
                      </m:ctrlPr>
                    </m:sSupPr>
                    <m:e>
                      <m:r>
                        <w:rPr>
                          <w:rFonts w:ascii="Cambria Math" w:hAnsi="Cambria Math"/>
                          <w:lang w:eastAsia="ko-KR"/>
                        </w:rPr>
                        <m:t xml:space="preserve"> D</m:t>
                      </m:r>
                    </m:e>
                    <m:sup>
                      <m:r>
                        <w:rPr>
                          <w:rFonts w:ascii="Cambria Math" w:hAnsi="Cambria Math"/>
                          <w:lang w:eastAsia="ko-KR"/>
                        </w:rPr>
                        <m:t>1</m:t>
                      </m:r>
                    </m:sup>
                  </m:sSup>
                  <m:r>
                    <w:rPr>
                      <w:rFonts w:ascii="Cambria Math" w:hAnsi="Cambria Math"/>
                      <w:lang w:eastAsia="ko-KR"/>
                    </w:rPr>
                    <m:t>=diag</m:t>
                  </m:r>
                  <m:d>
                    <m:dPr>
                      <m:ctrlPr>
                        <w:rPr>
                          <w:rFonts w:ascii="Cambria Math" w:hAnsi="Cambria Math"/>
                          <w:i/>
                          <w:lang w:eastAsia="ko-KR"/>
                        </w:rPr>
                      </m:ctrlPr>
                    </m:dPr>
                    <m:e>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1</m:t>
                              </m:r>
                            </m:sub>
                          </m:sSub>
                        </m:e>
                        <m:sup>
                          <m:r>
                            <w:rPr>
                              <w:rFonts w:ascii="Cambria Math" w:hAnsi="Cambria Math"/>
                              <w:lang w:eastAsia="ko-KR"/>
                            </w:rPr>
                            <m:t>1</m:t>
                          </m:r>
                        </m:sup>
                      </m:sSup>
                      <m:r>
                        <w:rPr>
                          <w:rFonts w:ascii="Cambria Math" w:hAnsi="Cambria Math"/>
                          <w:lang w:eastAsia="ko-KR"/>
                        </w:rPr>
                        <m:t xml:space="preserve">, ..., </m:t>
                      </m:r>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n</m:t>
                              </m:r>
                            </m:sub>
                          </m:sSub>
                        </m:e>
                        <m:sup>
                          <m:r>
                            <w:rPr>
                              <w:rFonts w:ascii="Cambria Math" w:hAnsi="Cambria Math"/>
                              <w:lang w:eastAsia="ko-KR"/>
                            </w:rPr>
                            <m:t>1</m:t>
                          </m:r>
                        </m:sup>
                      </m:sSup>
                    </m:e>
                  </m:d>
                  <m:r>
                    <w:rPr>
                      <w:rFonts w:ascii="Cambria Math" w:hAnsi="Cambria Math"/>
                      <w:lang w:eastAsia="ko-KR"/>
                    </w:rPr>
                    <m:t xml:space="preserve">,  </m:t>
                  </m:r>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e>
                    <m:sup>
                      <m:r>
                        <w:rPr>
                          <w:rFonts w:ascii="Cambria Math" w:hAnsi="Cambria Math"/>
                          <w:lang w:eastAsia="ko-KR"/>
                        </w:rPr>
                        <m:t>1</m:t>
                      </m:r>
                    </m:sup>
                  </m:sSup>
                  <m:r>
                    <w:rPr>
                      <w:rFonts w:ascii="Cambria Math" w:hAnsi="Cambria Math"/>
                      <w:lang w:eastAsia="ko-KR"/>
                    </w:rPr>
                    <m:t>&gt;0,  i=1, 2, ..., n</m:t>
                  </m:r>
                </m:e>
                <m:e>
                  <m:sSup>
                    <m:sSupPr>
                      <m:ctrlPr>
                        <w:rPr>
                          <w:rFonts w:ascii="Cambria Math" w:hAnsi="Cambria Math"/>
                          <w:i/>
                          <w:lang w:eastAsia="ko-KR"/>
                        </w:rPr>
                      </m:ctrlPr>
                    </m:sSupPr>
                    <m:e>
                      <m:r>
                        <w:rPr>
                          <w:rFonts w:ascii="Cambria Math" w:hAnsi="Cambria Math"/>
                          <w:lang w:eastAsia="ko-KR"/>
                        </w:rPr>
                        <m:t xml:space="preserve"> D</m:t>
                      </m:r>
                    </m:e>
                    <m:sup>
                      <m:r>
                        <w:rPr>
                          <w:rFonts w:ascii="Cambria Math" w:hAnsi="Cambria Math"/>
                          <w:lang w:eastAsia="ko-KR"/>
                        </w:rPr>
                        <m:t>2</m:t>
                      </m:r>
                    </m:sup>
                  </m:sSup>
                  <m:r>
                    <w:rPr>
                      <w:rFonts w:ascii="Cambria Math" w:hAnsi="Cambria Math"/>
                      <w:lang w:eastAsia="ko-KR"/>
                    </w:rPr>
                    <m:t>=diag</m:t>
                  </m:r>
                  <m:d>
                    <m:dPr>
                      <m:ctrlPr>
                        <w:rPr>
                          <w:rFonts w:ascii="Cambria Math" w:hAnsi="Cambria Math"/>
                          <w:i/>
                          <w:lang w:eastAsia="ko-KR"/>
                        </w:rPr>
                      </m:ctrlPr>
                    </m:dPr>
                    <m:e>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1</m:t>
                              </m:r>
                            </m:sub>
                          </m:sSub>
                        </m:e>
                        <m:sup>
                          <m:r>
                            <w:rPr>
                              <w:rFonts w:ascii="Cambria Math" w:hAnsi="Cambria Math"/>
                              <w:lang w:eastAsia="ko-KR"/>
                            </w:rPr>
                            <m:t>2</m:t>
                          </m:r>
                        </m:sup>
                      </m:sSup>
                      <m:r>
                        <w:rPr>
                          <w:rFonts w:ascii="Cambria Math" w:hAnsi="Cambria Math"/>
                          <w:lang w:eastAsia="ko-KR"/>
                        </w:rPr>
                        <m:t xml:space="preserve">, ..., </m:t>
                      </m:r>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n</m:t>
                              </m:r>
                            </m:sub>
                          </m:sSub>
                        </m:e>
                        <m:sup>
                          <m:r>
                            <w:rPr>
                              <w:rFonts w:ascii="Cambria Math" w:hAnsi="Cambria Math"/>
                              <w:lang w:eastAsia="ko-KR"/>
                            </w:rPr>
                            <m:t>2</m:t>
                          </m:r>
                        </m:sup>
                      </m:sSup>
                    </m:e>
                  </m:d>
                  <m:r>
                    <w:rPr>
                      <w:rFonts w:ascii="Cambria Math" w:hAnsi="Cambria Math"/>
                      <w:lang w:eastAsia="ko-KR"/>
                    </w:rPr>
                    <m:t xml:space="preserve">,  </m:t>
                  </m:r>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e>
                    <m:sup>
                      <m:r>
                        <w:rPr>
                          <w:rFonts w:ascii="Cambria Math" w:hAnsi="Cambria Math"/>
                          <w:lang w:eastAsia="ko-KR"/>
                        </w:rPr>
                        <m:t>2</m:t>
                      </m:r>
                    </m:sup>
                  </m:sSup>
                  <m:r>
                    <w:rPr>
                      <w:rFonts w:ascii="Cambria Math" w:hAnsi="Cambria Math"/>
                      <w:lang w:eastAsia="ko-KR"/>
                    </w:rPr>
                    <m:t>&gt;0,  i=1, 2, ..., n</m:t>
                  </m:r>
                  <m:ctrlPr>
                    <w:rPr>
                      <w:rFonts w:ascii="Cambria Math" w:eastAsia="Cambria Math" w:hAnsi="Cambria Math" w:cs="Cambria Math"/>
                      <w:i/>
                      <w:color w:val="000000"/>
                      <w:lang w:eastAsia="ko-KR"/>
                    </w:rPr>
                  </m:ctrlPr>
                </m:e>
                <m:e>
                  <m:r>
                    <w:rPr>
                      <w:rFonts w:ascii="Cambria Math" w:eastAsia="Cambria Math" w:hAnsi="Cambria Math" w:cs="Cambria Math"/>
                      <w:color w:val="000000"/>
                      <w:lang w:eastAsia="ko-KR"/>
                    </w:rPr>
                    <m:t>………………………</m:t>
                  </m:r>
                  <m:ctrlPr>
                    <w:rPr>
                      <w:rFonts w:ascii="Cambria Math" w:eastAsia="Cambria Math" w:hAnsi="Cambria Math" w:cs="Cambria Math"/>
                      <w:i/>
                      <w:color w:val="000000"/>
                      <w:lang w:eastAsia="ko-KR"/>
                    </w:rPr>
                  </m:ctrlPr>
                </m:e>
                <m:e>
                  <m:sSup>
                    <m:sSupPr>
                      <m:ctrlPr>
                        <w:rPr>
                          <w:rFonts w:ascii="Cambria Math" w:eastAsia="Cambria Math" w:hAnsi="Cambria Math" w:cs="Cambria Math"/>
                          <w:i/>
                          <w:color w:val="000000"/>
                          <w:lang w:eastAsia="ko-KR"/>
                        </w:rPr>
                      </m:ctrlPr>
                    </m:sSupPr>
                    <m:e>
                      <m:r>
                        <w:rPr>
                          <w:rFonts w:ascii="Cambria Math" w:eastAsia="Cambria Math" w:hAnsi="Cambria Math" w:cs="Cambria Math"/>
                          <w:color w:val="000000"/>
                          <w:lang w:eastAsia="ko-KR"/>
                        </w:rPr>
                        <m:t xml:space="preserve"> D</m:t>
                      </m:r>
                    </m:e>
                    <m:sup>
                      <m:r>
                        <w:rPr>
                          <w:rFonts w:ascii="Cambria Math" w:eastAsia="Cambria Math" w:hAnsi="Cambria Math" w:cs="Cambria Math"/>
                          <w:color w:val="000000"/>
                          <w:lang w:val="en-US" w:eastAsia="ko-KR"/>
                        </w:rPr>
                        <m:t>m</m:t>
                      </m:r>
                    </m:sup>
                  </m:sSup>
                  <m:r>
                    <w:rPr>
                      <w:rFonts w:ascii="Cambria Math" w:eastAsia="Cambria Math" w:hAnsi="Cambria Math" w:cs="Cambria Math"/>
                      <w:color w:val="000000"/>
                      <w:lang w:eastAsia="ko-KR"/>
                    </w:rPr>
                    <m:t>=diag</m:t>
                  </m:r>
                  <m:d>
                    <m:dPr>
                      <m:ctrlPr>
                        <w:rPr>
                          <w:rFonts w:ascii="Cambria Math" w:eastAsia="Cambria Math" w:hAnsi="Cambria Math" w:cs="Cambria Math"/>
                          <w:i/>
                          <w:color w:val="000000"/>
                          <w:lang w:eastAsia="ko-KR"/>
                        </w:rPr>
                      </m:ctrlPr>
                    </m:dPr>
                    <m:e>
                      <m:sSup>
                        <m:sSupPr>
                          <m:ctrlPr>
                            <w:rPr>
                              <w:rFonts w:ascii="Cambria Math" w:eastAsia="Cambria Math" w:hAnsi="Cambria Math" w:cs="Cambria Math"/>
                              <w:i/>
                              <w:color w:val="000000"/>
                              <w:lang w:eastAsia="ko-KR"/>
                            </w:rPr>
                          </m:ctrlPr>
                        </m:sSupPr>
                        <m:e>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d</m:t>
                              </m:r>
                            </m:e>
                            <m:sub>
                              <m:r>
                                <w:rPr>
                                  <w:rFonts w:ascii="Cambria Math" w:eastAsia="Cambria Math" w:hAnsi="Cambria Math" w:cs="Cambria Math"/>
                                  <w:color w:val="000000"/>
                                  <w:lang w:eastAsia="ko-KR"/>
                                </w:rPr>
                                <m:t>1</m:t>
                              </m:r>
                            </m:sub>
                          </m:sSub>
                        </m:e>
                        <m:sup>
                          <m:r>
                            <w:rPr>
                              <w:rFonts w:ascii="Cambria Math" w:eastAsia="Cambria Math" w:hAnsi="Cambria Math" w:cs="Cambria Math"/>
                              <w:color w:val="000000"/>
                              <w:lang w:eastAsia="ko-KR"/>
                            </w:rPr>
                            <m:t>m</m:t>
                          </m:r>
                        </m:sup>
                      </m:sSup>
                      <m:r>
                        <w:rPr>
                          <w:rFonts w:ascii="Cambria Math" w:eastAsia="Cambria Math" w:hAnsi="Cambria Math" w:cs="Cambria Math"/>
                          <w:color w:val="000000"/>
                          <w:lang w:eastAsia="ko-KR"/>
                        </w:rPr>
                        <m:t xml:space="preserve">, ..., </m:t>
                      </m:r>
                      <m:sSup>
                        <m:sSupPr>
                          <m:ctrlPr>
                            <w:rPr>
                              <w:rFonts w:ascii="Cambria Math" w:eastAsia="Cambria Math" w:hAnsi="Cambria Math" w:cs="Cambria Math"/>
                              <w:i/>
                              <w:color w:val="000000"/>
                              <w:lang w:eastAsia="ko-KR"/>
                            </w:rPr>
                          </m:ctrlPr>
                        </m:sSupPr>
                        <m:e>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d</m:t>
                              </m:r>
                            </m:e>
                            <m:sub>
                              <m:r>
                                <w:rPr>
                                  <w:rFonts w:ascii="Cambria Math" w:eastAsia="Cambria Math" w:hAnsi="Cambria Math" w:cs="Cambria Math"/>
                                  <w:color w:val="000000"/>
                                  <w:lang w:eastAsia="ko-KR"/>
                                </w:rPr>
                                <m:t>n</m:t>
                              </m:r>
                            </m:sub>
                          </m:sSub>
                        </m:e>
                        <m:sup>
                          <m:r>
                            <w:rPr>
                              <w:rFonts w:ascii="Cambria Math" w:eastAsia="Cambria Math" w:hAnsi="Cambria Math" w:cs="Cambria Math"/>
                              <w:color w:val="000000"/>
                              <w:lang w:eastAsia="ko-KR"/>
                            </w:rPr>
                            <m:t>m</m:t>
                          </m:r>
                        </m:sup>
                      </m:sSup>
                    </m:e>
                  </m:d>
                  <m:r>
                    <w:rPr>
                      <w:rFonts w:ascii="Cambria Math" w:eastAsia="Cambria Math" w:hAnsi="Cambria Math" w:cs="Cambria Math"/>
                      <w:color w:val="000000"/>
                      <w:lang w:eastAsia="ko-KR"/>
                    </w:rPr>
                    <m:t xml:space="preserve">,  </m:t>
                  </m:r>
                  <m:sSup>
                    <m:sSupPr>
                      <m:ctrlPr>
                        <w:rPr>
                          <w:rFonts w:ascii="Cambria Math" w:eastAsia="Cambria Math" w:hAnsi="Cambria Math" w:cs="Cambria Math"/>
                          <w:i/>
                          <w:color w:val="000000"/>
                          <w:lang w:eastAsia="ko-KR"/>
                        </w:rPr>
                      </m:ctrlPr>
                    </m:sSupPr>
                    <m:e>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d</m:t>
                          </m:r>
                        </m:e>
                        <m:sub>
                          <m:r>
                            <w:rPr>
                              <w:rFonts w:ascii="Cambria Math" w:eastAsia="Cambria Math" w:hAnsi="Cambria Math" w:cs="Cambria Math"/>
                              <w:color w:val="000000"/>
                              <w:lang w:eastAsia="ko-KR"/>
                            </w:rPr>
                            <m:t>i</m:t>
                          </m:r>
                        </m:sub>
                      </m:sSub>
                    </m:e>
                    <m:sup>
                      <m:r>
                        <w:rPr>
                          <w:rFonts w:ascii="Cambria Math" w:eastAsia="Cambria Math" w:hAnsi="Cambria Math" w:cs="Cambria Math"/>
                          <w:color w:val="000000"/>
                          <w:lang w:eastAsia="ko-KR"/>
                        </w:rPr>
                        <m:t>m</m:t>
                      </m:r>
                    </m:sup>
                  </m:sSup>
                  <m:r>
                    <w:rPr>
                      <w:rFonts w:ascii="Cambria Math" w:eastAsia="Cambria Math" w:hAnsi="Cambria Math" w:cs="Cambria Math"/>
                      <w:color w:val="000000"/>
                      <w:lang w:eastAsia="ko-KR"/>
                    </w:rPr>
                    <m:t>&gt;0,  i=1, 2, ..., n</m:t>
                  </m:r>
                </m:e>
              </m:eqArr>
            </m:e>
          </m:d>
        </m:oMath>
      </m:oMathPara>
    </w:p>
    <w:p w14:paraId="73B743BB" w14:textId="77777777" w:rsidR="00F60475" w:rsidRPr="00F60475" w:rsidRDefault="00F60475" w:rsidP="002F0C96">
      <w:pPr>
        <w:spacing w:line="360" w:lineRule="auto"/>
        <w:ind w:firstLine="709"/>
        <w:jc w:val="center"/>
        <w:rPr>
          <w:lang w:eastAsia="ko-KR"/>
        </w:rPr>
      </w:pPr>
    </w:p>
    <w:p w14:paraId="58AE4A54" w14:textId="1C08878B" w:rsidR="00F60475" w:rsidRPr="00F60475" w:rsidRDefault="00F60475" w:rsidP="003A2672">
      <w:pPr>
        <w:spacing w:line="360" w:lineRule="auto"/>
        <w:jc w:val="both"/>
        <w:rPr>
          <w:lang w:eastAsia="ko-KR"/>
        </w:rPr>
      </w:pPr>
      <w:r w:rsidRPr="00F60475">
        <w:rPr>
          <w:lang w:eastAsia="ko-KR"/>
        </w:rPr>
        <w:t xml:space="preserve">и вычисляет </w:t>
      </w:r>
      <m:oMath>
        <m:sSubSup>
          <m:sSubSupPr>
            <m:ctrlPr>
              <w:rPr>
                <w:rFonts w:ascii="Cambria Math" w:hAnsi="Cambria Math"/>
                <w:i/>
                <w:lang w:val="en-US" w:eastAsia="ko-KR"/>
              </w:rPr>
            </m:ctrlPr>
          </m:sSubSupPr>
          <m:e>
            <m:r>
              <w:rPr>
                <w:rFonts w:ascii="Cambria Math" w:hAnsi="Cambria Math"/>
                <w:lang w:val="en-US" w:eastAsia="ko-KR"/>
              </w:rPr>
              <m:t>r</m:t>
            </m:r>
          </m:e>
          <m:sub>
            <m:r>
              <w:rPr>
                <w:rFonts w:ascii="Cambria Math" w:hAnsi="Cambria Math"/>
                <w:lang w:val="en-US" w:eastAsia="ko-KR"/>
              </w:rPr>
              <m:t>i</m:t>
            </m:r>
          </m:sub>
          <m:sup>
            <m:r>
              <w:rPr>
                <w:rFonts w:ascii="Cambria Math" w:hAnsi="Cambria Math"/>
                <w:lang w:val="en-US" w:eastAsia="ko-KR"/>
              </w:rPr>
              <m:t>s</m:t>
            </m:r>
          </m:sup>
        </m:sSubSup>
        <m:r>
          <w:rPr>
            <w:rFonts w:ascii="Cambria Math" w:hAnsi="Cambria Math"/>
            <w:lang w:eastAsia="ko-KR"/>
          </w:rPr>
          <m:t>=</m:t>
        </m:r>
        <m:sSubSup>
          <m:sSubSupPr>
            <m:ctrlPr>
              <w:rPr>
                <w:rFonts w:ascii="Cambria Math" w:hAnsi="Cambria Math"/>
                <w:i/>
                <w:lang w:val="en-US" w:eastAsia="ko-KR"/>
              </w:rPr>
            </m:ctrlPr>
          </m:sSubSupPr>
          <m:e>
            <m:r>
              <w:rPr>
                <w:rFonts w:ascii="Cambria Math" w:hAnsi="Cambria Math"/>
                <w:lang w:val="en-US" w:eastAsia="ko-KR"/>
              </w:rPr>
              <m:t>c</m:t>
            </m:r>
          </m:e>
          <m:sub>
            <m:r>
              <w:rPr>
                <w:rFonts w:ascii="Cambria Math" w:hAnsi="Cambria Math"/>
                <w:lang w:val="en-US" w:eastAsia="ko-KR"/>
              </w:rPr>
              <m:t>i</m:t>
            </m:r>
          </m:sub>
          <m:sup>
            <m:r>
              <w:rPr>
                <w:rFonts w:ascii="Cambria Math" w:hAnsi="Cambria Math"/>
                <w:lang w:val="en-US" w:eastAsia="ko-KR"/>
              </w:rPr>
              <m:t>s</m:t>
            </m:r>
          </m:sup>
        </m:sSubSup>
        <m:sSubSup>
          <m:sSubSupPr>
            <m:ctrlPr>
              <w:rPr>
                <w:rFonts w:ascii="Cambria Math" w:hAnsi="Cambria Math"/>
                <w:i/>
                <w:lang w:val="en-US" w:eastAsia="ko-KR"/>
              </w:rPr>
            </m:ctrlPr>
          </m:sSubSupPr>
          <m:e>
            <m:r>
              <w:rPr>
                <w:rFonts w:ascii="Cambria Math" w:hAnsi="Cambria Math"/>
                <w:lang w:val="en-US" w:eastAsia="ko-KR"/>
              </w:rPr>
              <m:t>d</m:t>
            </m:r>
          </m:e>
          <m:sub>
            <m:r>
              <w:rPr>
                <w:rFonts w:ascii="Cambria Math" w:hAnsi="Cambria Math"/>
                <w:lang w:val="en-US" w:eastAsia="ko-KR"/>
              </w:rPr>
              <m:t>i</m:t>
            </m:r>
          </m:sub>
          <m:sup>
            <m:r>
              <w:rPr>
                <w:rFonts w:ascii="Cambria Math" w:hAnsi="Cambria Math"/>
                <w:lang w:val="en-US" w:eastAsia="ko-KR"/>
              </w:rPr>
              <m:t>s</m:t>
            </m:r>
          </m:sup>
        </m:sSubSup>
        <m:r>
          <w:rPr>
            <w:rFonts w:ascii="Cambria Math" w:hAnsi="Cambria Math"/>
            <w:lang w:eastAsia="ko-KR"/>
          </w:rPr>
          <m:t>.</m:t>
        </m:r>
      </m:oMath>
      <w:r w:rsidRPr="00F60475">
        <w:rPr>
          <w:lang w:eastAsia="ko-KR"/>
        </w:rPr>
        <w:t xml:space="preserve"> Далее, при </w:t>
      </w:r>
      <m:oMath>
        <m:r>
          <w:rPr>
            <w:rFonts w:ascii="Cambria Math" w:hAnsi="Cambria Math"/>
            <w:lang w:eastAsia="ko-KR"/>
          </w:rPr>
          <m:t xml:space="preserve">s=2, ..., m </m:t>
        </m:r>
      </m:oMath>
      <w:r w:rsidRPr="00F60475">
        <w:rPr>
          <w:lang w:eastAsia="ko-KR"/>
        </w:rPr>
        <w:t xml:space="preserve">вычисляет </w:t>
      </w:r>
      <m:oMath>
        <m:sSubSup>
          <m:sSubSupPr>
            <m:ctrlPr>
              <w:rPr>
                <w:rFonts w:ascii="Cambria Math" w:hAnsi="Cambria Math"/>
                <w:i/>
                <w:lang w:eastAsia="ko-KR"/>
              </w:rPr>
            </m:ctrlPr>
          </m:sSubSupPr>
          <m:e>
            <m:r>
              <w:rPr>
                <w:rFonts w:ascii="Cambria Math" w:hAnsi="Cambria Math"/>
                <w:lang w:val="en-US" w:eastAsia="ko-KR"/>
              </w:rPr>
              <m:t>k</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m:t>
        </m:r>
        <m:f>
          <m:fPr>
            <m:ctrlPr>
              <w:rPr>
                <w:rFonts w:ascii="Cambria Math" w:hAnsi="Cambria Math"/>
                <w:i/>
                <w:lang w:eastAsia="ko-KR"/>
              </w:rPr>
            </m:ctrlPr>
          </m:fPr>
          <m:num>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s</m:t>
                </m:r>
              </m:sup>
            </m:sSubSup>
          </m:num>
          <m:den>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1</m:t>
                </m:r>
              </m:sup>
            </m:sSubSup>
          </m:den>
        </m:f>
      </m:oMath>
      <w:r w:rsidRPr="00F60475">
        <w:rPr>
          <w:lang w:eastAsia="ko-KR"/>
        </w:rPr>
        <w:t xml:space="preserve">, </w:t>
      </w:r>
      <m:oMath>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i</m:t>
            </m:r>
          </m:sub>
        </m:sSub>
        <m:r>
          <w:rPr>
            <w:rFonts w:ascii="Cambria Math" w:hAnsi="Cambria Math"/>
            <w:lang w:eastAsia="ko-KR"/>
          </w:rPr>
          <m:t>=</m:t>
        </m:r>
        <m:f>
          <m:fPr>
            <m:ctrlPr>
              <w:rPr>
                <w:rFonts w:ascii="Cambria Math" w:hAnsi="Cambria Math"/>
                <w:i/>
                <w:lang w:eastAsia="ko-KR"/>
              </w:rPr>
            </m:ctrlPr>
          </m:fPr>
          <m:num>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i</m:t>
                </m:r>
              </m:sub>
            </m:sSub>
          </m:num>
          <m:den>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1</m:t>
                </m:r>
              </m:sup>
            </m:sSubSup>
          </m:den>
        </m:f>
      </m:oMath>
      <w:r w:rsidR="00994CC2">
        <w:rPr>
          <w:lang w:eastAsia="ko-KR"/>
        </w:rPr>
        <w:t xml:space="preserve"> и отправляет серверу задачу (19) − (21</w:t>
      </w:r>
      <w:r w:rsidRPr="00F60475">
        <w:rPr>
          <w:lang w:eastAsia="ko-KR"/>
        </w:rPr>
        <w:t>)</w:t>
      </w:r>
      <w:proofErr w:type="gramStart"/>
      <w:r w:rsidRPr="00F60475">
        <w:rPr>
          <w:lang w:eastAsia="ko-KR"/>
        </w:rPr>
        <w:t xml:space="preserve"> :</w:t>
      </w:r>
      <w:proofErr w:type="gramEnd"/>
    </w:p>
    <w:p w14:paraId="316659D9" w14:textId="69244B25" w:rsidR="00F60475" w:rsidRPr="00F60475" w:rsidRDefault="00963FF6" w:rsidP="002F0C96">
      <w:pPr>
        <w:spacing w:line="360" w:lineRule="auto"/>
        <w:ind w:firstLine="709"/>
        <w:jc w:val="right"/>
        <w:rPr>
          <w:lang w:eastAsia="ko-KR"/>
        </w:rPr>
      </w:pPr>
      <m:oMath>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1</m:t>
            </m:r>
          </m:sub>
        </m:sSub>
        <m:func>
          <m:funcPr>
            <m:ctrlPr>
              <w:rPr>
                <w:rFonts w:ascii="Cambria Math" w:hAnsi="Cambria Math"/>
                <w:lang w:eastAsia="ko-KR"/>
              </w:rPr>
            </m:ctrlPr>
          </m:funcPr>
          <m:fName>
            <m:sSub>
              <m:sSubPr>
                <m:ctrlPr>
                  <w:rPr>
                    <w:rFonts w:ascii="Cambria Math" w:hAnsi="Cambria Math"/>
                    <w:lang w:eastAsia="ko-KR"/>
                  </w:rPr>
                </m:ctrlPr>
              </m:sSubPr>
              <m:e>
                <m:r>
                  <w:rPr>
                    <w:rFonts w:ascii="Cambria Math" w:hAnsi="Cambria Math"/>
                    <w:lang w:eastAsia="ko-KR"/>
                  </w:rPr>
                  <m:t>f</m:t>
                </m:r>
              </m:e>
              <m:sub>
                <m:r>
                  <w:rPr>
                    <w:rFonts w:ascii="Cambria Math" w:hAnsi="Cambria Math"/>
                    <w:lang w:eastAsia="ko-KR"/>
                  </w:rPr>
                  <m:t>1</m:t>
                </m:r>
              </m:sub>
            </m:sSub>
          </m:fName>
          <m:e>
            <m:d>
              <m:dPr>
                <m:ctrlPr>
                  <w:rPr>
                    <w:rFonts w:ascii="Cambria Math" w:hAnsi="Cambria Math"/>
                    <w:i/>
                    <w:lang w:eastAsia="ko-KR"/>
                  </w:rPr>
                </m:ctrlPr>
              </m:dPr>
              <m:e>
                <m:nary>
                  <m:naryPr>
                    <m:chr m:val="∑"/>
                    <m:limLoc m:val="undOvr"/>
                    <m:ctrlPr>
                      <w:rPr>
                        <w:rFonts w:ascii="Cambria Math" w:hAnsi="Cambria Math"/>
                        <w:i/>
                        <w:lang w:eastAsia="ko-KR"/>
                      </w:rPr>
                    </m:ctrlPr>
                  </m:naryPr>
                  <m:sub>
                    <m:r>
                      <w:rPr>
                        <w:rFonts w:ascii="Cambria Math" w:hAnsi="Cambria Math"/>
                        <w:lang w:val="en-US" w:eastAsia="ko-KR"/>
                      </w:rPr>
                      <m:t>i</m:t>
                    </m:r>
                    <m:r>
                      <w:rPr>
                        <w:rFonts w:ascii="Cambria Math" w:hAnsi="Cambria Math"/>
                        <w:lang w:eastAsia="ko-KR"/>
                      </w:rPr>
                      <m:t>=1</m:t>
                    </m:r>
                  </m:sub>
                  <m:sup>
                    <m:r>
                      <w:rPr>
                        <w:rFonts w:ascii="Cambria Math" w:hAnsi="Cambria Math"/>
                        <w:lang w:eastAsia="ko-KR"/>
                      </w:rPr>
                      <m:t>n</m:t>
                    </m:r>
                  </m:sup>
                  <m:e>
                    <m:sSubSup>
                      <m:sSubSupPr>
                        <m:ctrlPr>
                          <w:rPr>
                            <w:rFonts w:ascii="Cambria Math" w:hAnsi="Cambria Math"/>
                            <w:i/>
                            <w:lang w:eastAsia="ko-KR"/>
                          </w:rPr>
                        </m:ctrlPr>
                      </m:sSubSupPr>
                      <m:e>
                        <m:r>
                          <w:rPr>
                            <w:rFonts w:ascii="Cambria Math" w:hAnsi="Cambria Math"/>
                            <w:lang w:eastAsia="ko-KR"/>
                          </w:rPr>
                          <m:t>r</m:t>
                        </m:r>
                      </m:e>
                      <m:sub>
                        <m:r>
                          <w:rPr>
                            <w:rFonts w:ascii="Cambria Math" w:hAnsi="Cambria Math"/>
                            <w:lang w:eastAsia="ko-KR"/>
                          </w:rPr>
                          <m:t>i</m:t>
                        </m:r>
                      </m:sub>
                      <m:sup>
                        <m:r>
                          <w:rPr>
                            <w:rFonts w:ascii="Cambria Math" w:hAnsi="Cambria Math"/>
                            <w:lang w:eastAsia="ko-KR"/>
                          </w:rPr>
                          <m:t>1</m:t>
                        </m:r>
                      </m:sup>
                    </m:sSubSup>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1</m:t>
                        </m:r>
                      </m:sup>
                    </m:sSubSup>
                  </m:e>
                </m:nary>
              </m:e>
            </m:d>
          </m:e>
        </m:func>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m</m:t>
            </m:r>
          </m:sub>
        </m:sSub>
        <m:func>
          <m:funcPr>
            <m:ctrlPr>
              <w:rPr>
                <w:rFonts w:ascii="Cambria Math" w:hAnsi="Cambria Math"/>
                <w:i/>
                <w:lang w:eastAsia="ko-KR"/>
              </w:rPr>
            </m:ctrlPr>
          </m:funcPr>
          <m:fName>
            <m:sSub>
              <m:sSubPr>
                <m:ctrlPr>
                  <w:rPr>
                    <w:rFonts w:ascii="Cambria Math" w:hAnsi="Cambria Math"/>
                    <w:lang w:eastAsia="ko-KR"/>
                  </w:rPr>
                </m:ctrlPr>
              </m:sSubPr>
              <m:e>
                <m:r>
                  <w:rPr>
                    <w:rFonts w:ascii="Cambria Math" w:hAnsi="Cambria Math"/>
                    <w:lang w:eastAsia="ko-KR"/>
                  </w:rPr>
                  <m:t>f</m:t>
                </m:r>
              </m:e>
              <m:sub>
                <m:r>
                  <w:rPr>
                    <w:rFonts w:ascii="Cambria Math" w:hAnsi="Cambria Math"/>
                    <w:lang w:eastAsia="ko-KR"/>
                  </w:rPr>
                  <m:t>m</m:t>
                </m:r>
              </m:sub>
            </m:sSub>
          </m:fName>
          <m:e>
            <m:d>
              <m:dPr>
                <m:ctrlPr>
                  <w:rPr>
                    <w:rFonts w:ascii="Cambria Math" w:hAnsi="Cambria Math"/>
                    <w:i/>
                    <w:lang w:eastAsia="ko-KR"/>
                  </w:rPr>
                </m:ctrlPr>
              </m:dPr>
              <m:e>
                <m:nary>
                  <m:naryPr>
                    <m:chr m:val="∑"/>
                    <m:limLoc m:val="undOvr"/>
                    <m:ctrlPr>
                      <w:rPr>
                        <w:rFonts w:ascii="Cambria Math" w:hAnsi="Cambria Math"/>
                        <w:i/>
                        <w:lang w:eastAsia="ko-KR"/>
                      </w:rPr>
                    </m:ctrlPr>
                  </m:naryPr>
                  <m:sub>
                    <m:r>
                      <w:rPr>
                        <w:rFonts w:ascii="Cambria Math" w:hAnsi="Cambria Math"/>
                        <w:lang w:val="en-US" w:eastAsia="ko-KR"/>
                      </w:rPr>
                      <m:t>i</m:t>
                    </m:r>
                    <m:r>
                      <w:rPr>
                        <w:rFonts w:ascii="Cambria Math" w:hAnsi="Cambria Math"/>
                        <w:lang w:eastAsia="ko-KR"/>
                      </w:rPr>
                      <m:t>=1</m:t>
                    </m:r>
                  </m:sub>
                  <m:sup>
                    <m:r>
                      <w:rPr>
                        <w:rFonts w:ascii="Cambria Math" w:hAnsi="Cambria Math"/>
                        <w:lang w:eastAsia="ko-KR"/>
                      </w:rPr>
                      <m:t>n</m:t>
                    </m:r>
                  </m:sup>
                  <m:e>
                    <m:sSubSup>
                      <m:sSubSupPr>
                        <m:ctrlPr>
                          <w:rPr>
                            <w:rFonts w:ascii="Cambria Math" w:hAnsi="Cambria Math"/>
                            <w:i/>
                            <w:lang w:eastAsia="ko-KR"/>
                          </w:rPr>
                        </m:ctrlPr>
                      </m:sSubSupPr>
                      <m:e>
                        <m:r>
                          <w:rPr>
                            <w:rFonts w:ascii="Cambria Math" w:hAnsi="Cambria Math"/>
                            <w:lang w:eastAsia="ko-KR"/>
                          </w:rPr>
                          <m:t>r</m:t>
                        </m:r>
                      </m:e>
                      <m:sub>
                        <m:r>
                          <w:rPr>
                            <w:rFonts w:ascii="Cambria Math" w:hAnsi="Cambria Math"/>
                            <w:lang w:eastAsia="ko-KR"/>
                          </w:rPr>
                          <m:t>i</m:t>
                        </m:r>
                      </m:sub>
                      <m:sup>
                        <m:r>
                          <w:rPr>
                            <w:rFonts w:ascii="Cambria Math" w:hAnsi="Cambria Math"/>
                            <w:lang w:eastAsia="ko-KR"/>
                          </w:rPr>
                          <m:t>m</m:t>
                        </m:r>
                      </m:sup>
                    </m:sSubSup>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m</m:t>
                        </m:r>
                      </m:sup>
                    </m:sSubSup>
                  </m:e>
                </m:nary>
              </m:e>
            </m:d>
          </m:e>
        </m:func>
        <m:r>
          <w:rPr>
            <w:rFonts w:ascii="Cambria Math" w:hAnsi="Cambria Math"/>
            <w:lang w:eastAsia="ko-KR"/>
          </w:rPr>
          <m:t>→max</m:t>
        </m:r>
      </m:oMath>
      <w:r w:rsidR="00F60475" w:rsidRPr="00F60475">
        <w:rPr>
          <w:lang w:eastAsia="ko-KR"/>
        </w:rPr>
        <w:t xml:space="preserve">            </w:t>
      </w:r>
      <w:r w:rsidR="00994CC2">
        <w:rPr>
          <w:lang w:eastAsia="ko-KR"/>
        </w:rPr>
        <w:t xml:space="preserve">                  (19</w:t>
      </w:r>
      <w:r w:rsidR="00F60475" w:rsidRPr="00F60475">
        <w:rPr>
          <w:lang w:eastAsia="ko-KR"/>
        </w:rPr>
        <w:t>)</w:t>
      </w:r>
    </w:p>
    <w:tbl>
      <w:tblPr>
        <w:tblW w:w="5000" w:type="pct"/>
        <w:jc w:val="center"/>
        <w:tblLook w:val="04A0" w:firstRow="1" w:lastRow="0" w:firstColumn="1" w:lastColumn="0" w:noHBand="0" w:noVBand="1"/>
      </w:tblPr>
      <w:tblGrid>
        <w:gridCol w:w="957"/>
        <w:gridCol w:w="7656"/>
        <w:gridCol w:w="957"/>
      </w:tblGrid>
      <w:tr w:rsidR="00F60475" w:rsidRPr="00F60475" w14:paraId="37B448E4" w14:textId="77777777" w:rsidTr="00BA230B">
        <w:trPr>
          <w:jc w:val="center"/>
        </w:trPr>
        <w:tc>
          <w:tcPr>
            <w:tcW w:w="500" w:type="pct"/>
            <w:vAlign w:val="center"/>
          </w:tcPr>
          <w:p w14:paraId="3E91B1CC" w14:textId="77777777" w:rsidR="00F60475" w:rsidRPr="00F60475" w:rsidRDefault="00F60475" w:rsidP="002F0C96">
            <w:pPr>
              <w:spacing w:before="160" w:after="160" w:line="360" w:lineRule="auto"/>
              <w:ind w:firstLine="709"/>
              <w:jc w:val="right"/>
              <w:rPr>
                <w:lang w:eastAsia="ko-KR"/>
              </w:rPr>
            </w:pPr>
          </w:p>
        </w:tc>
        <w:tc>
          <w:tcPr>
            <w:tcW w:w="4000" w:type="pct"/>
            <w:vAlign w:val="center"/>
          </w:tcPr>
          <w:p w14:paraId="765EC263" w14:textId="77777777" w:rsidR="00F60475" w:rsidRPr="00F60475" w:rsidRDefault="00963FF6" w:rsidP="002F0C96">
            <w:pPr>
              <w:spacing w:before="160" w:after="160" w:line="360" w:lineRule="auto"/>
              <w:ind w:firstLine="709"/>
              <w:jc w:val="right"/>
              <w:rPr>
                <w:lang w:eastAsia="ko-KR"/>
              </w:rPr>
            </w:pPr>
            <m:oMathPara>
              <m:oMath>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1</m:t>
                    </m:r>
                  </m:sup>
                </m:sSubSup>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k</m:t>
                    </m:r>
                  </m:e>
                  <m:sub>
                    <m:r>
                      <w:rPr>
                        <w:rFonts w:ascii="Cambria Math" w:hAnsi="Cambria Math"/>
                        <w:lang w:eastAsia="ko-KR"/>
                      </w:rPr>
                      <m:t>i</m:t>
                    </m:r>
                  </m:sub>
                  <m:sup>
                    <m:r>
                      <w:rPr>
                        <w:rFonts w:ascii="Cambria Math" w:hAnsi="Cambria Math"/>
                        <w:lang w:eastAsia="ko-KR"/>
                      </w:rPr>
                      <m:t>1</m:t>
                    </m:r>
                  </m:sup>
                </m:sSubSup>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1</m:t>
                    </m:r>
                  </m:sup>
                </m:sSubSup>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k</m:t>
                    </m:r>
                  </m:e>
                  <m:sub>
                    <m:r>
                      <w:rPr>
                        <w:rFonts w:ascii="Cambria Math" w:hAnsi="Cambria Math"/>
                        <w:lang w:eastAsia="ko-KR"/>
                      </w:rPr>
                      <m:t>i</m:t>
                    </m:r>
                  </m:sub>
                  <m:sup>
                    <m:r>
                      <w:rPr>
                        <w:rFonts w:ascii="Cambria Math" w:hAnsi="Cambria Math"/>
                        <w:lang w:eastAsia="ko-KR"/>
                      </w:rPr>
                      <m:t>m</m:t>
                    </m:r>
                  </m:sup>
                </m:sSubSup>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m</m:t>
                    </m:r>
                  </m:sup>
                </m:sSub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i</m:t>
                    </m:r>
                  </m:sub>
                </m:sSub>
                <m:r>
                  <w:rPr>
                    <w:rFonts w:ascii="Cambria Math" w:hAnsi="Cambria Math"/>
                    <w:lang w:eastAsia="ko-KR"/>
                  </w:rPr>
                  <m:t xml:space="preserve">,  i=1, …, n </m:t>
                </m:r>
              </m:oMath>
            </m:oMathPara>
          </w:p>
        </w:tc>
        <w:tc>
          <w:tcPr>
            <w:tcW w:w="500" w:type="pct"/>
            <w:vAlign w:val="center"/>
          </w:tcPr>
          <w:p w14:paraId="2C5443A8" w14:textId="45DD2780" w:rsidR="00F60475" w:rsidRPr="00F60475" w:rsidRDefault="00F60475" w:rsidP="00BA230B">
            <w:pPr>
              <w:spacing w:before="160" w:after="160" w:line="360" w:lineRule="auto"/>
              <w:jc w:val="right"/>
              <w:rPr>
                <w:lang w:eastAsia="ko-KR"/>
              </w:rPr>
            </w:pPr>
            <w:r w:rsidRPr="00F60475">
              <w:rPr>
                <w:lang w:eastAsia="ko-KR"/>
              </w:rPr>
              <w:t>(</w:t>
            </w:r>
            <w:r w:rsidR="00994CC2">
              <w:rPr>
                <w:lang w:eastAsia="ko-KR"/>
              </w:rPr>
              <w:t>20</w:t>
            </w:r>
            <w:r w:rsidRPr="00F60475">
              <w:rPr>
                <w:lang w:eastAsia="ko-KR"/>
              </w:rPr>
              <w:t>)</w:t>
            </w:r>
          </w:p>
        </w:tc>
      </w:tr>
      <w:tr w:rsidR="00F60475" w:rsidRPr="00F60475" w14:paraId="7FCE1B70" w14:textId="77777777" w:rsidTr="00BA230B">
        <w:trPr>
          <w:jc w:val="center"/>
        </w:trPr>
        <w:tc>
          <w:tcPr>
            <w:tcW w:w="500" w:type="pct"/>
            <w:vAlign w:val="center"/>
          </w:tcPr>
          <w:p w14:paraId="1A5D29E6" w14:textId="77777777" w:rsidR="00F60475" w:rsidRPr="00F60475" w:rsidRDefault="00F60475" w:rsidP="002F0C96">
            <w:pPr>
              <w:spacing w:before="160" w:after="160" w:line="360" w:lineRule="auto"/>
              <w:ind w:firstLine="709"/>
              <w:jc w:val="right"/>
              <w:rPr>
                <w:lang w:eastAsia="ko-KR"/>
              </w:rPr>
            </w:pPr>
          </w:p>
        </w:tc>
        <w:tc>
          <w:tcPr>
            <w:tcW w:w="4000" w:type="pct"/>
            <w:vAlign w:val="center"/>
          </w:tcPr>
          <w:p w14:paraId="031D1295" w14:textId="77777777" w:rsidR="00F60475" w:rsidRPr="00F60475" w:rsidRDefault="00963FF6" w:rsidP="002F0C96">
            <w:pPr>
              <w:spacing w:before="160" w:after="160" w:line="360" w:lineRule="auto"/>
              <w:ind w:firstLine="709"/>
              <w:jc w:val="right"/>
              <w:rPr>
                <w:lang w:eastAsia="ko-KR"/>
              </w:rPr>
            </w:pPr>
            <m:oMathPara>
              <m:oMath>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≥0, i=1, …, n; s=1, …, m.</m:t>
                </m:r>
              </m:oMath>
            </m:oMathPara>
          </w:p>
        </w:tc>
        <w:tc>
          <w:tcPr>
            <w:tcW w:w="500" w:type="pct"/>
            <w:vAlign w:val="center"/>
          </w:tcPr>
          <w:p w14:paraId="0D5E902F" w14:textId="2F3E2C3A" w:rsidR="00F60475" w:rsidRPr="00F60475" w:rsidRDefault="00F60475" w:rsidP="00994CC2">
            <w:pPr>
              <w:spacing w:before="160" w:after="160" w:line="360" w:lineRule="auto"/>
              <w:jc w:val="right"/>
              <w:rPr>
                <w:lang w:eastAsia="ko-KR"/>
              </w:rPr>
            </w:pPr>
            <w:r w:rsidRPr="00F60475">
              <w:rPr>
                <w:lang w:eastAsia="ko-KR"/>
              </w:rPr>
              <w:t>(</w:t>
            </w:r>
            <w:r w:rsidR="00994CC2">
              <w:rPr>
                <w:lang w:eastAsia="ko-KR"/>
              </w:rPr>
              <w:t>21</w:t>
            </w:r>
            <w:r w:rsidRPr="00F60475">
              <w:rPr>
                <w:lang w:eastAsia="ko-KR"/>
              </w:rPr>
              <w:t>)</w:t>
            </w:r>
          </w:p>
        </w:tc>
      </w:tr>
    </w:tbl>
    <w:p w14:paraId="20FF89A8" w14:textId="2CB00318" w:rsidR="00F60475" w:rsidRPr="00F60475" w:rsidRDefault="002E071F" w:rsidP="003A2672">
      <w:pPr>
        <w:tabs>
          <w:tab w:val="left" w:pos="1701"/>
          <w:tab w:val="left" w:pos="2127"/>
        </w:tabs>
        <w:spacing w:line="360" w:lineRule="auto"/>
        <w:ind w:firstLine="709"/>
        <w:jc w:val="both"/>
        <w:rPr>
          <w:lang w:eastAsia="ko-KR"/>
        </w:rPr>
      </w:pPr>
      <w:r>
        <w:rPr>
          <w:lang w:eastAsia="ko-KR"/>
        </w:rPr>
        <w:t xml:space="preserve">Шаг 2. </w:t>
      </w:r>
      <w:r w:rsidR="00994CC2">
        <w:rPr>
          <w:lang w:eastAsia="ko-KR"/>
        </w:rPr>
        <w:tab/>
        <w:t>Сервер решает задачу (19) − (21</w:t>
      </w:r>
      <w:r w:rsidR="00F60475" w:rsidRPr="00F60475">
        <w:rPr>
          <w:lang w:eastAsia="ko-KR"/>
        </w:rPr>
        <w:t xml:space="preserve">) и </w:t>
      </w:r>
      <w:r w:rsidR="00E56DB9">
        <w:rPr>
          <w:lang w:eastAsia="ko-KR"/>
        </w:rPr>
        <w:t xml:space="preserve">приближенное </w:t>
      </w:r>
      <w:r w:rsidR="00F60475" w:rsidRPr="00F60475">
        <w:rPr>
          <w:lang w:eastAsia="ko-KR"/>
        </w:rPr>
        <w:t xml:space="preserve">решение </w:t>
      </w:r>
      <m:oMath>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s</m:t>
            </m:r>
          </m:sup>
        </m:sSubSup>
      </m:oMath>
      <w:r w:rsidR="00F60475" w:rsidRPr="00F60475">
        <w:rPr>
          <w:lang w:eastAsia="ko-KR"/>
        </w:rPr>
        <w:t xml:space="preserve"> возвращает клиенту.</w:t>
      </w:r>
    </w:p>
    <w:p w14:paraId="0650B027" w14:textId="52156B9E" w:rsidR="00F60475" w:rsidRPr="00F60475" w:rsidRDefault="002E071F" w:rsidP="002F0C96">
      <w:pPr>
        <w:spacing w:line="360" w:lineRule="auto"/>
        <w:ind w:firstLine="709"/>
        <w:jc w:val="both"/>
        <w:rPr>
          <w:lang w:eastAsia="ko-KR"/>
        </w:rPr>
      </w:pPr>
      <w:r>
        <w:rPr>
          <w:lang w:eastAsia="ko-KR"/>
        </w:rPr>
        <w:t xml:space="preserve">Шаг 3. </w:t>
      </w:r>
      <w:r w:rsidR="00F60475" w:rsidRPr="00F60475">
        <w:rPr>
          <w:lang w:eastAsia="ko-KR"/>
        </w:rPr>
        <w:t>Клиент находит решение з</w:t>
      </w:r>
      <w:r w:rsidR="00994CC2">
        <w:rPr>
          <w:lang w:eastAsia="ko-KR"/>
        </w:rPr>
        <w:t>адачи (16) - (18</w:t>
      </w:r>
      <w:r w:rsidR="00F60475" w:rsidRPr="00F60475">
        <w:rPr>
          <w:lang w:eastAsia="ko-KR"/>
        </w:rPr>
        <w:t>) по формуле</w:t>
      </w:r>
    </w:p>
    <w:tbl>
      <w:tblPr>
        <w:tblW w:w="5000" w:type="pct"/>
        <w:jc w:val="center"/>
        <w:tblLook w:val="04A0" w:firstRow="1" w:lastRow="0" w:firstColumn="1" w:lastColumn="0" w:noHBand="0" w:noVBand="1"/>
      </w:tblPr>
      <w:tblGrid>
        <w:gridCol w:w="957"/>
        <w:gridCol w:w="7656"/>
        <w:gridCol w:w="957"/>
      </w:tblGrid>
      <w:tr w:rsidR="00F60475" w:rsidRPr="00F60475" w14:paraId="093A323B" w14:textId="77777777" w:rsidTr="00BA230B">
        <w:trPr>
          <w:jc w:val="center"/>
        </w:trPr>
        <w:tc>
          <w:tcPr>
            <w:tcW w:w="500" w:type="pct"/>
          </w:tcPr>
          <w:p w14:paraId="60826B88" w14:textId="77777777" w:rsidR="00F60475" w:rsidRPr="00F60475" w:rsidRDefault="00F60475" w:rsidP="002F0C96">
            <w:pPr>
              <w:spacing w:before="160" w:after="160" w:line="360" w:lineRule="auto"/>
              <w:ind w:firstLine="709"/>
              <w:jc w:val="both"/>
              <w:rPr>
                <w:lang w:eastAsia="ko-KR"/>
              </w:rPr>
            </w:pPr>
          </w:p>
        </w:tc>
        <w:tc>
          <w:tcPr>
            <w:tcW w:w="4000" w:type="pct"/>
          </w:tcPr>
          <w:p w14:paraId="0664366C" w14:textId="77777777" w:rsidR="00F60475" w:rsidRPr="00F60475" w:rsidRDefault="00963FF6" w:rsidP="002F0C96">
            <w:pPr>
              <w:spacing w:before="160" w:after="160" w:line="360" w:lineRule="auto"/>
              <w:ind w:firstLine="709"/>
              <w:jc w:val="both"/>
              <w:rPr>
                <w:lang w:eastAsia="ko-KR"/>
              </w:rPr>
            </w:pPr>
            <m:oMathPara>
              <m:oMath>
                <m:sSubSup>
                  <m:sSubSupPr>
                    <m:ctrlPr>
                      <w:rPr>
                        <w:rFonts w:ascii="Cambria Math" w:hAnsi="Cambria Math"/>
                        <w:i/>
                        <w:lang w:eastAsia="ko-KR"/>
                      </w:rPr>
                    </m:ctrlPr>
                  </m:sSubSupPr>
                  <m:e>
                    <m:r>
                      <w:rPr>
                        <w:rFonts w:ascii="Cambria Math" w:hAnsi="Cambria Math"/>
                        <w:lang w:eastAsia="ko-KR"/>
                      </w:rPr>
                      <m:t>x</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s</m:t>
                    </m:r>
                  </m:sup>
                </m:sSubSup>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m:t>
                </m:r>
              </m:oMath>
            </m:oMathPara>
          </w:p>
        </w:tc>
        <w:tc>
          <w:tcPr>
            <w:tcW w:w="500" w:type="pct"/>
          </w:tcPr>
          <w:p w14:paraId="4D8883EE" w14:textId="2B7246D7" w:rsidR="00F60475" w:rsidRPr="00F60475" w:rsidRDefault="00994CC2" w:rsidP="00994CC2">
            <w:pPr>
              <w:spacing w:before="160" w:after="160" w:line="360" w:lineRule="auto"/>
              <w:jc w:val="right"/>
              <w:rPr>
                <w:lang w:eastAsia="ko-KR"/>
              </w:rPr>
            </w:pPr>
            <w:r>
              <w:rPr>
                <w:lang w:eastAsia="ko-KR"/>
              </w:rPr>
              <w:t>(22</w:t>
            </w:r>
            <w:r w:rsidR="00F60475" w:rsidRPr="00F60475">
              <w:rPr>
                <w:lang w:eastAsia="ko-KR"/>
              </w:rPr>
              <w:t>)</w:t>
            </w:r>
          </w:p>
        </w:tc>
      </w:tr>
    </w:tbl>
    <w:p w14:paraId="18A5C313" w14:textId="367AB527" w:rsidR="00F60475" w:rsidRPr="00F60475" w:rsidRDefault="000125DF" w:rsidP="002F0C96">
      <w:pPr>
        <w:spacing w:line="360" w:lineRule="auto"/>
        <w:ind w:firstLine="709"/>
        <w:jc w:val="both"/>
        <w:rPr>
          <w:lang w:eastAsia="ko-KR"/>
        </w:rPr>
      </w:pPr>
      <w:r>
        <w:rPr>
          <w:lang w:eastAsia="ko-KR"/>
        </w:rPr>
        <w:t>Легко заметить</w:t>
      </w:r>
      <w:r w:rsidR="00F60475" w:rsidRPr="00F60475">
        <w:rPr>
          <w:lang w:eastAsia="ko-KR"/>
        </w:rPr>
        <w:t>, что данный протокол решает исходную задачу. Сделаем замену</w:t>
      </w:r>
      <w:r w:rsidR="00CD1884">
        <w:rPr>
          <w:lang w:eastAsia="ko-KR"/>
        </w:rPr>
        <w:t xml:space="preserve"> переменных</w:t>
      </w:r>
    </w:p>
    <w:p w14:paraId="2A3967E0" w14:textId="77777777" w:rsidR="00F60475" w:rsidRPr="00F60475" w:rsidRDefault="00963FF6" w:rsidP="002F0C96">
      <w:pPr>
        <w:spacing w:line="360" w:lineRule="auto"/>
        <w:ind w:firstLine="709"/>
        <w:jc w:val="both"/>
        <w:rPr>
          <w:lang w:eastAsia="ko-KR"/>
        </w:rPr>
      </w:pPr>
      <m:oMathPara>
        <m:oMath>
          <m:sSubSup>
            <m:sSubSupPr>
              <m:ctrlPr>
                <w:rPr>
                  <w:rFonts w:ascii="Cambria Math" w:hAnsi="Cambria Math"/>
                  <w:i/>
                  <w:lang w:eastAsia="ko-KR"/>
                </w:rPr>
              </m:ctrlPr>
            </m:sSubSupPr>
            <m:e>
              <m:r>
                <w:rPr>
                  <w:rFonts w:ascii="Cambria Math" w:hAnsi="Cambria Math"/>
                  <w:lang w:eastAsia="ko-KR"/>
                </w:rPr>
                <m:t>x</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s</m:t>
              </m:r>
            </m:sup>
          </m:sSubSup>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m:t>
          </m:r>
        </m:oMath>
      </m:oMathPara>
    </w:p>
    <w:p w14:paraId="7752CA26" w14:textId="77777777" w:rsidR="00F60475" w:rsidRPr="00F60475" w:rsidRDefault="00F60475" w:rsidP="002F0C96">
      <w:pPr>
        <w:spacing w:line="360" w:lineRule="auto"/>
        <w:ind w:firstLine="709"/>
        <w:jc w:val="both"/>
        <w:rPr>
          <w:lang w:eastAsia="ko-KR"/>
        </w:rPr>
      </w:pPr>
      <w:r w:rsidRPr="00F60475">
        <w:rPr>
          <w:lang w:eastAsia="ko-KR"/>
        </w:rPr>
        <w:t xml:space="preserve"> Тогда, учитывая что </w:t>
      </w:r>
    </w:p>
    <w:p w14:paraId="3E220279" w14:textId="7AC515DF" w:rsidR="00F60475" w:rsidRPr="00F60475" w:rsidRDefault="00963FF6" w:rsidP="002F0C96">
      <w:pPr>
        <w:spacing w:line="360" w:lineRule="auto"/>
        <w:ind w:firstLine="709"/>
        <w:jc w:val="center"/>
        <w:rPr>
          <w:lang w:eastAsia="ko-KR"/>
        </w:rPr>
      </w:pPr>
      <m:oMath>
        <m:sSubSup>
          <m:sSubSupPr>
            <m:ctrlPr>
              <w:rPr>
                <w:rFonts w:ascii="Cambria Math" w:hAnsi="Cambria Math"/>
                <w:i/>
                <w:lang w:eastAsia="ko-KR"/>
              </w:rPr>
            </m:ctrlPr>
          </m:sSubSupPr>
          <m:e>
            <m:r>
              <w:rPr>
                <w:rFonts w:ascii="Cambria Math" w:hAnsi="Cambria Math"/>
                <w:lang w:eastAsia="ko-KR"/>
              </w:rPr>
              <m:t>r</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i</m:t>
            </m:r>
          </m:sub>
          <m:sup>
            <m:r>
              <w:rPr>
                <w:rFonts w:ascii="Cambria Math" w:hAnsi="Cambria Math"/>
                <w:lang w:eastAsia="ko-KR"/>
              </w:rPr>
              <m:t>s</m:t>
            </m:r>
          </m:sup>
        </m:sSubSup>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 xml:space="preserve">, </m:t>
        </m:r>
        <m:sSubSup>
          <m:sSubSupPr>
            <m:ctrlPr>
              <w:rPr>
                <w:rFonts w:ascii="Cambria Math" w:hAnsi="Cambria Math"/>
                <w:i/>
                <w:lang w:eastAsia="ko-KR"/>
              </w:rPr>
            </m:ctrlPr>
          </m:sSubSupPr>
          <m:e>
            <m:r>
              <w:rPr>
                <w:rFonts w:ascii="Cambria Math" w:hAnsi="Cambria Math"/>
                <w:lang w:eastAsia="ko-KR"/>
              </w:rPr>
              <m:t>k</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m:t>
        </m:r>
        <m:f>
          <m:fPr>
            <m:ctrlPr>
              <w:rPr>
                <w:rFonts w:ascii="Cambria Math" w:hAnsi="Cambria Math"/>
                <w:i/>
                <w:lang w:eastAsia="ko-KR"/>
              </w:rPr>
            </m:ctrlPr>
          </m:fPr>
          <m:num>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s</m:t>
                </m:r>
              </m:sup>
            </m:sSubSup>
          </m:num>
          <m:den>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1</m:t>
                </m:r>
              </m:sup>
            </m:sSubSup>
          </m:den>
        </m:f>
      </m:oMath>
      <w:r w:rsidR="00F60475" w:rsidRPr="00F60475">
        <w:rPr>
          <w:lang w:eastAsia="ko-KR"/>
        </w:rPr>
        <w:t xml:space="preserve">, </w:t>
      </w:r>
      <m:oMath>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i</m:t>
            </m:r>
          </m:sub>
        </m:sSub>
        <m:r>
          <w:rPr>
            <w:rFonts w:ascii="Cambria Math" w:hAnsi="Cambria Math"/>
            <w:lang w:eastAsia="ko-KR"/>
          </w:rPr>
          <m:t>=</m:t>
        </m:r>
        <m:f>
          <m:fPr>
            <m:ctrlPr>
              <w:rPr>
                <w:rFonts w:ascii="Cambria Math" w:hAnsi="Cambria Math"/>
                <w:i/>
                <w:lang w:eastAsia="ko-KR"/>
              </w:rPr>
            </m:ctrlPr>
          </m:fPr>
          <m:num>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i</m:t>
                </m:r>
              </m:sub>
            </m:sSub>
          </m:num>
          <m:den>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1</m:t>
                </m:r>
              </m:sup>
            </m:sSubSup>
          </m:den>
        </m:f>
      </m:oMath>
    </w:p>
    <w:p w14:paraId="39C5C0BC" w14:textId="4C070043" w:rsidR="00F60475" w:rsidRPr="00F60475" w:rsidRDefault="00534FB6" w:rsidP="00994CC2">
      <w:pPr>
        <w:spacing w:line="360" w:lineRule="auto"/>
        <w:jc w:val="both"/>
        <w:rPr>
          <w:lang w:eastAsia="ko-KR"/>
        </w:rPr>
      </w:pPr>
      <w:r>
        <w:rPr>
          <w:lang w:eastAsia="ko-KR"/>
        </w:rPr>
        <w:t>тогда (16) - (17) примут вид (19) -</w:t>
      </w:r>
      <w:r w:rsidR="00994CC2">
        <w:rPr>
          <w:lang w:eastAsia="ko-KR"/>
        </w:rPr>
        <w:t xml:space="preserve"> (20</w:t>
      </w:r>
      <w:r w:rsidR="00F60475" w:rsidRPr="00F60475">
        <w:rPr>
          <w:lang w:eastAsia="ko-KR"/>
        </w:rPr>
        <w:t xml:space="preserve">) соответственно. Далее, так как </w:t>
      </w:r>
      <m:oMath>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s</m:t>
            </m:r>
          </m:sup>
        </m:sSubSup>
      </m:oMath>
      <w:r w:rsidR="00F60475" w:rsidRPr="00F60475">
        <w:rPr>
          <w:lang w:eastAsia="ko-KR"/>
        </w:rPr>
        <w:t xml:space="preserve"> – пол</w:t>
      </w:r>
      <w:r w:rsidR="00994CC2">
        <w:rPr>
          <w:lang w:eastAsia="ko-KR"/>
        </w:rPr>
        <w:t>ожительные числа, то условие (18</w:t>
      </w:r>
      <w:r w:rsidR="00F60475" w:rsidRPr="00F60475">
        <w:rPr>
          <w:lang w:eastAsia="ko-KR"/>
        </w:rPr>
        <w:t>) м</w:t>
      </w:r>
      <w:r w:rsidR="00994CC2">
        <w:rPr>
          <w:lang w:eastAsia="ko-KR"/>
        </w:rPr>
        <w:t>ожно написать в виде условия (21</w:t>
      </w:r>
      <w:r w:rsidR="00F60475" w:rsidRPr="00F60475">
        <w:rPr>
          <w:lang w:eastAsia="ko-KR"/>
        </w:rPr>
        <w:t>).</w:t>
      </w:r>
    </w:p>
    <w:p w14:paraId="727FD1E6" w14:textId="51DBD9D4" w:rsidR="00F60475" w:rsidRDefault="00F60475" w:rsidP="002F0C96">
      <w:pPr>
        <w:spacing w:line="360" w:lineRule="auto"/>
        <w:ind w:firstLine="709"/>
        <w:jc w:val="both"/>
        <w:rPr>
          <w:lang w:eastAsia="ko-KR"/>
        </w:rPr>
      </w:pPr>
      <w:r w:rsidRPr="00F60475">
        <w:rPr>
          <w:lang w:eastAsia="ko-KR"/>
        </w:rPr>
        <w:t xml:space="preserve">Безопасность протокола. </w:t>
      </w:r>
      <w:r w:rsidR="002E5107">
        <w:rPr>
          <w:lang w:eastAsia="ko-KR"/>
        </w:rPr>
        <w:t>Небезопасный с</w:t>
      </w:r>
      <w:r w:rsidRPr="00F60475">
        <w:rPr>
          <w:lang w:eastAsia="ko-KR"/>
        </w:rPr>
        <w:t>ервер получает систему уравнений</w:t>
      </w:r>
    </w:p>
    <w:p w14:paraId="49C2F73E" w14:textId="4C502A77" w:rsidR="00A024F7" w:rsidRPr="00A024F7" w:rsidRDefault="00963FF6" w:rsidP="00A024F7">
      <w:pPr>
        <w:spacing w:line="360" w:lineRule="auto"/>
        <w:ind w:firstLine="709"/>
        <w:jc w:val="right"/>
        <w:rPr>
          <w:lang w:eastAsia="ko-KR"/>
        </w:rPr>
      </w:pPr>
      <m:oMath>
        <m:sSubSup>
          <m:sSubSupPr>
            <m:ctrlPr>
              <w:rPr>
                <w:rFonts w:ascii="Cambria Math" w:hAnsi="Cambria Math"/>
                <w:i/>
                <w:lang w:eastAsia="ko-KR"/>
              </w:rPr>
            </m:ctrlPr>
          </m:sSubSupPr>
          <m:e>
            <m:r>
              <w:rPr>
                <w:rFonts w:ascii="Cambria Math" w:hAnsi="Cambria Math"/>
                <w:lang w:eastAsia="ko-KR"/>
              </w:rPr>
              <m:t>r</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i</m:t>
            </m:r>
          </m:sub>
          <m:sup>
            <m:r>
              <w:rPr>
                <w:rFonts w:ascii="Cambria Math" w:hAnsi="Cambria Math"/>
                <w:lang w:eastAsia="ko-KR"/>
              </w:rPr>
              <m:t>s</m:t>
            </m:r>
          </m:sup>
        </m:sSubSup>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s</m:t>
            </m:r>
          </m:sup>
        </m:sSubSup>
      </m:oMath>
      <w:r w:rsidR="00A024F7" w:rsidRPr="00A024F7">
        <w:rPr>
          <w:lang w:eastAsia="ko-KR"/>
        </w:rPr>
        <w:t xml:space="preserve">, </w:t>
      </w:r>
      <w:r w:rsidR="00A024F7">
        <w:rPr>
          <w:lang w:eastAsia="ko-KR"/>
        </w:rPr>
        <w:t xml:space="preserve"> </w:t>
      </w:r>
      <m:oMath>
        <m:sSubSup>
          <m:sSubSupPr>
            <m:ctrlPr>
              <w:rPr>
                <w:rFonts w:ascii="Cambria Math" w:hAnsi="Cambria Math"/>
                <w:i/>
                <w:lang w:eastAsia="ko-KR"/>
              </w:rPr>
            </m:ctrlPr>
          </m:sSubSupPr>
          <m:e>
            <m:r>
              <w:rPr>
                <w:rFonts w:ascii="Cambria Math" w:hAnsi="Cambria Math"/>
                <w:lang w:eastAsia="ko-KR"/>
              </w:rPr>
              <m:t>k</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m:t>
        </m:r>
        <m:f>
          <m:fPr>
            <m:ctrlPr>
              <w:rPr>
                <w:rFonts w:ascii="Cambria Math" w:hAnsi="Cambria Math"/>
                <w:i/>
                <w:lang w:eastAsia="ko-KR"/>
              </w:rPr>
            </m:ctrlPr>
          </m:fPr>
          <m:num>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s</m:t>
                </m:r>
              </m:sup>
            </m:sSubSup>
          </m:num>
          <m:den>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1</m:t>
                </m:r>
              </m:sup>
            </m:sSubSup>
          </m:den>
        </m:f>
      </m:oMath>
      <w:r w:rsidR="00A024F7" w:rsidRPr="00A024F7">
        <w:rPr>
          <w:lang w:eastAsia="ko-KR"/>
        </w:rPr>
        <w:t>,</w:t>
      </w:r>
      <w:r w:rsidR="00A024F7">
        <w:rPr>
          <w:lang w:eastAsia="ko-KR"/>
        </w:rPr>
        <w:t xml:space="preserve"> </w:t>
      </w:r>
      <w:r w:rsidR="00A024F7" w:rsidRPr="00A024F7">
        <w:rPr>
          <w:lang w:eastAsia="ko-KR"/>
        </w:rPr>
        <w:t xml:space="preserve"> </w:t>
      </w:r>
      <m:oMath>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i</m:t>
            </m:r>
          </m:sub>
        </m:sSub>
        <m:r>
          <w:rPr>
            <w:rFonts w:ascii="Cambria Math" w:hAnsi="Cambria Math"/>
            <w:lang w:eastAsia="ko-KR"/>
          </w:rPr>
          <m:t>=</m:t>
        </m:r>
        <m:f>
          <m:fPr>
            <m:ctrlPr>
              <w:rPr>
                <w:rFonts w:ascii="Cambria Math" w:hAnsi="Cambria Math"/>
                <w:i/>
                <w:lang w:eastAsia="ko-KR"/>
              </w:rPr>
            </m:ctrlPr>
          </m:fPr>
          <m:num>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i</m:t>
                </m:r>
              </m:sub>
            </m:sSub>
          </m:num>
          <m:den>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1</m:t>
                </m:r>
              </m:sup>
            </m:sSubSup>
          </m:den>
        </m:f>
        <m:r>
          <m:rPr>
            <m:sty m:val="p"/>
          </m:rPr>
          <w:rPr>
            <w:rFonts w:ascii="Cambria Math" w:hAnsi="Cambria Math"/>
            <w:lang w:eastAsia="ko-KR"/>
          </w:rPr>
          <m:t xml:space="preserve">,  </m:t>
        </m:r>
        <m:r>
          <w:rPr>
            <w:rFonts w:ascii="Cambria Math" w:hAnsi="Cambria Math"/>
            <w:lang w:eastAsia="ko-KR"/>
          </w:rPr>
          <m:t>i=1, …, n;  s=2, ..., m.                      (23)</m:t>
        </m:r>
      </m:oMath>
    </w:p>
    <w:p w14:paraId="33DB4C27" w14:textId="64AC34EE" w:rsidR="00F60475" w:rsidRPr="00F60475" w:rsidRDefault="003548BF" w:rsidP="002F0C96">
      <w:pPr>
        <w:spacing w:line="360" w:lineRule="auto"/>
        <w:ind w:firstLine="709"/>
        <w:jc w:val="both"/>
        <w:rPr>
          <w:lang w:eastAsia="ko-KR"/>
        </w:rPr>
      </w:pPr>
      <w:r>
        <w:rPr>
          <w:lang w:eastAsia="ko-KR"/>
        </w:rPr>
        <w:t>Так как с</w:t>
      </w:r>
      <w:r w:rsidR="00994CC2">
        <w:rPr>
          <w:lang w:eastAsia="ko-KR"/>
        </w:rPr>
        <w:t>истема</w:t>
      </w:r>
      <w:r>
        <w:rPr>
          <w:lang w:eastAsia="ko-KR"/>
        </w:rPr>
        <w:t xml:space="preserve"> уравнений</w:t>
      </w:r>
      <w:r w:rsidR="00994CC2">
        <w:rPr>
          <w:lang w:eastAsia="ko-KR"/>
        </w:rPr>
        <w:t xml:space="preserve"> (23</w:t>
      </w:r>
      <w:r w:rsidR="00F60475" w:rsidRPr="00F60475">
        <w:rPr>
          <w:lang w:eastAsia="ko-KR"/>
        </w:rPr>
        <w:t xml:space="preserve">) содержит </w:t>
      </w:r>
      <m:oMath>
        <m:r>
          <w:rPr>
            <w:rFonts w:ascii="Cambria Math" w:hAnsi="Cambria Math"/>
            <w:lang w:eastAsia="ko-KR"/>
          </w:rPr>
          <m:t>2nm+n</m:t>
        </m:r>
      </m:oMath>
      <w:r w:rsidR="00F60475" w:rsidRPr="00F60475">
        <w:rPr>
          <w:lang w:eastAsia="ko-KR"/>
        </w:rPr>
        <w:t xml:space="preserve"> неизвестных, а </w:t>
      </w:r>
      <w:r>
        <w:rPr>
          <w:lang w:eastAsia="ko-KR"/>
        </w:rPr>
        <w:t>количество самих уравнений в этой системе</w:t>
      </w:r>
      <w:r w:rsidR="00F60475" w:rsidRPr="00F60475">
        <w:rPr>
          <w:lang w:eastAsia="ko-KR"/>
        </w:rPr>
        <w:t xml:space="preserve"> </w:t>
      </w:r>
      <m:oMath>
        <m:r>
          <w:rPr>
            <w:rFonts w:ascii="Cambria Math" w:hAnsi="Cambria Math"/>
            <w:lang w:eastAsia="ko-KR"/>
          </w:rPr>
          <m:t>2nm</m:t>
        </m:r>
      </m:oMath>
      <w:r>
        <w:rPr>
          <w:lang w:eastAsia="ko-KR"/>
        </w:rPr>
        <w:t xml:space="preserve">, то </w:t>
      </w:r>
      <w:r w:rsidR="00A024F7">
        <w:rPr>
          <w:lang w:eastAsia="ko-KR"/>
        </w:rPr>
        <w:t>система (23)</w:t>
      </w:r>
      <w:r>
        <w:rPr>
          <w:lang w:eastAsia="ko-KR"/>
        </w:rPr>
        <w:t xml:space="preserve"> разрешима неоднозначно</w:t>
      </w:r>
      <w:r w:rsidR="00F60475" w:rsidRPr="00F60475">
        <w:rPr>
          <w:lang w:eastAsia="ko-KR"/>
        </w:rPr>
        <w:t>, то есть сервер не сможет однозначно определить секретные параметры клиента.</w:t>
      </w:r>
    </w:p>
    <w:p w14:paraId="609D9659" w14:textId="7401A1B9" w:rsidR="00F60475" w:rsidRPr="00DC2217" w:rsidRDefault="00F60475" w:rsidP="002F0C96">
      <w:pPr>
        <w:spacing w:line="360" w:lineRule="auto"/>
        <w:ind w:firstLine="709"/>
        <w:jc w:val="both"/>
      </w:pPr>
    </w:p>
    <w:p w14:paraId="673D1233" w14:textId="3E801F64" w:rsidR="00664B45" w:rsidRPr="00E4368F" w:rsidRDefault="00664B45" w:rsidP="002F0C96">
      <w:pPr>
        <w:spacing w:line="360" w:lineRule="auto"/>
        <w:ind w:firstLine="709"/>
        <w:jc w:val="both"/>
        <w:rPr>
          <w:b/>
        </w:rPr>
      </w:pPr>
      <w:r w:rsidRPr="00E4368F">
        <w:rPr>
          <w:b/>
        </w:rPr>
        <w:t xml:space="preserve">1.3 </w:t>
      </w:r>
      <w:r w:rsidR="0020049C">
        <w:rPr>
          <w:b/>
        </w:rPr>
        <w:t>Задачи</w:t>
      </w:r>
      <w:r w:rsidR="00E4368F" w:rsidRPr="00E4368F">
        <w:rPr>
          <w:b/>
        </w:rPr>
        <w:t xml:space="preserve"> нахождения значения аналитической функции на секретном аргументе</w:t>
      </w:r>
    </w:p>
    <w:p w14:paraId="61821BCA" w14:textId="7EC532CE" w:rsidR="00E4368F" w:rsidRPr="007F23EB" w:rsidRDefault="00EE6A5A" w:rsidP="00E4368F">
      <w:pPr>
        <w:spacing w:line="360" w:lineRule="auto"/>
        <w:ind w:firstLine="708"/>
        <w:jc w:val="both"/>
        <w:rPr>
          <w:rFonts w:eastAsiaTheme="minorEastAsia"/>
          <w:i/>
          <w:lang w:val="kk-KZ" w:eastAsia="ko-KR"/>
        </w:rPr>
      </w:pPr>
      <w:r w:rsidRPr="00215BEC">
        <w:t xml:space="preserve"> </w:t>
      </w:r>
      <w:r w:rsidR="00CC0BD1">
        <w:rPr>
          <w:rFonts w:eastAsiaTheme="minorEastAsia"/>
          <w:lang w:eastAsia="ko-KR"/>
        </w:rPr>
        <w:t>Рассмотрим вычислительно-сложную</w:t>
      </w:r>
      <w:r w:rsidR="00E4368F">
        <w:rPr>
          <w:rFonts w:eastAsiaTheme="minorEastAsia"/>
          <w:lang w:eastAsia="ko-KR"/>
        </w:rPr>
        <w:t xml:space="preserve"> комплексную функцию, определенную в некотором открытом подмножестве </w:t>
      </w:r>
      <m:oMath>
        <m:r>
          <w:rPr>
            <w:rFonts w:ascii="Cambria Math" w:eastAsiaTheme="minorEastAsia" w:hAnsi="Cambria Math"/>
            <w:lang w:eastAsia="ko-KR"/>
          </w:rPr>
          <m:t>D⊂</m:t>
        </m:r>
        <m:sSup>
          <m:sSupPr>
            <m:ctrlPr>
              <w:rPr>
                <w:rFonts w:ascii="Cambria Math" w:eastAsiaTheme="minorEastAsia" w:hAnsi="Cambria Math"/>
                <w:i/>
                <w:lang w:eastAsia="ko-KR"/>
              </w:rPr>
            </m:ctrlPr>
          </m:sSupPr>
          <m:e>
            <m:r>
              <w:rPr>
                <w:rFonts w:ascii="Cambria Math" w:eastAsiaTheme="minorEastAsia" w:hAnsi="Cambria Math"/>
                <w:lang w:eastAsia="ko-KR"/>
              </w:rPr>
              <m:t>C</m:t>
            </m:r>
          </m:e>
          <m:sup>
            <m:r>
              <w:rPr>
                <w:rFonts w:ascii="Cambria Math" w:eastAsiaTheme="minorEastAsia" w:hAnsi="Cambria Math"/>
                <w:lang w:eastAsia="ko-KR"/>
              </w:rPr>
              <m:t>n</m:t>
            </m:r>
          </m:sup>
        </m:sSup>
        <m:r>
          <w:rPr>
            <w:rFonts w:ascii="Cambria Math" w:eastAsiaTheme="minorEastAsia" w:hAnsi="Cambria Math"/>
            <w:lang w:eastAsia="ko-KR"/>
          </w:rPr>
          <m:t>=C×…×C</m:t>
        </m:r>
      </m:oMath>
      <w:r w:rsidR="00E4368F">
        <w:rPr>
          <w:rFonts w:eastAsiaTheme="minorEastAsia"/>
          <w:lang w:eastAsia="ko-KR"/>
        </w:rPr>
        <w:t xml:space="preserve">, где </w:t>
      </w:r>
      <m:oMath>
        <m:sSup>
          <m:sSupPr>
            <m:ctrlPr>
              <w:rPr>
                <w:rFonts w:ascii="Cambria Math" w:eastAsiaTheme="minorEastAsia" w:hAnsi="Cambria Math"/>
                <w:i/>
                <w:lang w:eastAsia="ko-KR"/>
              </w:rPr>
            </m:ctrlPr>
          </m:sSupPr>
          <m:e>
            <m:r>
              <w:rPr>
                <w:rFonts w:ascii="Cambria Math" w:eastAsiaTheme="minorEastAsia" w:hAnsi="Cambria Math"/>
                <w:lang w:val="en-US" w:eastAsia="ko-KR"/>
              </w:rPr>
              <m:t>C</m:t>
            </m:r>
          </m:e>
          <m:sup>
            <m:r>
              <w:rPr>
                <w:rFonts w:ascii="Cambria Math" w:eastAsiaTheme="minorEastAsia" w:hAnsi="Cambria Math"/>
                <w:lang w:eastAsia="ko-KR"/>
              </w:rPr>
              <m:t>n</m:t>
            </m:r>
          </m:sup>
        </m:sSup>
      </m:oMath>
      <w:r w:rsidR="00E4368F">
        <w:rPr>
          <w:rFonts w:eastAsiaTheme="minorEastAsia"/>
          <w:lang w:eastAsia="ko-KR"/>
        </w:rPr>
        <w:t xml:space="preserve"> –</w:t>
      </w:r>
      <w:r w:rsidR="00E4368F" w:rsidRPr="006F1170">
        <w:rPr>
          <w:rFonts w:eastAsiaTheme="minorEastAsia"/>
          <w:lang w:eastAsia="ko-KR"/>
        </w:rPr>
        <w:t xml:space="preserve"> </w:t>
      </w:r>
      <w:r w:rsidR="00E4368F">
        <w:rPr>
          <w:rFonts w:eastAsiaTheme="minorEastAsia"/>
          <w:lang w:eastAsia="ko-KR"/>
        </w:rPr>
        <w:t xml:space="preserve">декартово произведения </w:t>
      </w:r>
      <w:r w:rsidR="00E4368F">
        <w:rPr>
          <w:rFonts w:eastAsiaTheme="minorEastAsia"/>
          <w:lang w:val="en-US" w:eastAsia="ko-KR"/>
        </w:rPr>
        <w:t>n</w:t>
      </w:r>
      <w:r w:rsidR="00E4368F" w:rsidRPr="007F23EB">
        <w:rPr>
          <w:rFonts w:eastAsiaTheme="minorEastAsia"/>
          <w:lang w:eastAsia="ko-KR"/>
        </w:rPr>
        <w:t xml:space="preserve"> </w:t>
      </w:r>
      <w:r w:rsidR="00E4368F">
        <w:rPr>
          <w:rFonts w:eastAsiaTheme="minorEastAsia"/>
          <w:lang w:eastAsia="ko-KR"/>
        </w:rPr>
        <w:t xml:space="preserve">экземпляров комплексной плоскости. Нам требуется приближенно вычислить значение комплексной функции </w:t>
      </w:r>
      <m:oMath>
        <m:r>
          <w:rPr>
            <w:rFonts w:ascii="Cambria Math" w:eastAsiaTheme="minorEastAsia" w:hAnsi="Cambria Math"/>
            <w:lang w:eastAsia="ko-KR"/>
          </w:rPr>
          <m:t>y=f</m:t>
        </m:r>
        <m:d>
          <m:dPr>
            <m:ctrlPr>
              <w:rPr>
                <w:rFonts w:ascii="Cambria Math" w:eastAsiaTheme="minorEastAsia" w:hAnsi="Cambria Math"/>
                <w:i/>
                <w:lang w:eastAsia="ko-KR"/>
              </w:rPr>
            </m:ctrlPr>
          </m:dPr>
          <m:e>
            <m:r>
              <w:rPr>
                <w:rFonts w:ascii="Cambria Math" w:eastAsiaTheme="minorEastAsia" w:hAnsi="Cambria Math"/>
                <w:lang w:eastAsia="ko-KR"/>
              </w:rPr>
              <m:t>z</m:t>
            </m:r>
          </m:e>
        </m:d>
        <m:r>
          <w:rPr>
            <w:rFonts w:ascii="Cambria Math" w:eastAsiaTheme="minorEastAsia" w:hAnsi="Cambria Math"/>
            <w:lang w:val="kk-KZ" w:eastAsia="ko-KR"/>
          </w:rPr>
          <m:t xml:space="preserve"> на секре</m:t>
        </m:r>
        <m:r>
          <w:rPr>
            <w:rFonts w:ascii="Cambria Math" w:eastAsiaTheme="minorEastAsia" w:hAnsi="Cambria Math"/>
            <w:lang w:eastAsia="ko-KR"/>
          </w:rPr>
          <m:t>т</m:t>
        </m:r>
        <m:r>
          <w:rPr>
            <w:rFonts w:ascii="Cambria Math" w:eastAsiaTheme="minorEastAsia" w:hAnsi="Cambria Math"/>
            <w:lang w:val="kk-KZ" w:eastAsia="ko-KR"/>
          </w:rPr>
          <m:t xml:space="preserve">ном аргументе </m:t>
        </m:r>
        <m:r>
          <w:rPr>
            <w:rFonts w:ascii="Cambria Math" w:eastAsiaTheme="minorEastAsia" w:hAnsi="Cambria Math"/>
            <w:lang w:val="en-US" w:eastAsia="ko-KR"/>
          </w:rPr>
          <m:t>z</m:t>
        </m:r>
        <m:r>
          <w:rPr>
            <w:rFonts w:ascii="Cambria Math" w:eastAsiaTheme="minorEastAsia" w:hAnsi="Cambria Math"/>
            <w:lang w:eastAsia="ko-KR"/>
          </w:rPr>
          <m:t>∈</m:t>
        </m:r>
        <m:r>
          <w:rPr>
            <w:rFonts w:ascii="Cambria Math" w:eastAsiaTheme="minorEastAsia" w:hAnsi="Cambria Math"/>
            <w:lang w:val="en-US" w:eastAsia="ko-KR"/>
          </w:rPr>
          <m:t>D</m:t>
        </m:r>
      </m:oMath>
      <w:r w:rsidR="00E4368F">
        <w:rPr>
          <w:rFonts w:eastAsiaTheme="minorEastAsia"/>
          <w:lang w:eastAsia="ko-KR"/>
        </w:rPr>
        <w:t xml:space="preserve">, используя вычислительные ресурсы сервера. </w:t>
      </w:r>
    </w:p>
    <w:p w14:paraId="577111A9" w14:textId="77777777" w:rsidR="00E4368F" w:rsidRPr="006F1170" w:rsidRDefault="00E4368F" w:rsidP="00E4368F">
      <w:pPr>
        <w:spacing w:line="360" w:lineRule="auto"/>
        <w:ind w:firstLine="708"/>
        <w:jc w:val="both"/>
        <w:rPr>
          <w:rFonts w:eastAsiaTheme="minorEastAsia"/>
          <w:lang w:eastAsia="ko-KR"/>
        </w:rPr>
      </w:pPr>
      <w:r>
        <w:rPr>
          <w:rFonts w:eastAsiaTheme="minorEastAsia"/>
          <w:lang w:eastAsia="ko-KR"/>
        </w:rPr>
        <w:t>Предположим, что функция</w:t>
      </w:r>
      <w:proofErr w:type="gramStart"/>
      <w:r>
        <w:rPr>
          <w:rFonts w:eastAsiaTheme="minorEastAsia"/>
          <w:lang w:eastAsia="ko-KR"/>
        </w:rPr>
        <w:t xml:space="preserve"> </w:t>
      </w:r>
      <m:oMath>
        <m:r>
          <w:rPr>
            <w:rFonts w:ascii="Cambria Math" w:eastAsiaTheme="minorEastAsia" w:hAnsi="Cambria Math"/>
            <w:lang w:eastAsia="ko-KR"/>
          </w:rPr>
          <m:t>f(z)</m:t>
        </m:r>
      </m:oMath>
      <w:r>
        <w:rPr>
          <w:rFonts w:eastAsiaTheme="minorEastAsia"/>
          <w:lang w:eastAsia="ko-KR"/>
        </w:rPr>
        <w:t xml:space="preserve"> </w:t>
      </w:r>
      <w:proofErr w:type="gramEnd"/>
      <w:r>
        <w:rPr>
          <w:rFonts w:eastAsiaTheme="minorEastAsia"/>
          <w:lang w:eastAsia="ko-KR"/>
        </w:rPr>
        <w:t xml:space="preserve">непрерывна в открытом множестве </w:t>
      </w:r>
      <m:oMath>
        <m:r>
          <w:rPr>
            <w:rFonts w:ascii="Cambria Math" w:eastAsiaTheme="minorEastAsia" w:hAnsi="Cambria Math"/>
            <w:lang w:eastAsia="ko-KR"/>
          </w:rPr>
          <m:t>D⊂</m:t>
        </m:r>
        <m:sSup>
          <m:sSupPr>
            <m:ctrlPr>
              <w:rPr>
                <w:rFonts w:ascii="Cambria Math" w:eastAsiaTheme="minorEastAsia" w:hAnsi="Cambria Math"/>
                <w:i/>
                <w:lang w:eastAsia="ko-KR"/>
              </w:rPr>
            </m:ctrlPr>
          </m:sSupPr>
          <m:e>
            <m:r>
              <w:rPr>
                <w:rFonts w:ascii="Cambria Math" w:eastAsiaTheme="minorEastAsia" w:hAnsi="Cambria Math"/>
                <w:lang w:eastAsia="ko-KR"/>
              </w:rPr>
              <m:t>C</m:t>
            </m:r>
          </m:e>
          <m:sup>
            <m:r>
              <w:rPr>
                <w:rFonts w:ascii="Cambria Math" w:eastAsiaTheme="minorEastAsia" w:hAnsi="Cambria Math"/>
                <w:lang w:eastAsia="ko-KR"/>
              </w:rPr>
              <m:t>n</m:t>
            </m:r>
          </m:sup>
        </m:sSup>
      </m:oMath>
      <w:r>
        <w:rPr>
          <w:rFonts w:eastAsiaTheme="minorEastAsia"/>
          <w:lang w:eastAsia="ko-KR"/>
        </w:rPr>
        <w:t xml:space="preserve"> и голоморфна по каждой переменной в отдельности, тогда</w:t>
      </w:r>
      <w:r w:rsidRPr="001C3442">
        <w:rPr>
          <w:rFonts w:eastAsiaTheme="minorEastAsia"/>
          <w:lang w:eastAsia="ko-KR"/>
        </w:rPr>
        <w:t xml:space="preserve"> </w:t>
      </w:r>
      <w:r>
        <w:rPr>
          <w:rFonts w:eastAsiaTheme="minorEastAsia"/>
          <w:lang w:eastAsia="ko-KR"/>
        </w:rPr>
        <w:t xml:space="preserve">согласно хорошо известной лемме </w:t>
      </w:r>
      <w:proofErr w:type="spellStart"/>
      <w:r>
        <w:rPr>
          <w:rFonts w:eastAsiaTheme="minorEastAsia"/>
          <w:lang w:eastAsia="ko-KR"/>
        </w:rPr>
        <w:t>Осгуда</w:t>
      </w:r>
      <w:proofErr w:type="spellEnd"/>
      <w:r>
        <w:rPr>
          <w:rFonts w:eastAsiaTheme="minorEastAsia"/>
          <w:lang w:eastAsia="ko-KR"/>
        </w:rPr>
        <w:t xml:space="preserve">, эта функция голоморфна во всей области </w:t>
      </w:r>
      <m:oMath>
        <m:r>
          <w:rPr>
            <w:rFonts w:ascii="Cambria Math" w:eastAsiaTheme="minorEastAsia" w:hAnsi="Cambria Math"/>
            <w:lang w:eastAsia="ko-KR"/>
          </w:rPr>
          <m:t>D</m:t>
        </m:r>
      </m:oMath>
      <w:r>
        <w:rPr>
          <w:rFonts w:eastAsiaTheme="minorEastAsia"/>
          <w:lang w:eastAsia="ko-KR"/>
        </w:rPr>
        <w:t>. Пусть</w:t>
      </w:r>
      <w:r w:rsidRPr="006F1170">
        <w:rPr>
          <w:rFonts w:eastAsiaTheme="minorEastAsia"/>
          <w:lang w:eastAsia="ko-KR"/>
        </w:rPr>
        <w:t xml:space="preserve"> </w:t>
      </w:r>
      <w:r>
        <w:rPr>
          <w:rFonts w:eastAsiaTheme="minorEastAsia"/>
          <w:lang w:eastAsia="ko-KR"/>
        </w:rPr>
        <w:t>замкнутый</w:t>
      </w:r>
      <w:r w:rsidRPr="005C0228">
        <w:rPr>
          <w:rFonts w:eastAsiaTheme="minorEastAsia"/>
          <w:lang w:eastAsia="ko-KR"/>
        </w:rPr>
        <w:t xml:space="preserve"> </w:t>
      </w:r>
      <w:proofErr w:type="spellStart"/>
      <w:r>
        <w:rPr>
          <w:rFonts w:eastAsiaTheme="minorEastAsia"/>
          <w:lang w:eastAsia="ko-KR"/>
        </w:rPr>
        <w:t>полидиск</w:t>
      </w:r>
      <w:proofErr w:type="spellEnd"/>
      <w:r>
        <w:rPr>
          <w:rFonts w:eastAsiaTheme="minorEastAsia"/>
          <w:lang w:eastAsia="ko-KR"/>
        </w:rPr>
        <w:t xml:space="preserve"> </w:t>
      </w:r>
      <m:oMath>
        <m:r>
          <w:rPr>
            <w:rFonts w:ascii="Cambria Math" w:eastAsiaTheme="minorEastAsia" w:hAnsi="Cambria Math"/>
            <w:lang w:eastAsia="ko-KR"/>
          </w:rPr>
          <m:t>∆</m:t>
        </m:r>
        <m:d>
          <m:dPr>
            <m:ctrlPr>
              <w:rPr>
                <w:rFonts w:ascii="Cambria Math" w:eastAsiaTheme="minorEastAsia" w:hAnsi="Cambria Math"/>
                <w:i/>
                <w:lang w:eastAsia="ko-KR"/>
              </w:rPr>
            </m:ctrlPr>
          </m:dPr>
          <m:e>
            <m:r>
              <w:rPr>
                <w:rFonts w:ascii="Cambria Math" w:eastAsiaTheme="minorEastAsia" w:hAnsi="Cambria Math"/>
                <w:lang w:val="en-US" w:eastAsia="ko-KR"/>
              </w:rPr>
              <m:t>w</m:t>
            </m:r>
            <m:r>
              <w:rPr>
                <w:rFonts w:ascii="Cambria Math" w:eastAsiaTheme="minorEastAsia" w:hAnsi="Cambria Math"/>
                <w:lang w:eastAsia="ko-KR"/>
              </w:rPr>
              <m:t>,</m:t>
            </m:r>
            <m:r>
              <w:rPr>
                <w:rFonts w:ascii="Cambria Math" w:eastAsiaTheme="minorEastAsia" w:hAnsi="Cambria Math"/>
                <w:lang w:val="en-US" w:eastAsia="ko-KR"/>
              </w:rPr>
              <m:t>r</m:t>
            </m:r>
          </m:e>
        </m:d>
        <m:r>
          <w:rPr>
            <w:rFonts w:ascii="Cambria Math" w:eastAsiaTheme="minorEastAsia" w:hAnsi="Cambria Math"/>
            <w:lang w:eastAsia="ko-KR"/>
          </w:rPr>
          <m:t>=</m:t>
        </m:r>
        <m:d>
          <m:dPr>
            <m:begChr m:val="{"/>
            <m:endChr m:val="}"/>
            <m:ctrlPr>
              <w:rPr>
                <w:rFonts w:ascii="Cambria Math" w:eastAsiaTheme="minorEastAsia" w:hAnsi="Cambria Math"/>
                <w:i/>
                <w:lang w:eastAsia="ko-KR"/>
              </w:rPr>
            </m:ctrlPr>
          </m:dPr>
          <m:e>
            <m:r>
              <w:rPr>
                <w:rFonts w:ascii="Cambria Math" w:eastAsiaTheme="minorEastAsia" w:hAnsi="Cambria Math"/>
                <w:lang w:val="en-US" w:eastAsia="ko-KR"/>
              </w:rPr>
              <m:t>z</m:t>
            </m:r>
            <m:r>
              <w:rPr>
                <w:rFonts w:ascii="Cambria Math" w:eastAsiaTheme="minorEastAsia" w:hAnsi="Cambria Math"/>
                <w:lang w:eastAsia="ko-KR"/>
              </w:rPr>
              <m:t>∈</m:t>
            </m:r>
            <m:sSup>
              <m:sSupPr>
                <m:ctrlPr>
                  <w:rPr>
                    <w:rFonts w:ascii="Cambria Math" w:eastAsiaTheme="minorEastAsia" w:hAnsi="Cambria Math"/>
                    <w:i/>
                    <w:lang w:val="en-US" w:eastAsia="ko-KR"/>
                  </w:rPr>
                </m:ctrlPr>
              </m:sSupPr>
              <m:e>
                <m:r>
                  <w:rPr>
                    <w:rFonts w:ascii="Cambria Math" w:eastAsiaTheme="minorEastAsia" w:hAnsi="Cambria Math"/>
                    <w:lang w:val="en-US" w:eastAsia="ko-KR"/>
                  </w:rPr>
                  <m:t>C</m:t>
                </m:r>
              </m:e>
              <m:sup>
                <m:r>
                  <w:rPr>
                    <w:rFonts w:ascii="Cambria Math" w:eastAsiaTheme="minorEastAsia" w:hAnsi="Cambria Math"/>
                    <w:lang w:val="en-US" w:eastAsia="ko-KR"/>
                  </w:rPr>
                  <m:t>n</m:t>
                </m:r>
              </m:sup>
            </m:sSup>
            <m:r>
              <w:rPr>
                <w:rFonts w:ascii="Cambria Math" w:eastAsiaTheme="minorEastAsia" w:hAnsi="Cambria Math"/>
                <w:lang w:eastAsia="ko-KR"/>
              </w:rPr>
              <m:t>:</m:t>
            </m:r>
            <m:d>
              <m:dPr>
                <m:begChr m:val="|"/>
                <m:endChr m:val="|"/>
                <m:ctrlPr>
                  <w:rPr>
                    <w:rFonts w:ascii="Cambria Math" w:eastAsiaTheme="minorEastAsia" w:hAnsi="Cambria Math"/>
                    <w:i/>
                    <w:lang w:eastAsia="ko-KR"/>
                  </w:rPr>
                </m:ctrlPr>
              </m:dPr>
              <m:e>
                <m:sSub>
                  <m:sSubPr>
                    <m:ctrlPr>
                      <w:rPr>
                        <w:rFonts w:ascii="Cambria Math" w:eastAsiaTheme="minorEastAsia" w:hAnsi="Cambria Math"/>
                        <w:i/>
                        <w:lang w:eastAsia="ko-KR"/>
                      </w:rPr>
                    </m:ctrlPr>
                  </m:sSubPr>
                  <m:e>
                    <m:r>
                      <w:rPr>
                        <w:rFonts w:ascii="Cambria Math" w:eastAsiaTheme="minorEastAsia" w:hAnsi="Cambria Math"/>
                        <w:lang w:eastAsia="ko-KR"/>
                      </w:rPr>
                      <m:t>z</m:t>
                    </m:r>
                  </m:e>
                  <m:sub>
                    <m:r>
                      <w:rPr>
                        <w:rFonts w:ascii="Cambria Math" w:eastAsiaTheme="minorEastAsia" w:hAnsi="Cambria Math"/>
                        <w:lang w:eastAsia="ko-KR"/>
                      </w:rPr>
                      <m:t>j</m:t>
                    </m:r>
                  </m:sub>
                </m:sSub>
                <m:r>
                  <w:rPr>
                    <w:rFonts w:ascii="Cambria Math" w:eastAsiaTheme="minorEastAsia" w:hAnsi="Cambria Math"/>
                    <w:lang w:eastAsia="ko-KR"/>
                  </w:rPr>
                  <m:t>-</m:t>
                </m:r>
                <m:sSub>
                  <m:sSubPr>
                    <m:ctrlPr>
                      <w:rPr>
                        <w:rFonts w:ascii="Cambria Math" w:eastAsiaTheme="minorEastAsia" w:hAnsi="Cambria Math"/>
                        <w:i/>
                        <w:lang w:eastAsia="ko-KR"/>
                      </w:rPr>
                    </m:ctrlPr>
                  </m:sSubPr>
                  <m:e>
                    <m:r>
                      <w:rPr>
                        <w:rFonts w:ascii="Cambria Math" w:eastAsiaTheme="minorEastAsia" w:hAnsi="Cambria Math"/>
                        <w:lang w:eastAsia="ko-KR"/>
                      </w:rPr>
                      <m:t>w</m:t>
                    </m:r>
                  </m:e>
                  <m:sub>
                    <m:r>
                      <w:rPr>
                        <w:rFonts w:ascii="Cambria Math" w:eastAsiaTheme="minorEastAsia" w:hAnsi="Cambria Math"/>
                        <w:lang w:eastAsia="ko-KR"/>
                      </w:rPr>
                      <m:t>j</m:t>
                    </m:r>
                  </m:sub>
                </m:sSub>
              </m:e>
            </m:d>
            <m:r>
              <w:rPr>
                <w:rFonts w:ascii="Cambria Math" w:eastAsiaTheme="minorEastAsia" w:hAnsi="Cambria Math"/>
                <w:lang w:eastAsia="ko-KR"/>
              </w:rPr>
              <m:t>≤</m:t>
            </m:r>
            <m:sSub>
              <m:sSubPr>
                <m:ctrlPr>
                  <w:rPr>
                    <w:rFonts w:ascii="Cambria Math" w:eastAsiaTheme="minorEastAsia" w:hAnsi="Cambria Math"/>
                    <w:i/>
                    <w:lang w:eastAsia="ko-KR"/>
                  </w:rPr>
                </m:ctrlPr>
              </m:sSubPr>
              <m:e>
                <m:r>
                  <w:rPr>
                    <w:rFonts w:ascii="Cambria Math" w:eastAsiaTheme="minorEastAsia" w:hAnsi="Cambria Math"/>
                    <w:lang w:eastAsia="ko-KR"/>
                  </w:rPr>
                  <m:t>r</m:t>
                </m:r>
              </m:e>
              <m:sub>
                <m:r>
                  <w:rPr>
                    <w:rFonts w:ascii="Cambria Math" w:eastAsiaTheme="minorEastAsia" w:hAnsi="Cambria Math"/>
                    <w:lang w:eastAsia="ko-KR"/>
                  </w:rPr>
                  <m:t>j</m:t>
                </m:r>
              </m:sub>
            </m:sSub>
            <m:r>
              <w:rPr>
                <w:rFonts w:ascii="Cambria Math" w:eastAsiaTheme="minorEastAsia" w:hAnsi="Cambria Math"/>
                <w:lang w:eastAsia="ko-KR"/>
              </w:rPr>
              <m:t>, 1≤j≤n</m:t>
            </m:r>
          </m:e>
        </m:d>
        <m:r>
          <w:rPr>
            <w:rFonts w:ascii="Cambria Math" w:eastAsiaTheme="minorEastAsia" w:hAnsi="Cambria Math"/>
            <w:lang w:eastAsia="ko-KR"/>
          </w:rPr>
          <m:t>⊂D</m:t>
        </m:r>
      </m:oMath>
      <w:r w:rsidRPr="006F1170">
        <w:rPr>
          <w:rFonts w:eastAsiaTheme="minorEastAsia"/>
          <w:lang w:eastAsia="ko-KR"/>
        </w:rPr>
        <w:t>.</w:t>
      </w:r>
      <w:r>
        <w:rPr>
          <w:rFonts w:eastAsiaTheme="minorEastAsia"/>
          <w:lang w:eastAsia="ko-KR"/>
        </w:rPr>
        <w:t xml:space="preserve"> Тогда, используя многократно интегральную формулу Коши для функции одной переменной, получаем</w:t>
      </w:r>
    </w:p>
    <w:p w14:paraId="27BF7536" w14:textId="77777777" w:rsidR="00E4368F" w:rsidRPr="00D920C8" w:rsidRDefault="00E4368F" w:rsidP="00E4368F">
      <w:pPr>
        <w:spacing w:line="360" w:lineRule="auto"/>
        <w:ind w:firstLine="708"/>
        <w:jc w:val="both"/>
        <w:rPr>
          <w:rFonts w:eastAsiaTheme="minorEastAsia"/>
          <w:lang w:val="en-US" w:eastAsia="ko-KR"/>
        </w:rPr>
      </w:pPr>
      <m:oMathPara>
        <m:oMath>
          <m:r>
            <w:rPr>
              <w:rFonts w:ascii="Cambria Math" w:eastAsiaTheme="minorEastAsia" w:hAnsi="Cambria Math"/>
              <w:lang w:val="en-US" w:eastAsia="ko-KR"/>
            </w:rPr>
            <m:t>f</m:t>
          </m:r>
          <m:d>
            <m:dPr>
              <m:ctrlPr>
                <w:rPr>
                  <w:rFonts w:ascii="Cambria Math" w:eastAsiaTheme="minorEastAsia" w:hAnsi="Cambria Math"/>
                  <w:i/>
                  <w:lang w:val="en-US" w:eastAsia="ko-KR"/>
                </w:rPr>
              </m:ctrlPr>
            </m:dPr>
            <m:e>
              <m:r>
                <w:rPr>
                  <w:rFonts w:ascii="Cambria Math" w:eastAsiaTheme="minorEastAsia" w:hAnsi="Cambria Math"/>
                  <w:lang w:val="en-US" w:eastAsia="ko-KR"/>
                </w:rPr>
                <m:t>z</m:t>
              </m:r>
            </m:e>
          </m:d>
          <m:r>
            <w:rPr>
              <w:rFonts w:ascii="Cambria Math" w:eastAsiaTheme="minorEastAsia" w:hAnsi="Cambria Math"/>
              <w:lang w:eastAsia="ko-KR"/>
            </w:rPr>
            <m:t>=</m:t>
          </m:r>
          <m:sSup>
            <m:sSupPr>
              <m:ctrlPr>
                <w:rPr>
                  <w:rFonts w:ascii="Cambria Math" w:eastAsiaTheme="minorEastAsia" w:hAnsi="Cambria Math"/>
                  <w:i/>
                  <w:lang w:val="en-US" w:eastAsia="ko-KR"/>
                </w:rPr>
              </m:ctrlPr>
            </m:sSupPr>
            <m:e>
              <m:d>
                <m:dPr>
                  <m:ctrlPr>
                    <w:rPr>
                      <w:rFonts w:ascii="Cambria Math" w:eastAsiaTheme="minorEastAsia" w:hAnsi="Cambria Math"/>
                      <w:i/>
                      <w:lang w:val="en-US" w:eastAsia="ko-KR"/>
                    </w:rPr>
                  </m:ctrlPr>
                </m:dPr>
                <m:e>
                  <m:f>
                    <m:fPr>
                      <m:ctrlPr>
                        <w:rPr>
                          <w:rFonts w:ascii="Cambria Math" w:eastAsiaTheme="minorEastAsia" w:hAnsi="Cambria Math"/>
                          <w:i/>
                          <w:lang w:val="en-US" w:eastAsia="ko-KR"/>
                        </w:rPr>
                      </m:ctrlPr>
                    </m:fPr>
                    <m:num>
                      <m:r>
                        <w:rPr>
                          <w:rFonts w:ascii="Cambria Math" w:eastAsiaTheme="minorEastAsia" w:hAnsi="Cambria Math"/>
                          <w:lang w:eastAsia="ko-KR"/>
                        </w:rPr>
                        <m:t>1</m:t>
                      </m:r>
                    </m:num>
                    <m:den>
                      <m:r>
                        <w:rPr>
                          <w:rFonts w:ascii="Cambria Math" w:eastAsiaTheme="minorEastAsia" w:hAnsi="Cambria Math"/>
                          <w:lang w:eastAsia="ko-KR"/>
                        </w:rPr>
                        <m:t>2</m:t>
                      </m:r>
                      <m:r>
                        <w:rPr>
                          <w:rFonts w:ascii="Cambria Math" w:eastAsiaTheme="minorEastAsia" w:hAnsi="Cambria Math"/>
                          <w:lang w:val="en-US" w:eastAsia="ko-KR"/>
                        </w:rPr>
                        <m:t>πi</m:t>
                      </m:r>
                    </m:den>
                  </m:f>
                </m:e>
              </m:d>
            </m:e>
            <m:sup>
              <m:r>
                <w:rPr>
                  <w:rFonts w:ascii="Cambria Math" w:eastAsiaTheme="minorEastAsia" w:hAnsi="Cambria Math"/>
                  <w:lang w:val="en-US" w:eastAsia="ko-KR"/>
                </w:rPr>
                <m:t>n</m:t>
              </m:r>
            </m:sup>
          </m:sSup>
          <m:nary>
            <m:naryPr>
              <m:chr m:val="∮"/>
              <m:limLoc m:val="undOvr"/>
              <m:ctrlPr>
                <w:rPr>
                  <w:rFonts w:ascii="Cambria Math" w:eastAsiaTheme="minorEastAsia" w:hAnsi="Cambria Math"/>
                  <w:i/>
                  <w:lang w:val="en-US" w:eastAsia="ko-KR"/>
                </w:rPr>
              </m:ctrlPr>
            </m:naryPr>
            <m:sub>
              <m:d>
                <m:dPr>
                  <m:begChr m:val="|"/>
                  <m:endChr m:val="|"/>
                  <m:ctrlPr>
                    <w:rPr>
                      <w:rFonts w:ascii="Cambria Math" w:eastAsiaTheme="minorEastAsia" w:hAnsi="Cambria Math"/>
                      <w:i/>
                      <w:lang w:val="en-US" w:eastAsia="ko-KR"/>
                    </w:rPr>
                  </m:ctrlPr>
                </m:dPr>
                <m:e>
                  <m:sSub>
                    <m:sSubPr>
                      <m:ctrlPr>
                        <w:rPr>
                          <w:rFonts w:ascii="Cambria Math" w:eastAsiaTheme="minorEastAsia" w:hAnsi="Cambria Math"/>
                          <w:i/>
                          <w:lang w:val="en-US" w:eastAsia="ko-KR"/>
                        </w:rPr>
                      </m:ctrlPr>
                    </m:sSubPr>
                    <m:e>
                      <m:r>
                        <w:rPr>
                          <w:rFonts w:ascii="Cambria Math" w:eastAsiaTheme="minorEastAsia" w:hAnsi="Cambria Math"/>
                          <w:lang w:val="en-US" w:eastAsia="ko-KR"/>
                        </w:rPr>
                        <m:t>w</m:t>
                      </m:r>
                    </m:e>
                    <m:sub>
                      <m:r>
                        <w:rPr>
                          <w:rFonts w:ascii="Cambria Math" w:eastAsiaTheme="minorEastAsia" w:hAnsi="Cambria Math"/>
                          <w:lang w:eastAsia="ko-KR"/>
                        </w:rPr>
                        <m:t>1</m:t>
                      </m:r>
                    </m:sub>
                  </m:sSub>
                  <m:r>
                    <w:rPr>
                      <w:rFonts w:ascii="Cambria Math" w:eastAsiaTheme="minorEastAsia" w:hAnsi="Cambria Math"/>
                      <w:lang w:eastAsia="ko-KR"/>
                    </w:rPr>
                    <m:t>-</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eastAsia="ko-KR"/>
                        </w:rPr>
                        <m:t>1</m:t>
                      </m:r>
                    </m:sub>
                  </m:sSub>
                </m:e>
              </m:d>
              <m:r>
                <w:rPr>
                  <w:rFonts w:ascii="Cambria Math" w:eastAsiaTheme="minorEastAsia" w:hAnsi="Cambria Math"/>
                  <w:lang w:eastAsia="ko-KR"/>
                </w:rPr>
                <m:t>=</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r</m:t>
                  </m:r>
                </m:e>
                <m:sub>
                  <m:r>
                    <w:rPr>
                      <w:rFonts w:ascii="Cambria Math" w:eastAsiaTheme="minorEastAsia" w:hAnsi="Cambria Math"/>
                      <w:lang w:eastAsia="ko-KR"/>
                    </w:rPr>
                    <m:t>1</m:t>
                  </m:r>
                </m:sub>
              </m:sSub>
            </m:sub>
            <m:sup/>
            <m:e>
              <m:f>
                <m:fPr>
                  <m:ctrlPr>
                    <w:rPr>
                      <w:rFonts w:ascii="Cambria Math" w:eastAsiaTheme="minorEastAsia" w:hAnsi="Cambria Math"/>
                      <w:i/>
                      <w:lang w:val="en-US" w:eastAsia="ko-KR"/>
                    </w:rPr>
                  </m:ctrlPr>
                </m:fPr>
                <m:num>
                  <m:r>
                    <w:rPr>
                      <w:rFonts w:ascii="Cambria Math" w:eastAsiaTheme="minorEastAsia" w:hAnsi="Cambria Math"/>
                      <w:lang w:val="en-US" w:eastAsia="ko-KR"/>
                    </w:rPr>
                    <m:t>d</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eastAsia="ko-KR"/>
                        </w:rPr>
                        <m:t>1</m:t>
                      </m:r>
                    </m:sub>
                  </m:sSub>
                </m:num>
                <m:den>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eastAsia="ko-KR"/>
                        </w:rPr>
                        <m:t>1</m:t>
                      </m:r>
                    </m:sub>
                  </m:sSub>
                  <m:sSub>
                    <m:sSubPr>
                      <m:ctrlPr>
                        <w:rPr>
                          <w:rFonts w:ascii="Cambria Math" w:eastAsiaTheme="minorEastAsia" w:hAnsi="Cambria Math"/>
                          <w:i/>
                          <w:lang w:val="en-US" w:eastAsia="ko-KR"/>
                        </w:rPr>
                      </m:ctrlPr>
                    </m:sSubPr>
                    <m:e>
                      <m:r>
                        <w:rPr>
                          <w:rFonts w:ascii="Cambria Math" w:eastAsiaTheme="minorEastAsia" w:hAnsi="Cambria Math"/>
                          <w:lang w:eastAsia="ko-KR"/>
                        </w:rPr>
                        <m:t>-</m:t>
                      </m:r>
                      <m:r>
                        <w:rPr>
                          <w:rFonts w:ascii="Cambria Math" w:eastAsiaTheme="minorEastAsia" w:hAnsi="Cambria Math"/>
                          <w:lang w:val="en-US" w:eastAsia="ko-KR"/>
                        </w:rPr>
                        <m:t>z</m:t>
                      </m:r>
                    </m:e>
                    <m:sub>
                      <m:r>
                        <w:rPr>
                          <w:rFonts w:ascii="Cambria Math" w:eastAsiaTheme="minorEastAsia" w:hAnsi="Cambria Math"/>
                          <w:lang w:eastAsia="ko-KR"/>
                        </w:rPr>
                        <m:t>1</m:t>
                      </m:r>
                    </m:sub>
                  </m:sSub>
                </m:den>
              </m:f>
            </m:e>
          </m:nary>
          <m:r>
            <w:rPr>
              <w:rFonts w:ascii="Cambria Math" w:eastAsiaTheme="minorEastAsia" w:hAnsi="Cambria Math"/>
              <w:lang w:eastAsia="ko-KR"/>
            </w:rPr>
            <m:t xml:space="preserve"> </m:t>
          </m:r>
          <m:nary>
            <m:naryPr>
              <m:chr m:val="∮"/>
              <m:limLoc m:val="undOvr"/>
              <m:ctrlPr>
                <w:rPr>
                  <w:rFonts w:ascii="Cambria Math" w:eastAsiaTheme="minorEastAsia" w:hAnsi="Cambria Math"/>
                  <w:i/>
                  <w:lang w:val="en-US" w:eastAsia="ko-KR"/>
                </w:rPr>
              </m:ctrlPr>
            </m:naryPr>
            <m:sub>
              <m:d>
                <m:dPr>
                  <m:begChr m:val="|"/>
                  <m:endChr m:val="|"/>
                  <m:ctrlPr>
                    <w:rPr>
                      <w:rFonts w:ascii="Cambria Math" w:eastAsiaTheme="minorEastAsia" w:hAnsi="Cambria Math"/>
                      <w:i/>
                      <w:lang w:val="en-US" w:eastAsia="ko-KR"/>
                    </w:rPr>
                  </m:ctrlPr>
                </m:dPr>
                <m:e>
                  <m:sSub>
                    <m:sSubPr>
                      <m:ctrlPr>
                        <w:rPr>
                          <w:rFonts w:ascii="Cambria Math" w:eastAsiaTheme="minorEastAsia" w:hAnsi="Cambria Math"/>
                          <w:i/>
                          <w:lang w:val="en-US" w:eastAsia="ko-KR"/>
                        </w:rPr>
                      </m:ctrlPr>
                    </m:sSubPr>
                    <m:e>
                      <m:r>
                        <w:rPr>
                          <w:rFonts w:ascii="Cambria Math" w:eastAsiaTheme="minorEastAsia" w:hAnsi="Cambria Math"/>
                          <w:lang w:val="en-US" w:eastAsia="ko-KR"/>
                        </w:rPr>
                        <m:t>w</m:t>
                      </m:r>
                    </m:e>
                    <m:sub>
                      <m:r>
                        <w:rPr>
                          <w:rFonts w:ascii="Cambria Math" w:eastAsiaTheme="minorEastAsia" w:hAnsi="Cambria Math"/>
                          <w:lang w:eastAsia="ko-KR"/>
                        </w:rPr>
                        <m:t>2</m:t>
                      </m:r>
                    </m:sub>
                  </m:sSub>
                  <m:r>
                    <w:rPr>
                      <w:rFonts w:ascii="Cambria Math" w:eastAsiaTheme="minorEastAsia" w:hAnsi="Cambria Math"/>
                      <w:lang w:eastAsia="ko-KR"/>
                    </w:rPr>
                    <m:t>-</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eastAsia="ko-KR"/>
                        </w:rPr>
                        <m:t>2</m:t>
                      </m:r>
                    </m:sub>
                  </m:sSub>
                </m:e>
              </m:d>
              <m:r>
                <w:rPr>
                  <w:rFonts w:ascii="Cambria Math" w:eastAsiaTheme="minorEastAsia" w:hAnsi="Cambria Math"/>
                  <w:lang w:eastAsia="ko-KR"/>
                </w:rPr>
                <m:t>=</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r</m:t>
                  </m:r>
                </m:e>
                <m:sub>
                  <m:r>
                    <w:rPr>
                      <w:rFonts w:ascii="Cambria Math" w:eastAsiaTheme="minorEastAsia" w:hAnsi="Cambria Math"/>
                      <w:lang w:eastAsia="ko-KR"/>
                    </w:rPr>
                    <m:t>2</m:t>
                  </m:r>
                </m:sub>
              </m:sSub>
            </m:sub>
            <m:sup/>
            <m:e>
              <m:f>
                <m:fPr>
                  <m:ctrlPr>
                    <w:rPr>
                      <w:rFonts w:ascii="Cambria Math" w:eastAsiaTheme="minorEastAsia" w:hAnsi="Cambria Math"/>
                      <w:i/>
                      <w:lang w:val="en-US" w:eastAsia="ko-KR"/>
                    </w:rPr>
                  </m:ctrlPr>
                </m:fPr>
                <m:num>
                  <m:r>
                    <w:rPr>
                      <w:rFonts w:ascii="Cambria Math" w:eastAsiaTheme="minorEastAsia" w:hAnsi="Cambria Math"/>
                      <w:lang w:val="en-US" w:eastAsia="ko-KR"/>
                    </w:rPr>
                    <m:t>d</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eastAsia="ko-KR"/>
                        </w:rPr>
                        <m:t>2</m:t>
                      </m:r>
                    </m:sub>
                  </m:sSub>
                </m:num>
                <m:den>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eastAsia="ko-KR"/>
                        </w:rPr>
                        <m:t>2</m:t>
                      </m:r>
                    </m:sub>
                  </m:sSub>
                  <m:sSub>
                    <m:sSubPr>
                      <m:ctrlPr>
                        <w:rPr>
                          <w:rFonts w:ascii="Cambria Math" w:eastAsiaTheme="minorEastAsia" w:hAnsi="Cambria Math"/>
                          <w:i/>
                          <w:lang w:val="en-US" w:eastAsia="ko-KR"/>
                        </w:rPr>
                      </m:ctrlPr>
                    </m:sSubPr>
                    <m:e>
                      <m:r>
                        <w:rPr>
                          <w:rFonts w:ascii="Cambria Math" w:eastAsiaTheme="minorEastAsia" w:hAnsi="Cambria Math"/>
                          <w:lang w:eastAsia="ko-KR"/>
                        </w:rPr>
                        <m:t>-</m:t>
                      </m:r>
                      <m:r>
                        <w:rPr>
                          <w:rFonts w:ascii="Cambria Math" w:eastAsiaTheme="minorEastAsia" w:hAnsi="Cambria Math"/>
                          <w:lang w:val="en-US" w:eastAsia="ko-KR"/>
                        </w:rPr>
                        <m:t>z</m:t>
                      </m:r>
                    </m:e>
                    <m:sub>
                      <m:r>
                        <w:rPr>
                          <w:rFonts w:ascii="Cambria Math" w:eastAsiaTheme="minorEastAsia" w:hAnsi="Cambria Math"/>
                          <w:lang w:eastAsia="ko-KR"/>
                        </w:rPr>
                        <m:t>2</m:t>
                      </m:r>
                    </m:sub>
                  </m:sSub>
                </m:den>
              </m:f>
            </m:e>
          </m:nary>
          <m:r>
            <w:rPr>
              <w:rFonts w:ascii="Cambria Math" w:eastAsiaTheme="minorEastAsia" w:hAnsi="Cambria Math"/>
              <w:lang w:eastAsia="ko-KR"/>
            </w:rPr>
            <m:t>…</m:t>
          </m:r>
          <m:nary>
            <m:naryPr>
              <m:chr m:val="∮"/>
              <m:limLoc m:val="undOvr"/>
              <m:ctrlPr>
                <w:rPr>
                  <w:rFonts w:ascii="Cambria Math" w:eastAsiaTheme="minorEastAsia" w:hAnsi="Cambria Math"/>
                  <w:i/>
                  <w:lang w:val="en-US" w:eastAsia="ko-KR"/>
                </w:rPr>
              </m:ctrlPr>
            </m:naryPr>
            <m:sub>
              <m:d>
                <m:dPr>
                  <m:begChr m:val="|"/>
                  <m:endChr m:val="|"/>
                  <m:ctrlPr>
                    <w:rPr>
                      <w:rFonts w:ascii="Cambria Math" w:eastAsiaTheme="minorEastAsia" w:hAnsi="Cambria Math"/>
                      <w:i/>
                      <w:lang w:val="en-US" w:eastAsia="ko-KR"/>
                    </w:rPr>
                  </m:ctrlPr>
                </m:dPr>
                <m:e>
                  <m:sSub>
                    <m:sSubPr>
                      <m:ctrlPr>
                        <w:rPr>
                          <w:rFonts w:ascii="Cambria Math" w:eastAsiaTheme="minorEastAsia" w:hAnsi="Cambria Math"/>
                          <w:i/>
                          <w:lang w:val="en-US" w:eastAsia="ko-KR"/>
                        </w:rPr>
                      </m:ctrlPr>
                    </m:sSubPr>
                    <m:e>
                      <m:r>
                        <w:rPr>
                          <w:rFonts w:ascii="Cambria Math" w:eastAsiaTheme="minorEastAsia" w:hAnsi="Cambria Math"/>
                          <w:lang w:val="en-US" w:eastAsia="ko-KR"/>
                        </w:rPr>
                        <m:t>w</m:t>
                      </m:r>
                    </m:e>
                    <m:sub>
                      <m:r>
                        <w:rPr>
                          <w:rFonts w:ascii="Cambria Math" w:eastAsiaTheme="minorEastAsia" w:hAnsi="Cambria Math"/>
                          <w:lang w:val="en-US" w:eastAsia="ko-KR"/>
                        </w:rPr>
                        <m:t>n</m:t>
                      </m:r>
                    </m:sub>
                  </m:sSub>
                  <m:r>
                    <w:rPr>
                      <w:rFonts w:ascii="Cambria Math" w:eastAsiaTheme="minorEastAsia" w:hAnsi="Cambria Math"/>
                      <w:lang w:eastAsia="ko-KR"/>
                    </w:rPr>
                    <m:t>-</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val="en-US" w:eastAsia="ko-KR"/>
                        </w:rPr>
                        <m:t>n</m:t>
                      </m:r>
                    </m:sub>
                  </m:sSub>
                </m:e>
              </m:d>
              <m:r>
                <w:rPr>
                  <w:rFonts w:ascii="Cambria Math" w:eastAsiaTheme="minorEastAsia" w:hAnsi="Cambria Math"/>
                  <w:lang w:eastAsia="ko-KR"/>
                </w:rPr>
                <m:t>=</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r</m:t>
                  </m:r>
                </m:e>
                <m:sub>
                  <m:r>
                    <w:rPr>
                      <w:rFonts w:ascii="Cambria Math" w:eastAsiaTheme="minorEastAsia" w:hAnsi="Cambria Math"/>
                      <w:lang w:val="en-US" w:eastAsia="ko-KR"/>
                    </w:rPr>
                    <m:t>n</m:t>
                  </m:r>
                </m:sub>
              </m:sSub>
            </m:sub>
            <m:sup/>
            <m:e>
              <m:f>
                <m:fPr>
                  <m:ctrlPr>
                    <w:rPr>
                      <w:rFonts w:ascii="Cambria Math" w:eastAsiaTheme="minorEastAsia" w:hAnsi="Cambria Math"/>
                      <w:i/>
                      <w:lang w:val="en-US" w:eastAsia="ko-KR"/>
                    </w:rPr>
                  </m:ctrlPr>
                </m:fPr>
                <m:num>
                  <m:r>
                    <w:rPr>
                      <w:rFonts w:ascii="Cambria Math" w:eastAsiaTheme="minorEastAsia" w:hAnsi="Cambria Math"/>
                      <w:lang w:val="en-US" w:eastAsia="ko-KR"/>
                    </w:rPr>
                    <m:t>d</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val="en-US" w:eastAsia="ko-KR"/>
                        </w:rPr>
                        <m:t>n</m:t>
                      </m:r>
                    </m:sub>
                  </m:sSub>
                </m:num>
                <m:den>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val="en-US" w:eastAsia="ko-KR"/>
                        </w:rPr>
                        <m:t>n</m:t>
                      </m:r>
                    </m:sub>
                  </m:sSub>
                  <m:sSub>
                    <m:sSubPr>
                      <m:ctrlPr>
                        <w:rPr>
                          <w:rFonts w:ascii="Cambria Math" w:eastAsiaTheme="minorEastAsia" w:hAnsi="Cambria Math"/>
                          <w:i/>
                          <w:lang w:val="en-US" w:eastAsia="ko-KR"/>
                        </w:rPr>
                      </m:ctrlPr>
                    </m:sSubPr>
                    <m:e>
                      <m:r>
                        <w:rPr>
                          <w:rFonts w:ascii="Cambria Math" w:eastAsiaTheme="minorEastAsia" w:hAnsi="Cambria Math"/>
                          <w:lang w:eastAsia="ko-KR"/>
                        </w:rPr>
                        <m:t>-</m:t>
                      </m:r>
                      <m:r>
                        <w:rPr>
                          <w:rFonts w:ascii="Cambria Math" w:eastAsiaTheme="minorEastAsia" w:hAnsi="Cambria Math"/>
                          <w:lang w:val="en-US" w:eastAsia="ko-KR"/>
                        </w:rPr>
                        <m:t>z</m:t>
                      </m:r>
                    </m:e>
                    <m:sub>
                      <m:r>
                        <w:rPr>
                          <w:rFonts w:ascii="Cambria Math" w:eastAsiaTheme="minorEastAsia" w:hAnsi="Cambria Math"/>
                          <w:lang w:val="en-US" w:eastAsia="ko-KR"/>
                        </w:rPr>
                        <m:t>n</m:t>
                      </m:r>
                    </m:sub>
                  </m:sSub>
                </m:den>
              </m:f>
            </m:e>
          </m:nary>
          <m:r>
            <w:rPr>
              <w:rFonts w:ascii="Cambria Math" w:eastAsiaTheme="minorEastAsia" w:hAnsi="Cambria Math"/>
              <w:lang w:val="en-US" w:eastAsia="ko-KR"/>
            </w:rPr>
            <m:t>f</m:t>
          </m:r>
          <m:r>
            <w:rPr>
              <w:rFonts w:ascii="Cambria Math" w:eastAsiaTheme="minorEastAsia" w:hAnsi="Cambria Math"/>
              <w:lang w:eastAsia="ko-KR"/>
            </w:rPr>
            <m:t>(</m:t>
          </m:r>
          <m:r>
            <w:rPr>
              <w:rFonts w:ascii="Cambria Math" w:eastAsiaTheme="minorEastAsia" w:hAnsi="Cambria Math"/>
              <w:lang w:val="en-US" w:eastAsia="ko-KR"/>
            </w:rPr>
            <m:t>θ</m:t>
          </m:r>
          <m:r>
            <w:rPr>
              <w:rFonts w:ascii="Cambria Math" w:eastAsiaTheme="minorEastAsia" w:hAnsi="Cambria Math"/>
              <w:lang w:eastAsia="ko-KR"/>
            </w:rPr>
            <m:t xml:space="preserve">) </m:t>
          </m:r>
        </m:oMath>
      </m:oMathPara>
    </w:p>
    <w:p w14:paraId="770052E9" w14:textId="77777777" w:rsidR="00E4368F" w:rsidRPr="007F23EB" w:rsidRDefault="00E4368F" w:rsidP="00E4368F">
      <w:pPr>
        <w:spacing w:line="360" w:lineRule="auto"/>
        <w:ind w:firstLine="708"/>
        <w:jc w:val="both"/>
        <w:rPr>
          <w:rFonts w:eastAsiaTheme="minorEastAsia"/>
          <w:lang w:eastAsia="ko-KR"/>
        </w:rPr>
      </w:pPr>
      <w:r>
        <w:rPr>
          <w:rFonts w:eastAsiaTheme="minorEastAsia"/>
          <w:lang w:eastAsia="ko-KR"/>
        </w:rPr>
        <w:t xml:space="preserve"> </w:t>
      </w:r>
    </w:p>
    <w:p w14:paraId="62799A9F" w14:textId="77777777" w:rsidR="00E4368F" w:rsidRPr="00B25ABF" w:rsidRDefault="00E4368F" w:rsidP="00E4368F">
      <w:pPr>
        <w:tabs>
          <w:tab w:val="left" w:pos="567"/>
          <w:tab w:val="left" w:pos="6750"/>
        </w:tabs>
        <w:spacing w:line="360" w:lineRule="auto"/>
        <w:jc w:val="both"/>
      </w:pPr>
      <w:r>
        <w:t xml:space="preserve">справедливой для любой внутренней точки  </w:t>
      </w:r>
      <m:oMath>
        <m:r>
          <w:rPr>
            <w:rFonts w:ascii="Cambria Math" w:hAnsi="Cambria Math"/>
            <w:lang w:val="en-US"/>
          </w:rPr>
          <m:t>z</m:t>
        </m:r>
        <m:r>
          <w:rPr>
            <w:rFonts w:ascii="Cambria Math" w:hAnsi="Cambria Math"/>
          </w:rPr>
          <m:t>=(</m:t>
        </m:r>
        <m:sSub>
          <m:sSubPr>
            <m:ctrlPr>
              <w:rPr>
                <w:rFonts w:ascii="Cambria Math" w:hAnsi="Cambria Math"/>
                <w:i/>
                <w:lang w:val="en-US"/>
              </w:rPr>
            </m:ctrlPr>
          </m:sSubPr>
          <m:e>
            <m:r>
              <w:rPr>
                <w:rFonts w:ascii="Cambria Math" w:hAnsi="Cambria Math"/>
                <w:lang w:val="en-US"/>
              </w:rPr>
              <m:t>z</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lang w:val="en-US"/>
              </w:rPr>
              <m:t>n</m:t>
            </m:r>
          </m:sub>
        </m:sSub>
        <m:r>
          <w:rPr>
            <w:rFonts w:ascii="Cambria Math" w:hAnsi="Cambria Math"/>
          </w:rPr>
          <m:t>)∈∆</m:t>
        </m:r>
        <m:d>
          <m:dPr>
            <m:ctrlPr>
              <w:rPr>
                <w:rFonts w:ascii="Cambria Math" w:hAnsi="Cambria Math"/>
                <w:i/>
              </w:rPr>
            </m:ctrlPr>
          </m:dPr>
          <m:e>
            <m:r>
              <w:rPr>
                <w:rFonts w:ascii="Cambria Math" w:hAnsi="Cambria Math"/>
                <w:lang w:val="en-US"/>
              </w:rPr>
              <m:t>w</m:t>
            </m:r>
            <m:r>
              <w:rPr>
                <w:rFonts w:ascii="Cambria Math" w:hAnsi="Cambria Math"/>
              </w:rPr>
              <m:t>,</m:t>
            </m:r>
            <m:r>
              <w:rPr>
                <w:rFonts w:ascii="Cambria Math" w:hAnsi="Cambria Math"/>
                <w:lang w:val="en-US"/>
              </w:rPr>
              <m:t>r</m:t>
            </m:r>
          </m:e>
        </m:d>
      </m:oMath>
      <w:r w:rsidRPr="00D920C8">
        <w:t>.</w:t>
      </w:r>
    </w:p>
    <w:p w14:paraId="6E2DA7D7" w14:textId="77777777" w:rsidR="00E4368F" w:rsidRDefault="00E4368F" w:rsidP="00E4368F">
      <w:pPr>
        <w:tabs>
          <w:tab w:val="left" w:pos="567"/>
          <w:tab w:val="left" w:pos="6750"/>
        </w:tabs>
        <w:spacing w:line="360" w:lineRule="auto"/>
        <w:ind w:firstLine="709"/>
        <w:jc w:val="both"/>
      </w:pPr>
      <w:r>
        <w:t xml:space="preserve">Не умаляя общности, предположим, что </w:t>
      </w:r>
      <m:oMath>
        <m:r>
          <w:rPr>
            <w:rFonts w:ascii="Cambria Math" w:hAnsi="Cambria Math"/>
          </w:rPr>
          <m:t>n=2</m:t>
        </m:r>
      </m:oMath>
      <w:r w:rsidRPr="003479B8">
        <w:t xml:space="preserve">. </w:t>
      </w:r>
      <w:r>
        <w:t xml:space="preserve">Тогда значение комплексной функции на секретном аргументе можно вычислить приближенно по следующей интегральной сумме: </w:t>
      </w:r>
    </w:p>
    <w:p w14:paraId="688CDA64" w14:textId="77777777" w:rsidR="00E4368F" w:rsidRPr="00282062" w:rsidRDefault="00E4368F" w:rsidP="00E4368F">
      <w:pPr>
        <w:tabs>
          <w:tab w:val="left" w:pos="567"/>
          <w:tab w:val="left" w:pos="6750"/>
        </w:tabs>
        <w:spacing w:line="360" w:lineRule="auto"/>
        <w:ind w:firstLine="709"/>
        <w:jc w:val="both"/>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z</m:t>
              </m:r>
            </m:e>
          </m:d>
          <m:r>
            <w:rPr>
              <w:rFonts w:ascii="Cambria Math" w:hAnsi="Cambria Math"/>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rPr>
                        <m:t>1</m:t>
                      </m:r>
                    </m:num>
                    <m:den>
                      <m:r>
                        <w:rPr>
                          <w:rFonts w:ascii="Cambria Math" w:hAnsi="Cambria Math"/>
                        </w:rPr>
                        <m:t>2</m:t>
                      </m:r>
                      <m:r>
                        <w:rPr>
                          <w:rFonts w:ascii="Cambria Math" w:hAnsi="Cambria Math"/>
                          <w:lang w:val="en-US"/>
                        </w:rPr>
                        <m:t>πi</m:t>
                      </m:r>
                    </m:den>
                  </m:f>
                </m:e>
              </m:d>
            </m:e>
            <m:sup>
              <m:r>
                <w:rPr>
                  <w:rFonts w:ascii="Cambria Math" w:hAnsi="Cambria Math"/>
                  <w:lang w:val="en-US"/>
                </w:rPr>
                <m:t>2</m:t>
              </m:r>
            </m:sup>
          </m:sSup>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p</m:t>
              </m:r>
            </m:sup>
            <m:e>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q</m:t>
                  </m:r>
                </m:sup>
                <m:e>
                  <m:f>
                    <m:fPr>
                      <m:ctrlPr>
                        <w:rPr>
                          <w:rFonts w:ascii="Cambria Math" w:hAnsi="Cambria Math"/>
                          <w:i/>
                          <w:lang w:val="en-US"/>
                        </w:rPr>
                      </m:ctrlPr>
                    </m:fPr>
                    <m:num>
                      <m:r>
                        <w:rPr>
                          <w:rFonts w:ascii="Cambria Math" w:hAnsi="Cambria Math"/>
                          <w:lang w:val="en-US"/>
                        </w:rPr>
                        <m:t>f</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m:t>
                              </m:r>
                            </m:sup>
                          </m:sSubSup>
                        </m:e>
                      </m:d>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j+1</m:t>
                              </m:r>
                            </m:sup>
                          </m:sSubSup>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m:t>
                              </m:r>
                            </m:sup>
                          </m:sSubSup>
                        </m:e>
                      </m:d>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i+1</m:t>
                              </m:r>
                            </m:sup>
                          </m:sSubSup>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m:t>
                              </m:r>
                            </m:sup>
                          </m:sSubSup>
                        </m:e>
                      </m:d>
                    </m:num>
                    <m:den>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e>
                      </m:d>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e>
                      </m:d>
                    </m:den>
                  </m:f>
                </m:e>
              </m:nary>
            </m:e>
          </m:nary>
          <m:r>
            <w:rPr>
              <w:rFonts w:ascii="Cambria Math" w:hAnsi="Cambria Math"/>
            </w:rPr>
            <m:t xml:space="preserve"> ,</m:t>
          </m:r>
        </m:oMath>
      </m:oMathPara>
    </w:p>
    <w:p w14:paraId="7EA30EC2" w14:textId="77777777" w:rsidR="00E4368F" w:rsidRPr="002A3D4F" w:rsidRDefault="00E4368F" w:rsidP="00E4368F">
      <w:pPr>
        <w:tabs>
          <w:tab w:val="left" w:pos="567"/>
          <w:tab w:val="left" w:pos="6750"/>
        </w:tabs>
        <w:spacing w:line="360" w:lineRule="auto"/>
        <w:ind w:firstLine="709"/>
        <w:jc w:val="both"/>
      </w:pPr>
      <w:r>
        <w:t xml:space="preserve">где точки </w:t>
      </w:r>
      <m:oMath>
        <m:sSubSup>
          <m:sSubSupPr>
            <m:ctrlPr>
              <w:rPr>
                <w:rFonts w:ascii="Cambria Math" w:hAnsi="Cambria Math"/>
                <w:i/>
              </w:rPr>
            </m:ctrlPr>
          </m:sSubSupPr>
          <m:e>
            <m:r>
              <w:rPr>
                <w:rFonts w:ascii="Cambria Math" w:hAnsi="Cambria Math"/>
              </w:rPr>
              <m:t>θ</m:t>
            </m:r>
          </m:e>
          <m:sub>
            <m:r>
              <w:rPr>
                <w:rFonts w:ascii="Cambria Math" w:hAnsi="Cambria Math"/>
              </w:rPr>
              <m:t>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θ</m:t>
            </m:r>
          </m:e>
          <m:sub>
            <m:r>
              <w:rPr>
                <w:rFonts w:ascii="Cambria Math" w:hAnsi="Cambria Math"/>
              </w:rPr>
              <m:t>2</m:t>
            </m:r>
          </m:sub>
          <m:sup>
            <m:r>
              <w:rPr>
                <w:rFonts w:ascii="Cambria Math" w:hAnsi="Cambria Math"/>
                <w:lang w:val="en-US"/>
              </w:rPr>
              <m:t>j</m:t>
            </m:r>
          </m:sup>
        </m:sSubSup>
      </m:oMath>
      <w:r>
        <w:t xml:space="preserve"> равномерно выбраны на границах дисков </w:t>
      </w:r>
      <m:oMath>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1</m:t>
            </m:r>
          </m:sub>
        </m:sSub>
        <m:r>
          <w:rPr>
            <w:rFonts w:ascii="Cambria Math" w:hAnsi="Cambria Math"/>
          </w:rPr>
          <m:t>, ∂</m:t>
        </m:r>
        <m:sSub>
          <m:sSubPr>
            <m:ctrlPr>
              <w:rPr>
                <w:rFonts w:ascii="Cambria Math" w:hAnsi="Cambria Math"/>
                <w:i/>
              </w:rPr>
            </m:ctrlPr>
          </m:sSubPr>
          <m:e>
            <m:r>
              <w:rPr>
                <w:rFonts w:ascii="Cambria Math" w:hAnsi="Cambria Math"/>
              </w:rPr>
              <m:t>∆</m:t>
            </m:r>
          </m:e>
          <m:sub>
            <m:r>
              <w:rPr>
                <w:rFonts w:ascii="Cambria Math" w:hAnsi="Cambria Math"/>
              </w:rPr>
              <m:t>2</m:t>
            </m:r>
          </m:sub>
        </m:sSub>
      </m:oMath>
      <w:r>
        <w:t xml:space="preserve"> соответственно, где </w:t>
      </w:r>
      <m:oMath>
        <m:sSub>
          <m:sSubPr>
            <m:ctrlPr>
              <w:rPr>
                <w:rFonts w:ascii="Cambria Math" w:hAnsi="Cambria Math"/>
                <w:i/>
              </w:rPr>
            </m:ctrlPr>
          </m:sSubPr>
          <m:e>
            <m:r>
              <w:rPr>
                <w:rFonts w:ascii="Cambria Math" w:hAnsi="Cambria Math"/>
              </w:rPr>
              <m:t>∆</m:t>
            </m:r>
          </m:e>
          <m:sub>
            <m:r>
              <w:rPr>
                <w:rFonts w:ascii="Cambria Math" w:hAnsi="Cambria Math"/>
              </w:rPr>
              <m:t>l</m:t>
            </m:r>
          </m:sub>
        </m:sSub>
        <m:r>
          <w:rPr>
            <w:rFonts w:ascii="Cambria Math" w:hAnsi="Cambria Math"/>
          </w:rPr>
          <m:t>=</m:t>
        </m:r>
        <m:d>
          <m:dPr>
            <m:begChr m:val="{"/>
            <m:endChr m:val="}"/>
            <m:ctrlPr>
              <w:rPr>
                <w:rFonts w:ascii="Cambria Math" w:hAnsi="Cambria Math"/>
                <w:i/>
              </w:rPr>
            </m:ctrlPr>
          </m:dPr>
          <m:e>
            <m:r>
              <w:rPr>
                <w:rFonts w:ascii="Cambria Math" w:hAnsi="Cambria Math"/>
                <w:lang w:val="en-US"/>
              </w:rPr>
              <m:t>z</m:t>
            </m:r>
            <m:r>
              <w:rPr>
                <w:rFonts w:ascii="Cambria Math" w:hAnsi="Cambria Math"/>
              </w:rPr>
              <m:t>∈</m:t>
            </m:r>
            <m:r>
              <w:rPr>
                <w:rFonts w:ascii="Cambria Math" w:hAnsi="Cambria Math"/>
                <w:lang w:val="en-US"/>
              </w:rPr>
              <m:t>C</m:t>
            </m:r>
            <m:r>
              <w:rPr>
                <w:rFonts w:ascii="Cambria Math" w:hAnsi="Cambria Math"/>
              </w:rPr>
              <m:t>:</m:t>
            </m:r>
            <m:d>
              <m:dPr>
                <m:begChr m:val="|"/>
                <m:endChr m:val="|"/>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w</m:t>
                    </m:r>
                  </m:e>
                  <m:sub>
                    <m:r>
                      <w:rPr>
                        <w:rFonts w:ascii="Cambria Math" w:hAnsi="Cambria Math"/>
                      </w:rPr>
                      <m:t>l</m:t>
                    </m:r>
                  </m:sub>
                </m:sSub>
              </m:e>
            </m:d>
            <m:r>
              <w:rPr>
                <w:rFonts w:ascii="Cambria Math" w:hAnsi="Cambria Math"/>
              </w:rPr>
              <m:t>&lt;</m:t>
            </m:r>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 1≤l≤2</m:t>
            </m:r>
          </m:e>
        </m:d>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1</m:t>
            </m:r>
          </m:sub>
        </m:sSub>
      </m:oMath>
      <w:r w:rsidRPr="002A3D4F">
        <w:t xml:space="preserve">, </w:t>
      </w:r>
      <m:oMath>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2</m:t>
            </m:r>
          </m:sub>
        </m:sSub>
      </m:oMath>
      <w:r w:rsidRPr="002A3D4F">
        <w:t xml:space="preserve">. </w:t>
      </w:r>
    </w:p>
    <w:p w14:paraId="507A1FE9" w14:textId="77777777" w:rsidR="00E4368F" w:rsidRDefault="00E4368F" w:rsidP="00E4368F">
      <w:pPr>
        <w:tabs>
          <w:tab w:val="left" w:pos="567"/>
          <w:tab w:val="left" w:pos="6750"/>
        </w:tabs>
        <w:spacing w:line="360" w:lineRule="auto"/>
        <w:ind w:firstLine="709"/>
        <w:jc w:val="both"/>
      </w:pPr>
      <w:r>
        <w:lastRenderedPageBreak/>
        <w:t>Теперь приближенное вычисление значения аналитической функции на секретном аргументе можно представить следующим протоколом:</w:t>
      </w:r>
    </w:p>
    <w:p w14:paraId="78271C29" w14:textId="77777777" w:rsidR="00E4368F" w:rsidRDefault="00E4368F" w:rsidP="00E4368F">
      <w:pPr>
        <w:tabs>
          <w:tab w:val="left" w:pos="567"/>
          <w:tab w:val="left" w:pos="6750"/>
        </w:tabs>
        <w:spacing w:line="360" w:lineRule="auto"/>
        <w:ind w:firstLine="709"/>
        <w:jc w:val="both"/>
      </w:pPr>
      <w:r>
        <w:t xml:space="preserve">Шаг 1. Клиент выбирает достаточно большие числа </w:t>
      </w:r>
      <m:oMath>
        <m:r>
          <w:rPr>
            <w:rFonts w:ascii="Cambria Math" w:hAnsi="Cambria Math"/>
          </w:rPr>
          <m:t xml:space="preserve">p и </m:t>
        </m:r>
        <m:r>
          <w:rPr>
            <w:rFonts w:ascii="Cambria Math" w:hAnsi="Cambria Math"/>
            <w:lang w:val="en-US"/>
          </w:rPr>
          <m:t>q</m:t>
        </m:r>
        <m:r>
          <w:rPr>
            <w:rFonts w:ascii="Cambria Math" w:hAnsi="Cambria Math"/>
          </w:rPr>
          <m:t>,</m:t>
        </m:r>
      </m:oMath>
      <w:r>
        <w:t xml:space="preserve"> а также точки </w:t>
      </w:r>
      <m:oMath>
        <m:sSubSup>
          <m:sSubSupPr>
            <m:ctrlPr>
              <w:rPr>
                <w:rFonts w:ascii="Cambria Math" w:hAnsi="Cambria Math"/>
                <w:i/>
              </w:rPr>
            </m:ctrlPr>
          </m:sSubSupPr>
          <m:e>
            <m:r>
              <w:rPr>
                <w:rFonts w:ascii="Cambria Math" w:hAnsi="Cambria Math"/>
              </w:rPr>
              <m:t>θ</m:t>
            </m:r>
          </m:e>
          <m:sub>
            <m:r>
              <w:rPr>
                <w:rFonts w:ascii="Cambria Math" w:hAnsi="Cambria Math"/>
              </w:rPr>
              <m:t>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θ</m:t>
            </m:r>
          </m:e>
          <m:sub>
            <m:r>
              <w:rPr>
                <w:rFonts w:ascii="Cambria Math" w:hAnsi="Cambria Math"/>
              </w:rPr>
              <m:t>2</m:t>
            </m:r>
          </m:sub>
          <m:sup>
            <m:r>
              <w:rPr>
                <w:rFonts w:ascii="Cambria Math" w:hAnsi="Cambria Math"/>
                <w:lang w:val="en-US"/>
              </w:rPr>
              <m:t>j</m:t>
            </m:r>
          </m:sup>
        </m:sSubSup>
      </m:oMath>
      <w:r>
        <w:t xml:space="preserve">, равномерно выбранные по границам </w:t>
      </w:r>
      <m:oMath>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1</m:t>
            </m:r>
          </m:sub>
        </m:sSub>
        <m:r>
          <w:rPr>
            <w:rFonts w:ascii="Cambria Math" w:hAnsi="Cambria Math"/>
          </w:rPr>
          <m:t>, ∂</m:t>
        </m:r>
        <m:sSub>
          <m:sSubPr>
            <m:ctrlPr>
              <w:rPr>
                <w:rFonts w:ascii="Cambria Math" w:hAnsi="Cambria Math"/>
                <w:i/>
              </w:rPr>
            </m:ctrlPr>
          </m:sSubPr>
          <m:e>
            <m:r>
              <w:rPr>
                <w:rFonts w:ascii="Cambria Math" w:hAnsi="Cambria Math"/>
              </w:rPr>
              <m:t>∆</m:t>
            </m:r>
          </m:e>
          <m:sub>
            <m:r>
              <w:rPr>
                <w:rFonts w:ascii="Cambria Math" w:hAnsi="Cambria Math"/>
              </w:rPr>
              <m:t>2</m:t>
            </m:r>
          </m:sub>
        </m:sSub>
      </m:oMath>
      <w:r w:rsidRPr="009427E1">
        <w:t xml:space="preserve"> соответственно,</w:t>
      </w:r>
      <w:r>
        <w:t xml:space="preserve"> и отправляет на сервер функцию </w:t>
      </w:r>
      <m:oMath>
        <m:r>
          <w:rPr>
            <w:rFonts w:ascii="Cambria Math" w:hAnsi="Cambria Math"/>
          </w:rPr>
          <m:t>f</m:t>
        </m:r>
      </m:oMath>
      <w:r>
        <w:t>.</w:t>
      </w:r>
    </w:p>
    <w:p w14:paraId="0F704E07" w14:textId="77777777" w:rsidR="00E4368F" w:rsidRDefault="00E4368F" w:rsidP="00E4368F">
      <w:pPr>
        <w:tabs>
          <w:tab w:val="left" w:pos="567"/>
          <w:tab w:val="left" w:pos="6750"/>
        </w:tabs>
        <w:spacing w:line="360" w:lineRule="auto"/>
        <w:ind w:firstLine="709"/>
        <w:jc w:val="both"/>
      </w:pPr>
      <w:r>
        <w:t xml:space="preserve">Шаг 2. </w:t>
      </w:r>
      <w:r w:rsidRPr="009427E1">
        <w:t xml:space="preserve"> </w:t>
      </w:r>
      <w:r>
        <w:t xml:space="preserve">Сервер вычисляет значение функции </w:t>
      </w:r>
      <m:oMath>
        <m:r>
          <w:rPr>
            <w:rFonts w:ascii="Cambria Math" w:hAnsi="Cambria Math"/>
          </w:rPr>
          <m:t>f</m:t>
        </m:r>
      </m:oMath>
      <w:r w:rsidRPr="009427E1">
        <w:t xml:space="preserve"> </w:t>
      </w:r>
      <w:r>
        <w:t xml:space="preserve">в каждой точке: </w:t>
      </w:r>
      <m:oMath>
        <m:r>
          <w:rPr>
            <w:rFonts w:ascii="Cambria Math" w:hAnsi="Cambria Math"/>
            <w:lang w:val="en-US"/>
          </w:rPr>
          <m:t>f</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rPr>
                  <m:t>1</m:t>
                </m:r>
              </m:sub>
              <m:sup>
                <m:r>
                  <w:rPr>
                    <w:rFonts w:ascii="Cambria Math" w:hAnsi="Cambria Math"/>
                    <w:lang w:val="en-US"/>
                  </w:rPr>
                  <m:t>i</m:t>
                </m:r>
              </m:sup>
            </m:sSubSup>
            <m:r>
              <w:rPr>
                <w:rFonts w:ascii="Cambria Math" w:hAnsi="Cambria Math"/>
              </w:rPr>
              <m:t>,</m:t>
            </m:r>
            <m:sSubSup>
              <m:sSubSupPr>
                <m:ctrlPr>
                  <w:rPr>
                    <w:rFonts w:ascii="Cambria Math" w:hAnsi="Cambria Math"/>
                    <w:i/>
                    <w:lang w:val="en-US"/>
                  </w:rPr>
                </m:ctrlPr>
              </m:sSubSupPr>
              <m:e>
                <m:r>
                  <w:rPr>
                    <w:rFonts w:ascii="Cambria Math" w:hAnsi="Cambria Math"/>
                    <w:lang w:val="en-US"/>
                  </w:rPr>
                  <m:t>θ</m:t>
                </m:r>
              </m:e>
              <m:sub>
                <m:r>
                  <w:rPr>
                    <w:rFonts w:ascii="Cambria Math" w:hAnsi="Cambria Math"/>
                  </w:rPr>
                  <m:t>2</m:t>
                </m:r>
              </m:sub>
              <m:sup>
                <m:r>
                  <w:rPr>
                    <w:rFonts w:ascii="Cambria Math" w:hAnsi="Cambria Math"/>
                    <w:lang w:val="en-US"/>
                  </w:rPr>
                  <m:t>j</m:t>
                </m:r>
              </m:sup>
            </m:sSubSup>
          </m:e>
        </m:d>
      </m:oMath>
      <w:r w:rsidRPr="009427E1">
        <w:t xml:space="preserve">, </w:t>
      </w:r>
      <m:oMath>
        <m:r>
          <w:rPr>
            <w:rFonts w:ascii="Cambria Math" w:hAnsi="Cambria Math"/>
            <w:lang w:val="en-US"/>
          </w:rPr>
          <m:t>i</m:t>
        </m:r>
        <m:r>
          <w:rPr>
            <w:rFonts w:ascii="Cambria Math" w:hAnsi="Cambria Math"/>
          </w:rPr>
          <m:t>=1,…,p;j=1,…,q.</m:t>
        </m:r>
      </m:oMath>
      <w:r>
        <w:t xml:space="preserve"> А также вычисляет числа </w:t>
      </w:r>
      <m:oMath>
        <m:r>
          <w:rPr>
            <w:rFonts w:ascii="Cambria Math" w:hAnsi="Cambria Math"/>
          </w:rPr>
          <m:t>h</m:t>
        </m:r>
        <m:d>
          <m:dPr>
            <m:ctrlPr>
              <w:rPr>
                <w:rFonts w:ascii="Cambria Math" w:hAnsi="Cambria Math"/>
                <w:i/>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rPr>
                  <m:t>1</m:t>
                </m:r>
              </m:sub>
              <m:sup>
                <m:r>
                  <w:rPr>
                    <w:rFonts w:ascii="Cambria Math" w:hAnsi="Cambria Math"/>
                    <w:lang w:val="en-US"/>
                  </w:rPr>
                  <m:t>i</m:t>
                </m:r>
              </m:sup>
            </m:sSubSup>
            <m:r>
              <w:rPr>
                <w:rFonts w:ascii="Cambria Math" w:hAnsi="Cambria Math"/>
              </w:rPr>
              <m:t>,</m:t>
            </m:r>
            <m:sSubSup>
              <m:sSubSupPr>
                <m:ctrlPr>
                  <w:rPr>
                    <w:rFonts w:ascii="Cambria Math" w:hAnsi="Cambria Math"/>
                    <w:i/>
                    <w:lang w:val="en-US"/>
                  </w:rPr>
                </m:ctrlPr>
              </m:sSubSupPr>
              <m:e>
                <m:r>
                  <w:rPr>
                    <w:rFonts w:ascii="Cambria Math" w:hAnsi="Cambria Math"/>
                    <w:lang w:val="en-US"/>
                  </w:rPr>
                  <m:t>θ</m:t>
                </m:r>
              </m:e>
              <m:sub>
                <m:r>
                  <w:rPr>
                    <w:rFonts w:ascii="Cambria Math" w:hAnsi="Cambria Math"/>
                  </w:rPr>
                  <m:t>2</m:t>
                </m:r>
              </m:sub>
              <m:sup>
                <m:r>
                  <w:rPr>
                    <w:rFonts w:ascii="Cambria Math" w:hAnsi="Cambria Math"/>
                    <w:lang w:val="en-US"/>
                  </w:rPr>
                  <m:t>j</m:t>
                </m:r>
              </m:sup>
            </m:sSubSup>
          </m:e>
        </m:d>
        <m:r>
          <w:rPr>
            <w:rFonts w:ascii="Cambria Math" w:hAnsi="Cambria Math"/>
          </w:rPr>
          <m:t>≡</m:t>
        </m:r>
        <m:r>
          <w:rPr>
            <w:rFonts w:ascii="Cambria Math" w:hAnsi="Cambria Math"/>
            <w:lang w:val="en-US"/>
          </w:rPr>
          <m:t>f</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rPr>
                  <m:t>1</m:t>
                </m:r>
              </m:sub>
              <m:sup>
                <m:r>
                  <w:rPr>
                    <w:rFonts w:ascii="Cambria Math" w:hAnsi="Cambria Math"/>
                    <w:lang w:val="en-US"/>
                  </w:rPr>
                  <m:t>i</m:t>
                </m:r>
              </m:sup>
            </m:sSubSup>
            <m:r>
              <w:rPr>
                <w:rFonts w:ascii="Cambria Math" w:hAnsi="Cambria Math"/>
              </w:rPr>
              <m:t>,</m:t>
            </m:r>
            <m:sSubSup>
              <m:sSubSupPr>
                <m:ctrlPr>
                  <w:rPr>
                    <w:rFonts w:ascii="Cambria Math" w:hAnsi="Cambria Math"/>
                    <w:i/>
                    <w:lang w:val="en-US"/>
                  </w:rPr>
                </m:ctrlPr>
              </m:sSubSupPr>
              <m:e>
                <m:r>
                  <w:rPr>
                    <w:rFonts w:ascii="Cambria Math" w:hAnsi="Cambria Math"/>
                    <w:lang w:val="en-US"/>
                  </w:rPr>
                  <m:t>θ</m:t>
                </m:r>
              </m:e>
              <m:sub>
                <m:r>
                  <w:rPr>
                    <w:rFonts w:ascii="Cambria Math" w:hAnsi="Cambria Math"/>
                  </w:rPr>
                  <m:t>2</m:t>
                </m:r>
              </m:sub>
              <m:sup>
                <m:r>
                  <w:rPr>
                    <w:rFonts w:ascii="Cambria Math" w:hAnsi="Cambria Math"/>
                    <w:lang w:val="en-US"/>
                  </w:rPr>
                  <m:t>j</m:t>
                </m:r>
              </m:sup>
            </m:sSubSup>
          </m:e>
        </m:d>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rPr>
                  <m:t>2</m:t>
                </m:r>
              </m:sub>
              <m:sup>
                <m:r>
                  <w:rPr>
                    <w:rFonts w:ascii="Cambria Math" w:hAnsi="Cambria Math"/>
                    <w:lang w:val="en-US"/>
                  </w:rPr>
                  <m:t>j</m:t>
                </m:r>
                <m:r>
                  <w:rPr>
                    <w:rFonts w:ascii="Cambria Math" w:hAnsi="Cambria Math"/>
                  </w:rPr>
                  <m:t>+1</m:t>
                </m:r>
              </m:sup>
            </m:sSubSup>
            <m:sSubSup>
              <m:sSubSupPr>
                <m:ctrlPr>
                  <w:rPr>
                    <w:rFonts w:ascii="Cambria Math" w:hAnsi="Cambria Math"/>
                    <w:i/>
                    <w:lang w:val="en-US"/>
                  </w:rPr>
                </m:ctrlPr>
              </m:sSubSupPr>
              <m:e>
                <m:r>
                  <w:rPr>
                    <w:rFonts w:ascii="Cambria Math" w:hAnsi="Cambria Math"/>
                  </w:rPr>
                  <m:t>-</m:t>
                </m:r>
                <m:r>
                  <w:rPr>
                    <w:rFonts w:ascii="Cambria Math" w:hAnsi="Cambria Math"/>
                    <w:lang w:val="en-US"/>
                  </w:rPr>
                  <m:t>θ</m:t>
                </m:r>
              </m:e>
              <m:sub>
                <m:r>
                  <w:rPr>
                    <w:rFonts w:ascii="Cambria Math" w:hAnsi="Cambria Math"/>
                  </w:rPr>
                  <m:t>2</m:t>
                </m:r>
              </m:sub>
              <m:sup>
                <m:r>
                  <w:rPr>
                    <w:rFonts w:ascii="Cambria Math" w:hAnsi="Cambria Math"/>
                    <w:lang w:val="en-US"/>
                  </w:rPr>
                  <m:t>j</m:t>
                </m:r>
              </m:sup>
            </m:sSubSup>
          </m:e>
        </m:d>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rPr>
                  <m:t>1</m:t>
                </m:r>
              </m:sub>
              <m:sup>
                <m:r>
                  <w:rPr>
                    <w:rFonts w:ascii="Cambria Math" w:hAnsi="Cambria Math"/>
                    <w:lang w:val="en-US"/>
                  </w:rPr>
                  <m:t>i</m:t>
                </m:r>
                <m:r>
                  <w:rPr>
                    <w:rFonts w:ascii="Cambria Math" w:hAnsi="Cambria Math"/>
                  </w:rPr>
                  <m:t>+1</m:t>
                </m:r>
              </m:sup>
            </m:sSubSup>
            <m:sSubSup>
              <m:sSubSupPr>
                <m:ctrlPr>
                  <w:rPr>
                    <w:rFonts w:ascii="Cambria Math" w:hAnsi="Cambria Math"/>
                    <w:i/>
                    <w:lang w:val="en-US"/>
                  </w:rPr>
                </m:ctrlPr>
              </m:sSubSupPr>
              <m:e>
                <m:r>
                  <w:rPr>
                    <w:rFonts w:ascii="Cambria Math" w:hAnsi="Cambria Math"/>
                  </w:rPr>
                  <m:t>-</m:t>
                </m:r>
                <m:r>
                  <w:rPr>
                    <w:rFonts w:ascii="Cambria Math" w:hAnsi="Cambria Math"/>
                    <w:lang w:val="en-US"/>
                  </w:rPr>
                  <m:t>θ</m:t>
                </m:r>
              </m:e>
              <m:sub>
                <m:r>
                  <w:rPr>
                    <w:rFonts w:ascii="Cambria Math" w:hAnsi="Cambria Math"/>
                  </w:rPr>
                  <m:t>1</m:t>
                </m:r>
              </m:sub>
              <m:sup>
                <m:r>
                  <w:rPr>
                    <w:rFonts w:ascii="Cambria Math" w:hAnsi="Cambria Math"/>
                    <w:lang w:val="en-US"/>
                  </w:rPr>
                  <m:t>i</m:t>
                </m:r>
              </m:sup>
            </m:sSubSup>
          </m:e>
        </m:d>
      </m:oMath>
      <w:r w:rsidRPr="00F412E4">
        <w:t xml:space="preserve">. </w:t>
      </w:r>
      <w:r>
        <w:t xml:space="preserve">Значения вычисленных чисел </w:t>
      </w:r>
      <m:oMath>
        <m:r>
          <w:rPr>
            <w:rFonts w:ascii="Cambria Math" w:hAnsi="Cambria Math"/>
          </w:rPr>
          <m:t>h</m:t>
        </m:r>
        <m:d>
          <m:dPr>
            <m:ctrlPr>
              <w:rPr>
                <w:rFonts w:ascii="Cambria Math" w:hAnsi="Cambria Math"/>
                <w:i/>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rPr>
                  <m:t>1</m:t>
                </m:r>
              </m:sub>
              <m:sup>
                <m:r>
                  <w:rPr>
                    <w:rFonts w:ascii="Cambria Math" w:hAnsi="Cambria Math"/>
                    <w:lang w:val="en-US"/>
                  </w:rPr>
                  <m:t>i</m:t>
                </m:r>
              </m:sup>
            </m:sSubSup>
            <m:r>
              <w:rPr>
                <w:rFonts w:ascii="Cambria Math" w:hAnsi="Cambria Math"/>
              </w:rPr>
              <m:t>,</m:t>
            </m:r>
            <m:sSubSup>
              <m:sSubSupPr>
                <m:ctrlPr>
                  <w:rPr>
                    <w:rFonts w:ascii="Cambria Math" w:hAnsi="Cambria Math"/>
                    <w:i/>
                    <w:lang w:val="en-US"/>
                  </w:rPr>
                </m:ctrlPr>
              </m:sSubSupPr>
              <m:e>
                <m:r>
                  <w:rPr>
                    <w:rFonts w:ascii="Cambria Math" w:hAnsi="Cambria Math"/>
                    <w:lang w:val="en-US"/>
                  </w:rPr>
                  <m:t>θ</m:t>
                </m:r>
              </m:e>
              <m:sub>
                <m:r>
                  <w:rPr>
                    <w:rFonts w:ascii="Cambria Math" w:hAnsi="Cambria Math"/>
                  </w:rPr>
                  <m:t>2</m:t>
                </m:r>
              </m:sub>
              <m:sup>
                <m:r>
                  <w:rPr>
                    <w:rFonts w:ascii="Cambria Math" w:hAnsi="Cambria Math"/>
                    <w:lang w:val="en-US"/>
                  </w:rPr>
                  <m:t>j</m:t>
                </m:r>
              </m:sup>
            </m:sSubSup>
          </m:e>
        </m:d>
      </m:oMath>
      <w:r>
        <w:t xml:space="preserve"> сервер отправляет клиенту.</w:t>
      </w:r>
    </w:p>
    <w:p w14:paraId="626E2334" w14:textId="52BBFBF2" w:rsidR="00E4368F" w:rsidRDefault="00E4368F" w:rsidP="00E4368F">
      <w:pPr>
        <w:tabs>
          <w:tab w:val="left" w:pos="567"/>
          <w:tab w:val="left" w:pos="6750"/>
        </w:tabs>
        <w:spacing w:line="360" w:lineRule="auto"/>
        <w:ind w:firstLine="709"/>
        <w:jc w:val="both"/>
      </w:pPr>
      <w:r>
        <w:t>Шаг 3. Клиент вычисляет</w:t>
      </w:r>
      <w:r w:rsidR="0038174E">
        <w:t xml:space="preserve"> приближенное</w:t>
      </w:r>
      <w:r>
        <w:t xml:space="preserve"> значение функции на секретном аргументе по формуле</w:t>
      </w:r>
    </w:p>
    <w:p w14:paraId="364978BA" w14:textId="77777777" w:rsidR="00E4368F" w:rsidRPr="00F412E4" w:rsidRDefault="00E4368F" w:rsidP="00E4368F">
      <w:pPr>
        <w:tabs>
          <w:tab w:val="left" w:pos="567"/>
          <w:tab w:val="left" w:pos="6750"/>
        </w:tabs>
        <w:spacing w:line="360" w:lineRule="auto"/>
        <w:ind w:firstLine="709"/>
        <w:jc w:val="both"/>
        <w:rPr>
          <w:i/>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z</m:t>
              </m:r>
            </m:e>
          </m:d>
          <m:r>
            <w:rPr>
              <w:rFonts w:ascii="Cambria Math" w:hAnsi="Cambria Math"/>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rPr>
                        <m:t>1</m:t>
                      </m:r>
                    </m:num>
                    <m:den>
                      <m:r>
                        <w:rPr>
                          <w:rFonts w:ascii="Cambria Math" w:hAnsi="Cambria Math"/>
                        </w:rPr>
                        <m:t>2</m:t>
                      </m:r>
                      <m:r>
                        <w:rPr>
                          <w:rFonts w:ascii="Cambria Math" w:hAnsi="Cambria Math"/>
                          <w:lang w:val="en-US"/>
                        </w:rPr>
                        <m:t>πi</m:t>
                      </m:r>
                    </m:den>
                  </m:f>
                </m:e>
              </m:d>
            </m:e>
            <m:sup>
              <m:r>
                <w:rPr>
                  <w:rFonts w:ascii="Cambria Math" w:hAnsi="Cambria Math"/>
                  <w:lang w:val="en-US"/>
                </w:rPr>
                <m:t>2</m:t>
              </m:r>
            </m:sup>
          </m:sSup>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p</m:t>
              </m:r>
            </m:sup>
            <m:e>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q</m:t>
                  </m:r>
                </m:sup>
                <m:e>
                  <m:f>
                    <m:fPr>
                      <m:ctrlPr>
                        <w:rPr>
                          <w:rFonts w:ascii="Cambria Math" w:hAnsi="Cambria Math"/>
                          <w:i/>
                          <w:lang w:val="en-US"/>
                        </w:rPr>
                      </m:ctrlPr>
                    </m:fPr>
                    <m:num>
                      <m:r>
                        <w:rPr>
                          <w:rFonts w:ascii="Cambria Math" w:hAnsi="Cambria Math"/>
                        </w:rPr>
                        <m:t>h</m:t>
                      </m:r>
                      <m:d>
                        <m:dPr>
                          <m:ctrlPr>
                            <w:rPr>
                              <w:rFonts w:ascii="Cambria Math" w:hAnsi="Cambria Math"/>
                              <w:i/>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rPr>
                                <m:t>1</m:t>
                              </m:r>
                            </m:sub>
                            <m:sup>
                              <m:r>
                                <w:rPr>
                                  <w:rFonts w:ascii="Cambria Math" w:hAnsi="Cambria Math"/>
                                  <w:lang w:val="en-US"/>
                                </w:rPr>
                                <m:t>i</m:t>
                              </m:r>
                            </m:sup>
                          </m:sSubSup>
                          <m:r>
                            <w:rPr>
                              <w:rFonts w:ascii="Cambria Math" w:hAnsi="Cambria Math"/>
                            </w:rPr>
                            <m:t>,</m:t>
                          </m:r>
                          <m:sSubSup>
                            <m:sSubSupPr>
                              <m:ctrlPr>
                                <w:rPr>
                                  <w:rFonts w:ascii="Cambria Math" w:hAnsi="Cambria Math"/>
                                  <w:i/>
                                  <w:lang w:val="en-US"/>
                                </w:rPr>
                              </m:ctrlPr>
                            </m:sSubSupPr>
                            <m:e>
                              <m:r>
                                <w:rPr>
                                  <w:rFonts w:ascii="Cambria Math" w:hAnsi="Cambria Math"/>
                                  <w:lang w:val="en-US"/>
                                </w:rPr>
                                <m:t>θ</m:t>
                              </m:r>
                            </m:e>
                            <m:sub>
                              <m:r>
                                <w:rPr>
                                  <w:rFonts w:ascii="Cambria Math" w:hAnsi="Cambria Math"/>
                                </w:rPr>
                                <m:t>2</m:t>
                              </m:r>
                            </m:sub>
                            <m:sup>
                              <m:r>
                                <w:rPr>
                                  <w:rFonts w:ascii="Cambria Math" w:hAnsi="Cambria Math"/>
                                  <w:lang w:val="en-US"/>
                                </w:rPr>
                                <m:t>j</m:t>
                              </m:r>
                            </m:sup>
                          </m:sSubSup>
                        </m:e>
                      </m:d>
                    </m:num>
                    <m:den>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e>
                      </m:d>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e>
                      </m:d>
                    </m:den>
                  </m:f>
                </m:e>
              </m:nary>
            </m:e>
          </m:nary>
          <m:r>
            <w:rPr>
              <w:rFonts w:ascii="Cambria Math" w:hAnsi="Cambria Math"/>
            </w:rPr>
            <m:t xml:space="preserve"> </m:t>
          </m:r>
          <m:r>
            <w:rPr>
              <w:rFonts w:ascii="Cambria Math" w:hAnsi="Cambria Math"/>
              <w:lang w:val="en-US"/>
            </w:rPr>
            <m:t>.</m:t>
          </m:r>
        </m:oMath>
      </m:oMathPara>
    </w:p>
    <w:p w14:paraId="3BA9548F" w14:textId="77777777" w:rsidR="00E4368F" w:rsidRDefault="00E4368F" w:rsidP="00E4368F">
      <w:pPr>
        <w:tabs>
          <w:tab w:val="left" w:pos="567"/>
          <w:tab w:val="left" w:pos="6750"/>
        </w:tabs>
        <w:spacing w:line="360" w:lineRule="auto"/>
        <w:ind w:firstLine="709"/>
        <w:jc w:val="both"/>
      </w:pPr>
      <w:r>
        <w:t xml:space="preserve">Отметим, что в данном методе предполагается, что сервер вычисляет достаточно быстро значения </w:t>
      </w:r>
      <m:oMath>
        <m:r>
          <w:rPr>
            <w:rFonts w:ascii="Cambria Math" w:hAnsi="Cambria Math"/>
            <w:lang w:val="en-US"/>
          </w:rPr>
          <m:t>f</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rPr>
                  <m:t>1</m:t>
                </m:r>
              </m:sub>
              <m:sup>
                <m:r>
                  <w:rPr>
                    <w:rFonts w:ascii="Cambria Math" w:hAnsi="Cambria Math"/>
                    <w:lang w:val="en-US"/>
                  </w:rPr>
                  <m:t>i</m:t>
                </m:r>
              </m:sup>
            </m:sSubSup>
            <m:r>
              <w:rPr>
                <w:rFonts w:ascii="Cambria Math" w:hAnsi="Cambria Math"/>
              </w:rPr>
              <m:t>,</m:t>
            </m:r>
            <m:sSubSup>
              <m:sSubSupPr>
                <m:ctrlPr>
                  <w:rPr>
                    <w:rFonts w:ascii="Cambria Math" w:hAnsi="Cambria Math"/>
                    <w:i/>
                    <w:lang w:val="en-US"/>
                  </w:rPr>
                </m:ctrlPr>
              </m:sSubSupPr>
              <m:e>
                <m:r>
                  <w:rPr>
                    <w:rFonts w:ascii="Cambria Math" w:hAnsi="Cambria Math"/>
                    <w:lang w:val="en-US"/>
                  </w:rPr>
                  <m:t>θ</m:t>
                </m:r>
              </m:e>
              <m:sub>
                <m:r>
                  <w:rPr>
                    <w:rFonts w:ascii="Cambria Math" w:hAnsi="Cambria Math"/>
                  </w:rPr>
                  <m:t>2</m:t>
                </m:r>
              </m:sub>
              <m:sup>
                <m:r>
                  <w:rPr>
                    <w:rFonts w:ascii="Cambria Math" w:hAnsi="Cambria Math"/>
                    <w:lang w:val="en-US"/>
                  </w:rPr>
                  <m:t>j</m:t>
                </m:r>
              </m:sup>
            </m:sSubSup>
          </m:e>
        </m:d>
      </m:oMath>
      <w:r w:rsidRPr="0008546E">
        <w:t>,</w:t>
      </w:r>
      <w:r>
        <w:t xml:space="preserve"> при каждом </w:t>
      </w:r>
      <w:r w:rsidRPr="0008546E">
        <w:t xml:space="preserve"> </w:t>
      </w:r>
      <m:oMath>
        <m:r>
          <w:rPr>
            <w:rFonts w:ascii="Cambria Math" w:hAnsi="Cambria Math"/>
            <w:lang w:val="en-US"/>
          </w:rPr>
          <m:t>i</m:t>
        </m:r>
        <m:r>
          <w:rPr>
            <w:rFonts w:ascii="Cambria Math" w:hAnsi="Cambria Math"/>
          </w:rPr>
          <m:t>=1,…,p;j=1,…,q.</m:t>
        </m:r>
      </m:oMath>
      <w:r>
        <w:t xml:space="preserve"> Тогда клиент производит достаточно простые арифметические действия. </w:t>
      </w:r>
    </w:p>
    <w:p w14:paraId="4A6FD0B5" w14:textId="716B51CC" w:rsidR="007C5E43" w:rsidRDefault="007C5E43" w:rsidP="006B4243">
      <w:pPr>
        <w:jc w:val="both"/>
        <w:rPr>
          <w:b/>
          <w:spacing w:val="-4"/>
          <w:sz w:val="28"/>
          <w:szCs w:val="28"/>
        </w:rPr>
      </w:pPr>
    </w:p>
    <w:p w14:paraId="3D2E042F" w14:textId="77777777" w:rsidR="000100B9" w:rsidRDefault="000100B9" w:rsidP="006B4243">
      <w:pPr>
        <w:jc w:val="both"/>
        <w:rPr>
          <w:b/>
          <w:spacing w:val="-4"/>
          <w:sz w:val="28"/>
          <w:szCs w:val="28"/>
        </w:rPr>
      </w:pPr>
    </w:p>
    <w:p w14:paraId="5318A02C" w14:textId="77777777" w:rsidR="00E4368F" w:rsidRDefault="00E4368F" w:rsidP="007C5E43">
      <w:pPr>
        <w:ind w:firstLine="720"/>
        <w:jc w:val="center"/>
        <w:rPr>
          <w:b/>
          <w:spacing w:val="-4"/>
          <w:sz w:val="28"/>
          <w:szCs w:val="28"/>
        </w:rPr>
      </w:pPr>
    </w:p>
    <w:p w14:paraId="72C590D9" w14:textId="77777777" w:rsidR="00E4368F" w:rsidRDefault="00E4368F" w:rsidP="007C5E43">
      <w:pPr>
        <w:ind w:firstLine="720"/>
        <w:jc w:val="center"/>
        <w:rPr>
          <w:b/>
          <w:spacing w:val="-4"/>
          <w:sz w:val="28"/>
          <w:szCs w:val="28"/>
        </w:rPr>
      </w:pPr>
    </w:p>
    <w:p w14:paraId="2052BF02" w14:textId="77777777" w:rsidR="00E4368F" w:rsidRDefault="00E4368F" w:rsidP="007C5E43">
      <w:pPr>
        <w:ind w:firstLine="720"/>
        <w:jc w:val="center"/>
        <w:rPr>
          <w:b/>
          <w:spacing w:val="-4"/>
          <w:sz w:val="28"/>
          <w:szCs w:val="28"/>
        </w:rPr>
      </w:pPr>
    </w:p>
    <w:p w14:paraId="2176720A" w14:textId="77777777" w:rsidR="00E4368F" w:rsidRDefault="00E4368F" w:rsidP="007C5E43">
      <w:pPr>
        <w:ind w:firstLine="720"/>
        <w:jc w:val="center"/>
        <w:rPr>
          <w:b/>
          <w:spacing w:val="-4"/>
          <w:sz w:val="28"/>
          <w:szCs w:val="28"/>
        </w:rPr>
      </w:pPr>
    </w:p>
    <w:p w14:paraId="5801B9F4" w14:textId="77777777" w:rsidR="00E4368F" w:rsidRDefault="00E4368F" w:rsidP="007C5E43">
      <w:pPr>
        <w:ind w:firstLine="720"/>
        <w:jc w:val="center"/>
        <w:rPr>
          <w:b/>
          <w:spacing w:val="-4"/>
          <w:sz w:val="28"/>
          <w:szCs w:val="28"/>
        </w:rPr>
      </w:pPr>
    </w:p>
    <w:p w14:paraId="5547BB0D" w14:textId="77777777" w:rsidR="00E4368F" w:rsidRDefault="00E4368F" w:rsidP="007C5E43">
      <w:pPr>
        <w:ind w:firstLine="720"/>
        <w:jc w:val="center"/>
        <w:rPr>
          <w:b/>
          <w:spacing w:val="-4"/>
          <w:sz w:val="28"/>
          <w:szCs w:val="28"/>
        </w:rPr>
      </w:pPr>
    </w:p>
    <w:p w14:paraId="3BDFD3C4" w14:textId="77777777" w:rsidR="00E4368F" w:rsidRDefault="00E4368F" w:rsidP="007C5E43">
      <w:pPr>
        <w:ind w:firstLine="720"/>
        <w:jc w:val="center"/>
        <w:rPr>
          <w:b/>
          <w:spacing w:val="-4"/>
          <w:sz w:val="28"/>
          <w:szCs w:val="28"/>
        </w:rPr>
      </w:pPr>
    </w:p>
    <w:p w14:paraId="14CBCB37" w14:textId="77777777" w:rsidR="00E4368F" w:rsidRDefault="00E4368F" w:rsidP="007C5E43">
      <w:pPr>
        <w:ind w:firstLine="720"/>
        <w:jc w:val="center"/>
        <w:rPr>
          <w:b/>
          <w:spacing w:val="-4"/>
          <w:sz w:val="28"/>
          <w:szCs w:val="28"/>
        </w:rPr>
      </w:pPr>
    </w:p>
    <w:p w14:paraId="693FBB9E" w14:textId="77777777" w:rsidR="00E4368F" w:rsidRDefault="00E4368F" w:rsidP="007C5E43">
      <w:pPr>
        <w:ind w:firstLine="720"/>
        <w:jc w:val="center"/>
        <w:rPr>
          <w:b/>
          <w:spacing w:val="-4"/>
          <w:sz w:val="28"/>
          <w:szCs w:val="28"/>
        </w:rPr>
      </w:pPr>
    </w:p>
    <w:p w14:paraId="4D0D96E8" w14:textId="77777777" w:rsidR="00E4368F" w:rsidRDefault="00E4368F" w:rsidP="007C5E43">
      <w:pPr>
        <w:ind w:firstLine="720"/>
        <w:jc w:val="center"/>
        <w:rPr>
          <w:b/>
          <w:spacing w:val="-4"/>
          <w:sz w:val="28"/>
          <w:szCs w:val="28"/>
        </w:rPr>
      </w:pPr>
    </w:p>
    <w:p w14:paraId="1D631B73" w14:textId="77777777" w:rsidR="00E4368F" w:rsidRDefault="00E4368F" w:rsidP="007C5E43">
      <w:pPr>
        <w:ind w:firstLine="720"/>
        <w:jc w:val="center"/>
        <w:rPr>
          <w:b/>
          <w:spacing w:val="-4"/>
          <w:sz w:val="28"/>
          <w:szCs w:val="28"/>
        </w:rPr>
      </w:pPr>
    </w:p>
    <w:p w14:paraId="7E20C418" w14:textId="77777777" w:rsidR="00E4368F" w:rsidRDefault="00E4368F" w:rsidP="007C5E43">
      <w:pPr>
        <w:ind w:firstLine="720"/>
        <w:jc w:val="center"/>
        <w:rPr>
          <w:b/>
          <w:spacing w:val="-4"/>
          <w:sz w:val="28"/>
          <w:szCs w:val="28"/>
        </w:rPr>
      </w:pPr>
    </w:p>
    <w:p w14:paraId="7FA56500" w14:textId="77777777" w:rsidR="00E4368F" w:rsidRDefault="00E4368F" w:rsidP="003A78F8">
      <w:pPr>
        <w:rPr>
          <w:b/>
          <w:spacing w:val="-4"/>
          <w:sz w:val="28"/>
          <w:szCs w:val="28"/>
        </w:rPr>
      </w:pPr>
    </w:p>
    <w:p w14:paraId="2DB8AF4E" w14:textId="77777777" w:rsidR="00CB6E03" w:rsidRDefault="00CB6E03" w:rsidP="00C92A3C">
      <w:pPr>
        <w:spacing w:line="360" w:lineRule="auto"/>
        <w:ind w:firstLine="720"/>
        <w:jc w:val="center"/>
        <w:rPr>
          <w:b/>
          <w:spacing w:val="-4"/>
        </w:rPr>
      </w:pPr>
    </w:p>
    <w:p w14:paraId="212A0FFD" w14:textId="77777777" w:rsidR="00CB6E03" w:rsidRDefault="00CB6E03" w:rsidP="00C92A3C">
      <w:pPr>
        <w:spacing w:line="360" w:lineRule="auto"/>
        <w:ind w:firstLine="720"/>
        <w:jc w:val="center"/>
        <w:rPr>
          <w:b/>
          <w:spacing w:val="-4"/>
        </w:rPr>
      </w:pPr>
    </w:p>
    <w:p w14:paraId="19993A34" w14:textId="77777777" w:rsidR="00FF20A5" w:rsidRDefault="00FF20A5" w:rsidP="00C92A3C">
      <w:pPr>
        <w:spacing w:line="360" w:lineRule="auto"/>
        <w:ind w:firstLine="720"/>
        <w:jc w:val="center"/>
        <w:rPr>
          <w:b/>
          <w:spacing w:val="-4"/>
        </w:rPr>
      </w:pPr>
    </w:p>
    <w:p w14:paraId="265A9550" w14:textId="77777777" w:rsidR="00FF20A5" w:rsidRDefault="00FF20A5" w:rsidP="00C92A3C">
      <w:pPr>
        <w:spacing w:line="360" w:lineRule="auto"/>
        <w:ind w:firstLine="720"/>
        <w:jc w:val="center"/>
        <w:rPr>
          <w:b/>
          <w:spacing w:val="-4"/>
        </w:rPr>
      </w:pPr>
    </w:p>
    <w:p w14:paraId="65B42FC7" w14:textId="77777777" w:rsidR="00CB6E03" w:rsidRDefault="00CB6E03" w:rsidP="00C92A3C">
      <w:pPr>
        <w:spacing w:line="360" w:lineRule="auto"/>
        <w:ind w:firstLine="720"/>
        <w:jc w:val="center"/>
        <w:rPr>
          <w:b/>
          <w:spacing w:val="-4"/>
        </w:rPr>
      </w:pPr>
    </w:p>
    <w:p w14:paraId="4C99E173" w14:textId="77777777" w:rsidR="00CB6E03" w:rsidRDefault="00CB6E03" w:rsidP="00C92A3C">
      <w:pPr>
        <w:spacing w:line="360" w:lineRule="auto"/>
        <w:ind w:firstLine="720"/>
        <w:jc w:val="center"/>
        <w:rPr>
          <w:b/>
          <w:spacing w:val="-4"/>
        </w:rPr>
      </w:pPr>
    </w:p>
    <w:p w14:paraId="0AFF2A7F" w14:textId="77777777" w:rsidR="00CB6E03" w:rsidRDefault="00CB6E03" w:rsidP="008179FC">
      <w:pPr>
        <w:spacing w:line="360" w:lineRule="auto"/>
        <w:rPr>
          <w:b/>
          <w:spacing w:val="-4"/>
        </w:rPr>
      </w:pPr>
    </w:p>
    <w:p w14:paraId="1538D206" w14:textId="606E0458" w:rsidR="00EE6A5A" w:rsidRPr="00C92A3C" w:rsidRDefault="00EA2499" w:rsidP="00C92A3C">
      <w:pPr>
        <w:spacing w:line="360" w:lineRule="auto"/>
        <w:ind w:firstLine="720"/>
        <w:jc w:val="center"/>
        <w:rPr>
          <w:rStyle w:val="hps"/>
          <w:b/>
          <w:spacing w:val="-4"/>
        </w:rPr>
      </w:pPr>
      <w:r w:rsidRPr="00E4368F">
        <w:rPr>
          <w:b/>
          <w:spacing w:val="-4"/>
        </w:rPr>
        <w:lastRenderedPageBreak/>
        <w:t>ЗАКЛЮЧЕНИЕ</w:t>
      </w:r>
    </w:p>
    <w:p w14:paraId="77A996FB" w14:textId="77777777" w:rsidR="00C92A3C" w:rsidRDefault="00C92A3C" w:rsidP="00C92A3C">
      <w:pPr>
        <w:pStyle w:val="ID"/>
        <w:ind w:firstLine="720"/>
        <w:jc w:val="lowKashida"/>
        <w:rPr>
          <w:rStyle w:val="hps"/>
        </w:rPr>
      </w:pPr>
    </w:p>
    <w:p w14:paraId="2841063B" w14:textId="3903A32B" w:rsidR="00C92A3C" w:rsidRDefault="00C92A3C" w:rsidP="00C92A3C">
      <w:pPr>
        <w:pStyle w:val="ID"/>
        <w:ind w:firstLine="720"/>
        <w:jc w:val="lowKashida"/>
        <w:rPr>
          <w:color w:val="000000"/>
          <w:szCs w:val="24"/>
        </w:rPr>
      </w:pPr>
      <w:r>
        <w:rPr>
          <w:color w:val="000000"/>
          <w:szCs w:val="24"/>
        </w:rPr>
        <w:t xml:space="preserve">В работе получены новые </w:t>
      </w:r>
      <w:r w:rsidRPr="00E63595">
        <w:rPr>
          <w:color w:val="000000"/>
          <w:szCs w:val="24"/>
        </w:rPr>
        <w:t>методы</w:t>
      </w:r>
      <w:r>
        <w:rPr>
          <w:color w:val="000000"/>
          <w:szCs w:val="24"/>
        </w:rPr>
        <w:t xml:space="preserve"> и </w:t>
      </w:r>
      <w:r w:rsidR="00F557FD">
        <w:rPr>
          <w:color w:val="000000"/>
          <w:szCs w:val="24"/>
        </w:rPr>
        <w:t>алгоритмы</w:t>
      </w:r>
      <w:r w:rsidRPr="00E63595">
        <w:rPr>
          <w:color w:val="000000"/>
          <w:szCs w:val="24"/>
        </w:rPr>
        <w:t xml:space="preserve"> безопасного использования внешних небезопасных серверов при решении вычислительно-сложных зад</w:t>
      </w:r>
      <w:r>
        <w:rPr>
          <w:color w:val="000000"/>
          <w:szCs w:val="24"/>
        </w:rPr>
        <w:t>ач с секретными параметрами.</w:t>
      </w:r>
      <w:r w:rsidRPr="00E63595">
        <w:rPr>
          <w:color w:val="000000"/>
          <w:szCs w:val="24"/>
        </w:rPr>
        <w:t xml:space="preserve"> </w:t>
      </w:r>
      <w:r>
        <w:rPr>
          <w:color w:val="000000"/>
          <w:szCs w:val="24"/>
        </w:rPr>
        <w:t>А именно, были</w:t>
      </w:r>
      <w:r w:rsidRPr="00E63595">
        <w:rPr>
          <w:color w:val="000000"/>
          <w:szCs w:val="24"/>
        </w:rPr>
        <w:t xml:space="preserve"> представлены методы </w:t>
      </w:r>
      <w:proofErr w:type="gramStart"/>
      <w:r w:rsidRPr="00E63595">
        <w:rPr>
          <w:color w:val="000000"/>
          <w:szCs w:val="24"/>
        </w:rPr>
        <w:t>безопасного</w:t>
      </w:r>
      <w:proofErr w:type="gramEnd"/>
      <w:r w:rsidRPr="00E63595">
        <w:rPr>
          <w:color w:val="000000"/>
          <w:szCs w:val="24"/>
        </w:rPr>
        <w:t xml:space="preserve"> аутсорсинга</w:t>
      </w:r>
      <w:r>
        <w:rPr>
          <w:color w:val="000000"/>
          <w:szCs w:val="24"/>
        </w:rPr>
        <w:t xml:space="preserve"> для следующих классов вычислительно-сложных задач с секретными параметрами:</w:t>
      </w:r>
      <w:r w:rsidRPr="00E63595">
        <w:rPr>
          <w:color w:val="000000"/>
          <w:szCs w:val="24"/>
        </w:rPr>
        <w:t xml:space="preserve"> </w:t>
      </w:r>
    </w:p>
    <w:p w14:paraId="6198C725" w14:textId="7EFC967E" w:rsidR="00C92A3C" w:rsidRPr="00E63595" w:rsidRDefault="0020049C" w:rsidP="00C92A3C">
      <w:pPr>
        <w:pStyle w:val="ID"/>
        <w:rPr>
          <w:color w:val="000000"/>
        </w:rPr>
      </w:pPr>
      <w:r>
        <w:rPr>
          <w:color w:val="000000"/>
        </w:rPr>
        <w:t>- Задачи</w:t>
      </w:r>
      <w:r w:rsidR="00C92A3C" w:rsidRPr="00E63595">
        <w:rPr>
          <w:color w:val="000000"/>
        </w:rPr>
        <w:t xml:space="preserve"> нахождения экстремума функции с секретными параметрами;</w:t>
      </w:r>
    </w:p>
    <w:p w14:paraId="3D1CBBBF" w14:textId="49EC661E" w:rsidR="00C92A3C" w:rsidRPr="00E63595" w:rsidRDefault="00C92A3C" w:rsidP="00C92A3C">
      <w:pPr>
        <w:pStyle w:val="ID"/>
        <w:rPr>
          <w:color w:val="000000"/>
        </w:rPr>
      </w:pPr>
      <w:r w:rsidRPr="00E63595">
        <w:rPr>
          <w:color w:val="000000"/>
        </w:rPr>
        <w:t>- Задач</w:t>
      </w:r>
      <w:r w:rsidR="0020049C">
        <w:rPr>
          <w:color w:val="000000"/>
        </w:rPr>
        <w:t>и</w:t>
      </w:r>
      <w:r w:rsidRPr="00E63595">
        <w:rPr>
          <w:color w:val="000000"/>
        </w:rPr>
        <w:t xml:space="preserve"> линейного программирования с секретными параметрами;</w:t>
      </w:r>
    </w:p>
    <w:p w14:paraId="125B580B" w14:textId="0272DFB9" w:rsidR="00C92A3C" w:rsidRPr="00E63595" w:rsidRDefault="00C92A3C" w:rsidP="00C92A3C">
      <w:pPr>
        <w:pStyle w:val="ID"/>
        <w:rPr>
          <w:color w:val="000000"/>
        </w:rPr>
      </w:pPr>
      <w:r w:rsidRPr="00E63595">
        <w:rPr>
          <w:color w:val="000000"/>
        </w:rPr>
        <w:t>- З</w:t>
      </w:r>
      <w:r w:rsidR="0020049C">
        <w:rPr>
          <w:color w:val="000000"/>
        </w:rPr>
        <w:t>адачи</w:t>
      </w:r>
      <w:r w:rsidRPr="00E63595">
        <w:rPr>
          <w:color w:val="000000"/>
        </w:rPr>
        <w:t xml:space="preserve"> нахождения значения аналитической функции на секретном аргументе.</w:t>
      </w:r>
    </w:p>
    <w:p w14:paraId="1568DC08" w14:textId="363A1E7A" w:rsidR="00C92A3C" w:rsidRPr="00E63595" w:rsidRDefault="00C92A3C" w:rsidP="00C92A3C">
      <w:pPr>
        <w:pStyle w:val="ID"/>
        <w:rPr>
          <w:color w:val="000000"/>
        </w:rPr>
      </w:pPr>
      <w:r>
        <w:rPr>
          <w:color w:val="000000"/>
        </w:rPr>
        <w:t>Отметим, что нашей главной</w:t>
      </w:r>
      <w:r w:rsidRPr="00E63595">
        <w:rPr>
          <w:color w:val="000000"/>
        </w:rPr>
        <w:t xml:space="preserve"> цель</w:t>
      </w:r>
      <w:r>
        <w:rPr>
          <w:color w:val="000000"/>
        </w:rPr>
        <w:t>ю было показать</w:t>
      </w:r>
      <w:r w:rsidRPr="00E63595">
        <w:rPr>
          <w:color w:val="000000"/>
        </w:rPr>
        <w:t xml:space="preserve"> новые методы </w:t>
      </w:r>
      <w:proofErr w:type="gramStart"/>
      <w:r w:rsidRPr="00E63595">
        <w:rPr>
          <w:color w:val="000000"/>
        </w:rPr>
        <w:t>безопасного</w:t>
      </w:r>
      <w:proofErr w:type="gramEnd"/>
      <w:r w:rsidRPr="00E63595">
        <w:rPr>
          <w:color w:val="000000"/>
        </w:rPr>
        <w:t xml:space="preserve"> аутсорсинга научных в</w:t>
      </w:r>
      <w:r>
        <w:rPr>
          <w:color w:val="000000"/>
        </w:rPr>
        <w:t xml:space="preserve">ычислений именно этих задач, и результаты исследований можно распространить на иные аналогичные задачи.  </w:t>
      </w:r>
    </w:p>
    <w:p w14:paraId="6F7EEE42" w14:textId="0141D0B3" w:rsidR="008D2C6B" w:rsidRPr="004248FF" w:rsidRDefault="008D2C6B" w:rsidP="004248FF">
      <w:pPr>
        <w:pStyle w:val="ID"/>
        <w:rPr>
          <w:color w:val="000000"/>
        </w:rPr>
      </w:pPr>
      <w:r w:rsidRPr="00E4368F">
        <w:rPr>
          <w:bCs/>
          <w:u w:val="single"/>
        </w:rPr>
        <w:t>Уровень научной проработки.</w:t>
      </w:r>
      <w:r w:rsidRPr="00E4368F">
        <w:rPr>
          <w:b/>
        </w:rPr>
        <w:t xml:space="preserve"> </w:t>
      </w:r>
      <w:r w:rsidRPr="00C06540">
        <w:rPr>
          <w:color w:val="000000"/>
        </w:rPr>
        <w:t>В</w:t>
      </w:r>
      <w:r w:rsidR="00811BB8">
        <w:rPr>
          <w:color w:val="000000"/>
        </w:rPr>
        <w:t>первые были предложены</w:t>
      </w:r>
      <w:r w:rsidRPr="00C06540">
        <w:rPr>
          <w:color w:val="000000"/>
        </w:rPr>
        <w:t xml:space="preserve"> </w:t>
      </w:r>
      <w:r w:rsidR="00C06540">
        <w:rPr>
          <w:color w:val="000000"/>
        </w:rPr>
        <w:t xml:space="preserve">методы и алгоритмы </w:t>
      </w:r>
      <w:proofErr w:type="gramStart"/>
      <w:r w:rsidR="00C06540">
        <w:rPr>
          <w:color w:val="000000"/>
        </w:rPr>
        <w:t>решения задачи</w:t>
      </w:r>
      <w:r w:rsidR="00C06540" w:rsidRPr="00C06540">
        <w:rPr>
          <w:color w:val="000000"/>
        </w:rPr>
        <w:t xml:space="preserve"> нахождения экстремума ф</w:t>
      </w:r>
      <w:r w:rsidR="00C06540">
        <w:rPr>
          <w:color w:val="000000"/>
        </w:rPr>
        <w:t>ункции</w:t>
      </w:r>
      <w:proofErr w:type="gramEnd"/>
      <w:r w:rsidR="00C06540">
        <w:rPr>
          <w:color w:val="000000"/>
        </w:rPr>
        <w:t xml:space="preserve"> с секретными параметрами,</w:t>
      </w:r>
      <w:r w:rsidR="00C06540" w:rsidRPr="00C06540">
        <w:rPr>
          <w:color w:val="000000"/>
        </w:rPr>
        <w:t xml:space="preserve"> </w:t>
      </w:r>
      <w:r w:rsidR="006E6A07">
        <w:rPr>
          <w:color w:val="000000"/>
        </w:rPr>
        <w:t xml:space="preserve">решения задачи </w:t>
      </w:r>
      <w:r w:rsidR="00C06540" w:rsidRPr="00C06540">
        <w:rPr>
          <w:color w:val="000000"/>
        </w:rPr>
        <w:t>линейного программир</w:t>
      </w:r>
      <w:r w:rsidR="00C06540">
        <w:rPr>
          <w:color w:val="000000"/>
        </w:rPr>
        <w:t>ования с секретными параметрами,</w:t>
      </w:r>
      <w:r w:rsidR="00811BB8">
        <w:rPr>
          <w:color w:val="000000"/>
        </w:rPr>
        <w:t xml:space="preserve"> а также решение</w:t>
      </w:r>
      <w:r w:rsidR="00C06540">
        <w:rPr>
          <w:color w:val="000000"/>
        </w:rPr>
        <w:t xml:space="preserve"> з</w:t>
      </w:r>
      <w:r w:rsidR="00811BB8">
        <w:rPr>
          <w:color w:val="000000"/>
        </w:rPr>
        <w:t>адачи</w:t>
      </w:r>
      <w:r w:rsidR="00C06540" w:rsidRPr="00C06540">
        <w:rPr>
          <w:color w:val="000000"/>
        </w:rPr>
        <w:t xml:space="preserve"> нахождения значения аналитической функции </w:t>
      </w:r>
      <w:r w:rsidR="006E6A07">
        <w:rPr>
          <w:color w:val="000000"/>
        </w:rPr>
        <w:t>нескольких</w:t>
      </w:r>
      <w:r w:rsidR="00C06540">
        <w:rPr>
          <w:color w:val="000000"/>
        </w:rPr>
        <w:t xml:space="preserve"> переменных </w:t>
      </w:r>
      <w:r w:rsidR="00C06540" w:rsidRPr="00C06540">
        <w:rPr>
          <w:color w:val="000000"/>
        </w:rPr>
        <w:t>на секретном аргументе</w:t>
      </w:r>
      <w:r w:rsidR="00C06540">
        <w:rPr>
          <w:color w:val="000000"/>
        </w:rPr>
        <w:t>.</w:t>
      </w:r>
    </w:p>
    <w:p w14:paraId="738748F1" w14:textId="1F679644" w:rsidR="008D2C6B" w:rsidRPr="004248FF" w:rsidRDefault="008D2C6B" w:rsidP="004248FF">
      <w:pPr>
        <w:spacing w:line="360" w:lineRule="auto"/>
        <w:ind w:firstLine="720"/>
        <w:jc w:val="both"/>
      </w:pPr>
      <w:r w:rsidRPr="00E4368F">
        <w:rPr>
          <w:bCs/>
          <w:u w:val="single"/>
        </w:rPr>
        <w:t>Перспективность использования результатов данного исследования.</w:t>
      </w:r>
      <w:r w:rsidRPr="00E4368F">
        <w:rPr>
          <w:b/>
        </w:rPr>
        <w:t xml:space="preserve"> </w:t>
      </w:r>
      <w:r w:rsidR="004248FF">
        <w:t>Результаты исследования могут послужи</w:t>
      </w:r>
      <w:r w:rsidR="004248FF" w:rsidRPr="004248FF">
        <w:t>т</w:t>
      </w:r>
      <w:r w:rsidR="004248FF">
        <w:t>ь</w:t>
      </w:r>
      <w:r w:rsidR="004248FF" w:rsidRPr="004248FF">
        <w:t xml:space="preserve"> источником для дальнейшего анализа и исследования в области разработок методов безопасного аутсорсинга вычислительно-сложных задач с секретными параметрами.</w:t>
      </w:r>
    </w:p>
    <w:p w14:paraId="28064634" w14:textId="135A9CD1" w:rsidR="008D2C6B" w:rsidRPr="00E4368F" w:rsidRDefault="008D2C6B" w:rsidP="00E4368F">
      <w:pPr>
        <w:spacing w:line="360" w:lineRule="auto"/>
        <w:ind w:firstLine="720"/>
        <w:jc w:val="both"/>
      </w:pPr>
      <w:r w:rsidRPr="00E4368F">
        <w:rPr>
          <w:bCs/>
          <w:u w:val="single"/>
        </w:rPr>
        <w:t>Завершенность результатов.</w:t>
      </w:r>
      <w:r w:rsidRPr="00E4368F">
        <w:rPr>
          <w:b/>
        </w:rPr>
        <w:t xml:space="preserve"> </w:t>
      </w:r>
      <w:r w:rsidRPr="00E4368F">
        <w:t>Результаты исследовательской работ</w:t>
      </w:r>
      <w:r w:rsidR="004248FF">
        <w:t>ы были опубликованы</w:t>
      </w:r>
      <w:r w:rsidRPr="00E4368F">
        <w:t>:</w:t>
      </w:r>
    </w:p>
    <w:p w14:paraId="0928675E" w14:textId="7BAE025C" w:rsidR="004248FF" w:rsidRPr="00E4368F" w:rsidRDefault="008179FC" w:rsidP="008179FC">
      <w:pPr>
        <w:tabs>
          <w:tab w:val="left" w:pos="1134"/>
        </w:tabs>
        <w:spacing w:line="360" w:lineRule="auto"/>
        <w:ind w:firstLine="709"/>
        <w:jc w:val="both"/>
      </w:pPr>
      <w:r>
        <w:rPr>
          <w:rFonts w:eastAsia="Calibri"/>
          <w:lang w:eastAsia="en-US"/>
        </w:rPr>
        <w:t xml:space="preserve">- </w:t>
      </w:r>
      <w:r w:rsidR="004248FF">
        <w:rPr>
          <w:rFonts w:eastAsia="Calibri"/>
          <w:lang w:eastAsia="en-US"/>
        </w:rPr>
        <w:t>В</w:t>
      </w:r>
      <w:r w:rsidR="004248FF" w:rsidRPr="004248FF">
        <w:rPr>
          <w:rFonts w:eastAsia="Calibri"/>
          <w:lang w:eastAsia="en-US"/>
        </w:rPr>
        <w:t xml:space="preserve"> </w:t>
      </w:r>
      <w:r w:rsidR="004248FF">
        <w:rPr>
          <w:rFonts w:eastAsia="Calibri"/>
          <w:lang w:eastAsia="en-US"/>
        </w:rPr>
        <w:t>индонезийском</w:t>
      </w:r>
      <w:r w:rsidR="004248FF" w:rsidRPr="004248FF">
        <w:rPr>
          <w:rFonts w:eastAsia="Calibri"/>
          <w:lang w:eastAsia="en-US"/>
        </w:rPr>
        <w:t xml:space="preserve"> </w:t>
      </w:r>
      <w:r w:rsidR="004248FF">
        <w:rPr>
          <w:rFonts w:eastAsia="Calibri"/>
          <w:lang w:eastAsia="en-US"/>
        </w:rPr>
        <w:t>журнале</w:t>
      </w:r>
      <w:r w:rsidR="004248FF" w:rsidRPr="004248FF">
        <w:rPr>
          <w:rFonts w:eastAsia="Calibri"/>
          <w:lang w:eastAsia="en-US"/>
        </w:rPr>
        <w:t xml:space="preserve"> «</w:t>
      </w:r>
      <w:r w:rsidR="004248FF" w:rsidRPr="00870429">
        <w:rPr>
          <w:rFonts w:eastAsia="Calibri"/>
          <w:lang w:val="en-US" w:eastAsia="en-US"/>
        </w:rPr>
        <w:t>Indonesian</w:t>
      </w:r>
      <w:r w:rsidR="004248FF" w:rsidRPr="004248FF">
        <w:rPr>
          <w:rFonts w:eastAsia="Calibri"/>
          <w:lang w:eastAsia="en-US"/>
        </w:rPr>
        <w:t xml:space="preserve"> </w:t>
      </w:r>
      <w:r w:rsidR="004248FF" w:rsidRPr="00870429">
        <w:rPr>
          <w:rFonts w:eastAsia="Calibri"/>
          <w:lang w:val="en-US" w:eastAsia="en-US"/>
        </w:rPr>
        <w:t>Journal</w:t>
      </w:r>
      <w:r w:rsidR="004248FF" w:rsidRPr="004248FF">
        <w:rPr>
          <w:rFonts w:eastAsia="Calibri"/>
          <w:lang w:eastAsia="en-US"/>
        </w:rPr>
        <w:t xml:space="preserve"> </w:t>
      </w:r>
      <w:r w:rsidR="004248FF" w:rsidRPr="00870429">
        <w:rPr>
          <w:rFonts w:eastAsia="Calibri"/>
          <w:lang w:val="en-US" w:eastAsia="en-US"/>
        </w:rPr>
        <w:t>of</w:t>
      </w:r>
      <w:r w:rsidR="004248FF" w:rsidRPr="004248FF">
        <w:rPr>
          <w:rFonts w:eastAsia="Calibri"/>
          <w:lang w:eastAsia="en-US"/>
        </w:rPr>
        <w:t xml:space="preserve"> </w:t>
      </w:r>
      <w:r w:rsidR="004248FF" w:rsidRPr="00870429">
        <w:rPr>
          <w:rFonts w:eastAsia="Calibri"/>
          <w:lang w:val="en-US" w:eastAsia="en-US"/>
        </w:rPr>
        <w:t>Electrical</w:t>
      </w:r>
      <w:r w:rsidR="004248FF" w:rsidRPr="004248FF">
        <w:rPr>
          <w:rFonts w:eastAsia="Calibri"/>
          <w:lang w:eastAsia="en-US"/>
        </w:rPr>
        <w:t xml:space="preserve"> </w:t>
      </w:r>
      <w:r w:rsidR="004248FF" w:rsidRPr="00870429">
        <w:rPr>
          <w:rFonts w:eastAsia="Calibri"/>
          <w:lang w:val="en-US" w:eastAsia="en-US"/>
        </w:rPr>
        <w:t>Engineering</w:t>
      </w:r>
      <w:r w:rsidR="004248FF" w:rsidRPr="004248FF">
        <w:rPr>
          <w:rFonts w:eastAsia="Calibri"/>
          <w:lang w:eastAsia="en-US"/>
        </w:rPr>
        <w:t xml:space="preserve"> </w:t>
      </w:r>
      <w:r w:rsidR="004248FF" w:rsidRPr="00870429">
        <w:rPr>
          <w:rFonts w:eastAsia="Calibri"/>
          <w:lang w:val="en-US" w:eastAsia="en-US"/>
        </w:rPr>
        <w:t>and</w:t>
      </w:r>
      <w:r w:rsidR="004248FF" w:rsidRPr="004248FF">
        <w:rPr>
          <w:rFonts w:eastAsia="Calibri"/>
          <w:lang w:eastAsia="en-US"/>
        </w:rPr>
        <w:t xml:space="preserve"> </w:t>
      </w:r>
      <w:r w:rsidR="004248FF" w:rsidRPr="00870429">
        <w:rPr>
          <w:rFonts w:eastAsia="Calibri"/>
          <w:lang w:val="en-US" w:eastAsia="en-US"/>
        </w:rPr>
        <w:t>Computer</w:t>
      </w:r>
      <w:r w:rsidR="004248FF" w:rsidRPr="004248FF">
        <w:rPr>
          <w:rFonts w:eastAsia="Calibri"/>
          <w:lang w:eastAsia="en-US"/>
        </w:rPr>
        <w:t xml:space="preserve"> </w:t>
      </w:r>
      <w:r w:rsidR="004248FF" w:rsidRPr="00870429">
        <w:rPr>
          <w:rFonts w:eastAsia="Calibri"/>
          <w:lang w:val="en-US" w:eastAsia="en-US"/>
        </w:rPr>
        <w:t>Science</w:t>
      </w:r>
      <w:r w:rsidR="004248FF" w:rsidRPr="004248FF">
        <w:rPr>
          <w:rFonts w:eastAsia="Calibri"/>
          <w:lang w:eastAsia="en-US"/>
        </w:rPr>
        <w:t>»</w:t>
      </w:r>
      <w:r w:rsidR="004248FF">
        <w:rPr>
          <w:rFonts w:eastAsia="Calibri"/>
          <w:lang w:eastAsia="en-US"/>
        </w:rPr>
        <w:t>, который имеет</w:t>
      </w:r>
      <w:r w:rsidR="004248FF" w:rsidRPr="004248FF">
        <w:rPr>
          <w:rFonts w:eastAsia="Calibri"/>
          <w:lang w:eastAsia="en-US"/>
        </w:rPr>
        <w:t xml:space="preserve"> </w:t>
      </w:r>
      <w:proofErr w:type="spellStart"/>
      <w:r w:rsidR="004248FF">
        <w:rPr>
          <w:rFonts w:eastAsia="Calibri"/>
          <w:lang w:eastAsia="en-US"/>
        </w:rPr>
        <w:t>п</w:t>
      </w:r>
      <w:r w:rsidR="004248FF" w:rsidRPr="004248FF">
        <w:rPr>
          <w:rFonts w:eastAsia="Calibri"/>
          <w:lang w:eastAsia="en-US"/>
        </w:rPr>
        <w:t>роцентиль</w:t>
      </w:r>
      <w:proofErr w:type="spellEnd"/>
      <w:r w:rsidR="004248FF" w:rsidRPr="004248FF">
        <w:rPr>
          <w:rFonts w:eastAsia="Calibri"/>
          <w:lang w:eastAsia="en-US"/>
        </w:rPr>
        <w:t xml:space="preserve"> по </w:t>
      </w:r>
      <w:proofErr w:type="spellStart"/>
      <w:r w:rsidR="004248FF" w:rsidRPr="004248FF">
        <w:rPr>
          <w:rFonts w:eastAsia="Calibri"/>
          <w:lang w:val="en-US" w:eastAsia="en-US"/>
        </w:rPr>
        <w:t>CiteScore</w:t>
      </w:r>
      <w:proofErr w:type="spellEnd"/>
      <w:r w:rsidR="004248FF" w:rsidRPr="004248FF">
        <w:rPr>
          <w:rFonts w:eastAsia="Calibri"/>
          <w:lang w:eastAsia="en-US"/>
        </w:rPr>
        <w:t xml:space="preserve"> в базе </w:t>
      </w:r>
      <w:r w:rsidR="004248FF" w:rsidRPr="004248FF">
        <w:rPr>
          <w:rFonts w:eastAsia="Calibri"/>
          <w:lang w:val="en-US" w:eastAsia="en-US"/>
        </w:rPr>
        <w:t>Scopus</w:t>
      </w:r>
      <w:r w:rsidR="004248FF">
        <w:rPr>
          <w:rFonts w:eastAsia="Calibri"/>
          <w:lang w:eastAsia="en-US"/>
        </w:rPr>
        <w:t xml:space="preserve"> – 47,</w:t>
      </w:r>
      <w:r w:rsidR="004248FF" w:rsidRPr="004248FF">
        <w:rPr>
          <w:rFonts w:eastAsia="Calibri"/>
          <w:lang w:eastAsia="en-US"/>
        </w:rPr>
        <w:t xml:space="preserve"> руководитель проекта </w:t>
      </w:r>
      <w:proofErr w:type="spellStart"/>
      <w:r w:rsidR="004248FF" w:rsidRPr="004248FF">
        <w:rPr>
          <w:rFonts w:eastAsia="Calibri"/>
          <w:lang w:eastAsia="en-US"/>
        </w:rPr>
        <w:t>Е.Сейткулов</w:t>
      </w:r>
      <w:proofErr w:type="spellEnd"/>
      <w:r w:rsidR="004248FF" w:rsidRPr="004248FF">
        <w:rPr>
          <w:rFonts w:eastAsia="Calibri"/>
          <w:lang w:eastAsia="en-US"/>
        </w:rPr>
        <w:t xml:space="preserve"> – первый автор, а также являе</w:t>
      </w:r>
      <w:r w:rsidR="00163D6A">
        <w:rPr>
          <w:rFonts w:eastAsia="Calibri"/>
          <w:lang w:eastAsia="en-US"/>
        </w:rPr>
        <w:t>тся автором для корреспонденции,</w:t>
      </w:r>
      <w:r w:rsidR="004248FF" w:rsidRPr="004248FF">
        <w:rPr>
          <w:rFonts w:eastAsia="Calibri"/>
          <w:lang w:eastAsia="en-US"/>
        </w:rPr>
        <w:t xml:space="preserve"> ИРН</w:t>
      </w:r>
      <w:r w:rsidR="004248FF" w:rsidRPr="004248FF">
        <w:rPr>
          <w:rFonts w:eastAsia="Calibri"/>
          <w:bCs/>
          <w:lang w:eastAsia="en-US"/>
        </w:rPr>
        <w:t xml:space="preserve"> AP09559249 стоит первым</w:t>
      </w:r>
      <w:r w:rsidR="004248FF" w:rsidRPr="004248FF">
        <w:rPr>
          <w:rFonts w:eastAsia="Calibri"/>
          <w:lang w:eastAsia="en-US"/>
        </w:rPr>
        <w:t xml:space="preserve"> </w:t>
      </w:r>
      <w:r w:rsidR="004248FF" w:rsidRPr="004248FF">
        <w:rPr>
          <w:rFonts w:eastAsia="Calibri"/>
          <w:bCs/>
          <w:lang w:eastAsia="en-US"/>
        </w:rPr>
        <w:t>в информационной строке о финансировании</w:t>
      </w:r>
      <w:r w:rsidR="004248FF" w:rsidRPr="004248FF">
        <w:rPr>
          <w:rFonts w:eastAsia="Calibri"/>
          <w:lang w:eastAsia="en-US"/>
        </w:rPr>
        <w:t>.</w:t>
      </w:r>
      <w:r w:rsidR="004248FF">
        <w:rPr>
          <w:rFonts w:eastAsia="Calibri"/>
          <w:b/>
          <w:lang w:eastAsia="en-US"/>
        </w:rPr>
        <w:t xml:space="preserve"> </w:t>
      </w:r>
    </w:p>
    <w:p w14:paraId="756B8EFC" w14:textId="5D9D88B8" w:rsidR="004248FF" w:rsidRPr="004248FF" w:rsidRDefault="008179FC" w:rsidP="008179FC">
      <w:pPr>
        <w:tabs>
          <w:tab w:val="left" w:pos="1134"/>
        </w:tabs>
        <w:spacing w:line="360" w:lineRule="auto"/>
        <w:ind w:firstLine="709"/>
        <w:jc w:val="both"/>
        <w:rPr>
          <w:lang w:val="en-US"/>
        </w:rPr>
      </w:pPr>
      <w:proofErr w:type="gramStart"/>
      <w:r w:rsidRPr="008179FC">
        <w:rPr>
          <w:bCs/>
          <w:lang w:val="en-US"/>
        </w:rPr>
        <w:t xml:space="preserve">- </w:t>
      </w:r>
      <w:r w:rsidR="004248FF">
        <w:rPr>
          <w:bCs/>
        </w:rPr>
        <w:t>Два</w:t>
      </w:r>
      <w:r w:rsidR="004248FF" w:rsidRPr="004248FF">
        <w:rPr>
          <w:bCs/>
          <w:lang w:val="en-US"/>
        </w:rPr>
        <w:t xml:space="preserve"> </w:t>
      </w:r>
      <w:r w:rsidR="004248FF">
        <w:rPr>
          <w:bCs/>
        </w:rPr>
        <w:t>доклада</w:t>
      </w:r>
      <w:r w:rsidR="004248FF" w:rsidRPr="004248FF">
        <w:rPr>
          <w:bCs/>
          <w:lang w:val="en-US"/>
        </w:rPr>
        <w:t xml:space="preserve"> </w:t>
      </w:r>
      <w:r w:rsidR="004248FF">
        <w:rPr>
          <w:bCs/>
        </w:rPr>
        <w:t>в</w:t>
      </w:r>
      <w:r w:rsidR="004248FF">
        <w:rPr>
          <w:bCs/>
          <w:lang w:val="en-US"/>
        </w:rPr>
        <w:t xml:space="preserve"> T</w:t>
      </w:r>
      <w:r w:rsidR="004248FF" w:rsidRPr="00870429">
        <w:rPr>
          <w:bCs/>
          <w:lang w:val="en-US"/>
        </w:rPr>
        <w:t>he III International Turkic World Congress on Science and Engineering</w:t>
      </w:r>
      <w:r w:rsidR="00163D6A" w:rsidRPr="00163D6A">
        <w:rPr>
          <w:bCs/>
          <w:lang w:val="en-US"/>
        </w:rPr>
        <w:t>.</w:t>
      </w:r>
      <w:proofErr w:type="gramEnd"/>
      <w:r w:rsidR="004248FF" w:rsidRPr="00870429">
        <w:rPr>
          <w:bCs/>
          <w:lang w:val="en-US"/>
        </w:rPr>
        <w:t xml:space="preserve"> </w:t>
      </w:r>
    </w:p>
    <w:p w14:paraId="12C5C1CD" w14:textId="77777777" w:rsidR="00EE6A5A" w:rsidRPr="00163D6A" w:rsidRDefault="00EE6A5A" w:rsidP="00187794">
      <w:pPr>
        <w:pStyle w:val="a4"/>
        <w:tabs>
          <w:tab w:val="left" w:pos="9355"/>
        </w:tabs>
        <w:spacing w:line="240" w:lineRule="auto"/>
        <w:ind w:left="0" w:right="-5"/>
        <w:jc w:val="both"/>
        <w:rPr>
          <w:sz w:val="28"/>
          <w:szCs w:val="28"/>
          <w:lang w:val="en-US"/>
        </w:rPr>
      </w:pPr>
    </w:p>
    <w:p w14:paraId="47A8972F" w14:textId="77777777" w:rsidR="007C5E43" w:rsidRPr="00163D6A" w:rsidRDefault="007C5E43" w:rsidP="00187794">
      <w:pPr>
        <w:pStyle w:val="a4"/>
        <w:tabs>
          <w:tab w:val="left" w:pos="9355"/>
        </w:tabs>
        <w:spacing w:line="240" w:lineRule="auto"/>
        <w:ind w:left="0" w:right="-5"/>
        <w:jc w:val="both"/>
        <w:rPr>
          <w:sz w:val="28"/>
          <w:szCs w:val="28"/>
          <w:lang w:val="en-US"/>
        </w:rPr>
      </w:pPr>
    </w:p>
    <w:p w14:paraId="3E337553" w14:textId="016AADD4" w:rsidR="007C5E43" w:rsidRPr="00163D6A" w:rsidRDefault="007C5E43" w:rsidP="008D2C6B">
      <w:pPr>
        <w:pStyle w:val="a4"/>
        <w:tabs>
          <w:tab w:val="left" w:pos="9355"/>
        </w:tabs>
        <w:spacing w:line="240" w:lineRule="auto"/>
        <w:ind w:left="0" w:right="-5" w:firstLine="0"/>
        <w:jc w:val="both"/>
        <w:rPr>
          <w:sz w:val="28"/>
          <w:szCs w:val="28"/>
          <w:lang w:val="en-US"/>
        </w:rPr>
      </w:pPr>
    </w:p>
    <w:p w14:paraId="749B3FF5" w14:textId="77777777" w:rsidR="008D2C6B" w:rsidRPr="00163D6A" w:rsidRDefault="008D2C6B" w:rsidP="008D2C6B">
      <w:pPr>
        <w:pStyle w:val="a4"/>
        <w:tabs>
          <w:tab w:val="left" w:pos="9355"/>
        </w:tabs>
        <w:spacing w:line="240" w:lineRule="auto"/>
        <w:ind w:left="0" w:right="-5" w:firstLine="0"/>
        <w:jc w:val="both"/>
        <w:rPr>
          <w:sz w:val="28"/>
          <w:szCs w:val="28"/>
          <w:lang w:val="en-US"/>
        </w:rPr>
      </w:pPr>
    </w:p>
    <w:p w14:paraId="44FD59E2" w14:textId="77777777" w:rsidR="00E4368F" w:rsidRPr="00163D6A" w:rsidRDefault="00E4368F" w:rsidP="0008722B">
      <w:pPr>
        <w:pStyle w:val="a4"/>
        <w:tabs>
          <w:tab w:val="left" w:pos="9355"/>
        </w:tabs>
        <w:spacing w:line="240" w:lineRule="auto"/>
        <w:ind w:left="0" w:right="-5"/>
        <w:rPr>
          <w:sz w:val="28"/>
          <w:szCs w:val="28"/>
          <w:lang w:val="en-US"/>
        </w:rPr>
      </w:pPr>
    </w:p>
    <w:p w14:paraId="242A219D" w14:textId="77777777" w:rsidR="00E4368F" w:rsidRPr="00704A5E" w:rsidRDefault="00E4368F" w:rsidP="00581407">
      <w:pPr>
        <w:pStyle w:val="a4"/>
        <w:tabs>
          <w:tab w:val="left" w:pos="9355"/>
        </w:tabs>
        <w:spacing w:line="240" w:lineRule="auto"/>
        <w:ind w:left="0" w:right="-5" w:firstLine="0"/>
        <w:jc w:val="left"/>
        <w:rPr>
          <w:sz w:val="28"/>
          <w:szCs w:val="28"/>
          <w:lang w:val="en-US"/>
        </w:rPr>
      </w:pPr>
    </w:p>
    <w:p w14:paraId="5728BDCE" w14:textId="5726B5DD" w:rsidR="00EE6A5A" w:rsidRDefault="00EA2499" w:rsidP="0008722B">
      <w:pPr>
        <w:pStyle w:val="a4"/>
        <w:tabs>
          <w:tab w:val="left" w:pos="9355"/>
        </w:tabs>
        <w:spacing w:line="240" w:lineRule="auto"/>
        <w:ind w:left="0" w:right="-5"/>
        <w:rPr>
          <w:sz w:val="28"/>
          <w:szCs w:val="28"/>
        </w:rPr>
      </w:pPr>
      <w:r>
        <w:rPr>
          <w:sz w:val="28"/>
          <w:szCs w:val="28"/>
        </w:rPr>
        <w:lastRenderedPageBreak/>
        <w:t>С</w:t>
      </w:r>
      <w:r w:rsidRPr="00C474D0">
        <w:rPr>
          <w:sz w:val="28"/>
          <w:szCs w:val="28"/>
        </w:rPr>
        <w:t>ПИСОК ИСПОЛЬЗОВАННЫХ ИСТОЧНИКОВ</w:t>
      </w:r>
    </w:p>
    <w:p w14:paraId="6A6E9565" w14:textId="62E2FA14" w:rsidR="00DC2217" w:rsidRPr="000B1A12" w:rsidRDefault="00DC2217" w:rsidP="000B1A12">
      <w:pPr>
        <w:tabs>
          <w:tab w:val="left" w:pos="993"/>
        </w:tabs>
        <w:spacing w:line="360" w:lineRule="auto"/>
        <w:jc w:val="both"/>
      </w:pPr>
    </w:p>
    <w:p w14:paraId="2F6633EF" w14:textId="094F9DD3" w:rsidR="00DC2217" w:rsidRPr="00DC2217" w:rsidRDefault="00CC15F3" w:rsidP="0020049C">
      <w:pPr>
        <w:numPr>
          <w:ilvl w:val="0"/>
          <w:numId w:val="17"/>
        </w:numPr>
        <w:tabs>
          <w:tab w:val="left" w:pos="993"/>
        </w:tabs>
        <w:spacing w:line="360" w:lineRule="auto"/>
        <w:ind w:left="0" w:firstLine="709"/>
        <w:jc w:val="both"/>
        <w:rPr>
          <w:lang w:val="en-US"/>
        </w:rPr>
      </w:pPr>
      <w:proofErr w:type="spellStart"/>
      <w:r>
        <w:rPr>
          <w:lang w:val="en-US"/>
        </w:rPr>
        <w:t>Seitkulov</w:t>
      </w:r>
      <w:proofErr w:type="spellEnd"/>
      <w:r w:rsidR="000B1A12">
        <w:rPr>
          <w:lang w:val="en-US"/>
        </w:rPr>
        <w:t xml:space="preserve"> Ye.</w:t>
      </w:r>
      <w:r>
        <w:rPr>
          <w:lang w:val="en-US"/>
        </w:rPr>
        <w:t xml:space="preserve">, </w:t>
      </w:r>
      <w:r w:rsidR="00DC2217" w:rsidRPr="00DC2217">
        <w:rPr>
          <w:lang w:val="en-US"/>
        </w:rPr>
        <w:t>New methods of secure outsourc</w:t>
      </w:r>
      <w:r>
        <w:rPr>
          <w:lang w:val="en-US"/>
        </w:rPr>
        <w:t xml:space="preserve">ing of </w:t>
      </w:r>
      <w:r w:rsidRPr="00CC15F3">
        <w:rPr>
          <w:lang w:val="en-US"/>
        </w:rPr>
        <w:t>scientific computations //</w:t>
      </w:r>
      <w:r w:rsidR="000B1A12">
        <w:rPr>
          <w:lang w:val="en-US"/>
        </w:rPr>
        <w:t xml:space="preserve"> The Journal of Supercomputing, 2013.</w:t>
      </w:r>
      <w:r w:rsidR="00DC2217" w:rsidRPr="00CC15F3">
        <w:rPr>
          <w:lang w:val="en-US"/>
        </w:rPr>
        <w:t xml:space="preserve"> </w:t>
      </w:r>
      <w:r w:rsidR="000B1A12" w:rsidRPr="000B1A12">
        <w:rPr>
          <w:lang w:val="en-US"/>
        </w:rPr>
        <w:t xml:space="preserve">- </w:t>
      </w:r>
      <w:r w:rsidR="000B1A12">
        <w:rPr>
          <w:lang w:val="en-US"/>
        </w:rPr>
        <w:t xml:space="preserve">Vol. 65. - Issue 1. - P. 469-482. </w:t>
      </w:r>
      <w:proofErr w:type="spellStart"/>
      <w:r w:rsidR="000B1A12">
        <w:rPr>
          <w:lang w:val="en-US"/>
        </w:rPr>
        <w:t>D</w:t>
      </w:r>
      <w:r w:rsidR="00DC2217" w:rsidRPr="00CC15F3">
        <w:rPr>
          <w:lang w:val="en-US"/>
        </w:rPr>
        <w:t>oi</w:t>
      </w:r>
      <w:proofErr w:type="spellEnd"/>
      <w:r w:rsidR="00DC2217" w:rsidRPr="00CC15F3">
        <w:rPr>
          <w:lang w:val="en-US"/>
        </w:rPr>
        <w:t>: 1</w:t>
      </w:r>
      <w:r w:rsidR="00DC2217" w:rsidRPr="00DC2217">
        <w:rPr>
          <w:lang w:val="en-US"/>
        </w:rPr>
        <w:t>0.1007/s11227-012-0809-3.</w:t>
      </w:r>
    </w:p>
    <w:p w14:paraId="7EE33568" w14:textId="3E15E418" w:rsidR="00DC2217" w:rsidRPr="00DC2217" w:rsidRDefault="00CC15F3" w:rsidP="0020049C">
      <w:pPr>
        <w:numPr>
          <w:ilvl w:val="0"/>
          <w:numId w:val="17"/>
        </w:numPr>
        <w:tabs>
          <w:tab w:val="left" w:pos="993"/>
        </w:tabs>
        <w:spacing w:line="360" w:lineRule="auto"/>
        <w:ind w:left="0" w:firstLine="709"/>
        <w:jc w:val="both"/>
        <w:rPr>
          <w:lang w:val="en-US"/>
        </w:rPr>
      </w:pPr>
      <w:r>
        <w:rPr>
          <w:lang w:val="en-US"/>
        </w:rPr>
        <w:t>Yu</w:t>
      </w:r>
      <w:r w:rsidR="000B1A12" w:rsidRPr="000B1A12">
        <w:rPr>
          <w:lang w:val="en-US"/>
        </w:rPr>
        <w:t xml:space="preserve"> </w:t>
      </w:r>
      <w:proofErr w:type="spellStart"/>
      <w:r w:rsidR="000B1A12" w:rsidRPr="00DC2217">
        <w:rPr>
          <w:lang w:val="en-US"/>
        </w:rPr>
        <w:t>Ji</w:t>
      </w:r>
      <w:r w:rsidR="000B1A12">
        <w:rPr>
          <w:lang w:val="en-US"/>
        </w:rPr>
        <w:t>anhua</w:t>
      </w:r>
      <w:proofErr w:type="spellEnd"/>
      <w:r>
        <w:rPr>
          <w:lang w:val="en-US"/>
        </w:rPr>
        <w:t>, Wang</w:t>
      </w:r>
      <w:r w:rsidR="000B1A12" w:rsidRPr="000B1A12">
        <w:rPr>
          <w:lang w:val="en-US"/>
        </w:rPr>
        <w:t xml:space="preserve"> </w:t>
      </w:r>
      <w:proofErr w:type="spellStart"/>
      <w:r w:rsidR="000B1A12">
        <w:rPr>
          <w:lang w:val="en-US"/>
        </w:rPr>
        <w:t>Xueli</w:t>
      </w:r>
      <w:proofErr w:type="spellEnd"/>
      <w:r>
        <w:rPr>
          <w:lang w:val="en-US"/>
        </w:rPr>
        <w:t xml:space="preserve">, </w:t>
      </w:r>
      <w:proofErr w:type="spellStart"/>
      <w:r>
        <w:rPr>
          <w:lang w:val="en-US"/>
        </w:rPr>
        <w:t>Gao</w:t>
      </w:r>
      <w:proofErr w:type="spellEnd"/>
      <w:r w:rsidR="000B1A12" w:rsidRPr="000B1A12">
        <w:rPr>
          <w:lang w:val="en-US"/>
        </w:rPr>
        <w:t xml:space="preserve"> Wei</w:t>
      </w:r>
      <w:r>
        <w:rPr>
          <w:lang w:val="en-US"/>
        </w:rPr>
        <w:t xml:space="preserve">, </w:t>
      </w:r>
      <w:r w:rsidR="00DC2217" w:rsidRPr="00DC2217">
        <w:rPr>
          <w:lang w:val="en-US"/>
        </w:rPr>
        <w:t>Improvement and applications of secure outsourc</w:t>
      </w:r>
      <w:r>
        <w:rPr>
          <w:lang w:val="en-US"/>
        </w:rPr>
        <w:t>ing of scientific computations</w:t>
      </w:r>
      <w:r w:rsidRPr="00CC15F3">
        <w:rPr>
          <w:lang w:val="en-US"/>
        </w:rPr>
        <w:t xml:space="preserve"> //</w:t>
      </w:r>
      <w:r w:rsidR="00DC2217" w:rsidRPr="00DC2217">
        <w:rPr>
          <w:lang w:val="en-US"/>
        </w:rPr>
        <w:t xml:space="preserve"> </w:t>
      </w:r>
      <w:r w:rsidR="00DC2217" w:rsidRPr="00CC15F3">
        <w:rPr>
          <w:lang w:val="en-US"/>
        </w:rPr>
        <w:t xml:space="preserve">Journal of Ambient Intelligence and Humanized Computing, </w:t>
      </w:r>
      <w:r w:rsidR="000B1A12">
        <w:rPr>
          <w:lang w:val="en-US"/>
        </w:rPr>
        <w:t xml:space="preserve">2015. - Vol. 6. - P.763–772. </w:t>
      </w:r>
      <w:proofErr w:type="spellStart"/>
      <w:r w:rsidR="000B1A12">
        <w:rPr>
          <w:lang w:val="en-US"/>
        </w:rPr>
        <w:t>D</w:t>
      </w:r>
      <w:r w:rsidR="00DC2217" w:rsidRPr="00CC15F3">
        <w:rPr>
          <w:lang w:val="en-US"/>
        </w:rPr>
        <w:t>oi</w:t>
      </w:r>
      <w:proofErr w:type="spellEnd"/>
      <w:r w:rsidR="00DC2217" w:rsidRPr="00DC2217">
        <w:rPr>
          <w:lang w:val="en-US"/>
        </w:rPr>
        <w:t>: 10.1007/s12652-015-0280-0.</w:t>
      </w:r>
    </w:p>
    <w:p w14:paraId="6D84D1F6" w14:textId="7219644C" w:rsidR="00DC2217" w:rsidRPr="00DC2217" w:rsidRDefault="00CC15F3" w:rsidP="0020049C">
      <w:pPr>
        <w:numPr>
          <w:ilvl w:val="0"/>
          <w:numId w:val="17"/>
        </w:numPr>
        <w:tabs>
          <w:tab w:val="left" w:pos="993"/>
        </w:tabs>
        <w:spacing w:line="360" w:lineRule="auto"/>
        <w:ind w:left="0" w:firstLine="709"/>
        <w:jc w:val="both"/>
        <w:rPr>
          <w:lang w:val="en-US"/>
        </w:rPr>
      </w:pPr>
      <w:r>
        <w:rPr>
          <w:lang w:val="en-US"/>
        </w:rPr>
        <w:t>Hu</w:t>
      </w:r>
      <w:r w:rsidR="000B1A12" w:rsidRPr="000B1A12">
        <w:rPr>
          <w:lang w:val="en-US"/>
        </w:rPr>
        <w:t xml:space="preserve"> </w:t>
      </w:r>
      <w:r w:rsidR="000B1A12">
        <w:rPr>
          <w:lang w:val="en-US"/>
        </w:rPr>
        <w:t>Xing</w:t>
      </w:r>
      <w:r>
        <w:rPr>
          <w:lang w:val="en-US"/>
        </w:rPr>
        <w:t xml:space="preserve"> and Tang</w:t>
      </w:r>
      <w:r w:rsidR="000B1A12" w:rsidRPr="000B1A12">
        <w:rPr>
          <w:lang w:val="en-US"/>
        </w:rPr>
        <w:t xml:space="preserve"> </w:t>
      </w:r>
      <w:proofErr w:type="spellStart"/>
      <w:r w:rsidR="000B1A12">
        <w:rPr>
          <w:lang w:val="en-US"/>
        </w:rPr>
        <w:t>Chunming</w:t>
      </w:r>
      <w:proofErr w:type="spellEnd"/>
      <w:r>
        <w:rPr>
          <w:lang w:val="en-US"/>
        </w:rPr>
        <w:t xml:space="preserve"> </w:t>
      </w:r>
      <w:r w:rsidR="00DC2217" w:rsidRPr="00DC2217">
        <w:rPr>
          <w:lang w:val="en-US"/>
        </w:rPr>
        <w:t>Secure outsourced computation of the characteristic polyno</w:t>
      </w:r>
      <w:r>
        <w:rPr>
          <w:lang w:val="en-US"/>
        </w:rPr>
        <w:t>mial and eigenvalues of matrix</w:t>
      </w:r>
      <w:r w:rsidRPr="00CC15F3">
        <w:rPr>
          <w:lang w:val="en-US"/>
        </w:rPr>
        <w:t xml:space="preserve"> //</w:t>
      </w:r>
      <w:r w:rsidR="00DC2217" w:rsidRPr="00DC2217">
        <w:rPr>
          <w:lang w:val="en-US"/>
        </w:rPr>
        <w:t xml:space="preserve"> </w:t>
      </w:r>
      <w:r w:rsidR="00DC2217" w:rsidRPr="00CC15F3">
        <w:rPr>
          <w:lang w:val="en-US"/>
        </w:rPr>
        <w:t>J</w:t>
      </w:r>
      <w:r w:rsidR="000B1A12">
        <w:rPr>
          <w:lang w:val="en-US"/>
        </w:rPr>
        <w:t>ournal of Cloud Computing, 2015.</w:t>
      </w:r>
      <w:r w:rsidR="00DC2217" w:rsidRPr="00CC15F3">
        <w:rPr>
          <w:lang w:val="en-US"/>
        </w:rPr>
        <w:t xml:space="preserve"> </w:t>
      </w:r>
      <w:r w:rsidR="000B1A12">
        <w:rPr>
          <w:lang w:val="en-US"/>
        </w:rPr>
        <w:t xml:space="preserve">- </w:t>
      </w:r>
      <w:r w:rsidR="00DC2217" w:rsidRPr="00CC15F3">
        <w:rPr>
          <w:lang w:val="en-US"/>
        </w:rPr>
        <w:t xml:space="preserve">URL: </w:t>
      </w:r>
      <w:r w:rsidR="000B1A12" w:rsidRPr="000B1A12">
        <w:rPr>
          <w:lang w:val="en-US"/>
        </w:rPr>
        <w:t>https://eprint.iacr.org/2014/442.pdf</w:t>
      </w:r>
      <w:r w:rsidR="000B1A12">
        <w:rPr>
          <w:lang w:val="en-US"/>
        </w:rPr>
        <w:t xml:space="preserve">. - </w:t>
      </w:r>
      <w:proofErr w:type="spellStart"/>
      <w:r w:rsidR="000B1A12">
        <w:rPr>
          <w:lang w:val="en-US"/>
        </w:rPr>
        <w:t>D</w:t>
      </w:r>
      <w:r w:rsidR="00DC2217" w:rsidRPr="00CC15F3">
        <w:rPr>
          <w:lang w:val="en-US"/>
        </w:rPr>
        <w:t>oi</w:t>
      </w:r>
      <w:proofErr w:type="spellEnd"/>
      <w:r w:rsidR="00DC2217" w:rsidRPr="00CC15F3">
        <w:rPr>
          <w:lang w:val="en-US"/>
        </w:rPr>
        <w:t>: 10.118</w:t>
      </w:r>
      <w:r w:rsidR="00DC2217" w:rsidRPr="00DC2217">
        <w:rPr>
          <w:lang w:val="en-US"/>
        </w:rPr>
        <w:t>6/s13677-015-0033-9.</w:t>
      </w:r>
    </w:p>
    <w:p w14:paraId="1B77BBE3" w14:textId="6C46843F" w:rsidR="00DC2217" w:rsidRPr="00DC2217" w:rsidRDefault="00CC15F3" w:rsidP="0020049C">
      <w:pPr>
        <w:numPr>
          <w:ilvl w:val="0"/>
          <w:numId w:val="17"/>
        </w:numPr>
        <w:tabs>
          <w:tab w:val="left" w:pos="993"/>
        </w:tabs>
        <w:spacing w:line="360" w:lineRule="auto"/>
        <w:ind w:left="0" w:firstLine="709"/>
        <w:jc w:val="both"/>
        <w:rPr>
          <w:lang w:val="en-US"/>
        </w:rPr>
      </w:pPr>
      <w:r>
        <w:rPr>
          <w:lang w:val="en-US"/>
        </w:rPr>
        <w:t>Wang</w:t>
      </w:r>
      <w:r w:rsidR="00627677" w:rsidRPr="00627677">
        <w:rPr>
          <w:lang w:val="en-US"/>
        </w:rPr>
        <w:t xml:space="preserve"> C.</w:t>
      </w:r>
      <w:r>
        <w:rPr>
          <w:lang w:val="en-US"/>
        </w:rPr>
        <w:t xml:space="preserve">, </w:t>
      </w:r>
      <w:proofErr w:type="spellStart"/>
      <w:r>
        <w:rPr>
          <w:lang w:val="en-US"/>
        </w:rPr>
        <w:t>Ren</w:t>
      </w:r>
      <w:proofErr w:type="spellEnd"/>
      <w:r w:rsidR="00627677" w:rsidRPr="00627677">
        <w:rPr>
          <w:lang w:val="en-US"/>
        </w:rPr>
        <w:t xml:space="preserve"> K.</w:t>
      </w:r>
      <w:r>
        <w:rPr>
          <w:lang w:val="en-US"/>
        </w:rPr>
        <w:t>, Wang</w:t>
      </w:r>
      <w:r w:rsidR="00627677" w:rsidRPr="00627677">
        <w:rPr>
          <w:lang w:val="en-US"/>
        </w:rPr>
        <w:t xml:space="preserve"> J.</w:t>
      </w:r>
      <w:r w:rsidRPr="00CC15F3">
        <w:rPr>
          <w:lang w:val="en-US"/>
        </w:rPr>
        <w:t xml:space="preserve"> </w:t>
      </w:r>
      <w:r w:rsidR="00DC2217" w:rsidRPr="00DC2217">
        <w:rPr>
          <w:lang w:val="en-US"/>
        </w:rPr>
        <w:t>Secure Optimization Computation Outsourcing in Cloud Computing: A Cas</w:t>
      </w:r>
      <w:r>
        <w:rPr>
          <w:lang w:val="en-US"/>
        </w:rPr>
        <w:t xml:space="preserve">e Study of Linear </w:t>
      </w:r>
      <w:r w:rsidRPr="00CC15F3">
        <w:rPr>
          <w:lang w:val="en-US"/>
        </w:rPr>
        <w:t>Programming //</w:t>
      </w:r>
      <w:r w:rsidR="00DC2217" w:rsidRPr="00CC15F3">
        <w:rPr>
          <w:lang w:val="en-US"/>
        </w:rPr>
        <w:t xml:space="preserve"> IEEE Transactions on Computers,</w:t>
      </w:r>
      <w:r w:rsidR="00D577D0">
        <w:rPr>
          <w:lang w:val="en-US"/>
        </w:rPr>
        <w:t xml:space="preserve"> 2016.</w:t>
      </w:r>
      <w:r w:rsidR="00DC2217" w:rsidRPr="00CC15F3">
        <w:rPr>
          <w:lang w:val="en-US"/>
        </w:rPr>
        <w:t xml:space="preserve"> </w:t>
      </w:r>
      <w:r w:rsidR="00D577D0">
        <w:rPr>
          <w:lang w:val="en-US"/>
        </w:rPr>
        <w:t>-Vol. 65.</w:t>
      </w:r>
      <w:r w:rsidR="00DC2217" w:rsidRPr="00CC15F3">
        <w:rPr>
          <w:lang w:val="en-US"/>
        </w:rPr>
        <w:t xml:space="preserve"> </w:t>
      </w:r>
      <w:r w:rsidR="00D577D0">
        <w:rPr>
          <w:lang w:val="en-US"/>
        </w:rPr>
        <w:t xml:space="preserve"> - Issue 1. - P</w:t>
      </w:r>
      <w:r w:rsidR="00DC2217" w:rsidRPr="00CC15F3">
        <w:rPr>
          <w:lang w:val="en-US"/>
        </w:rPr>
        <w:t>.</w:t>
      </w:r>
      <w:r w:rsidR="00D577D0">
        <w:rPr>
          <w:lang w:val="en-US"/>
        </w:rPr>
        <w:t xml:space="preserve"> 216-229. </w:t>
      </w:r>
      <w:proofErr w:type="spellStart"/>
      <w:r w:rsidR="00D577D0">
        <w:rPr>
          <w:lang w:val="en-US"/>
        </w:rPr>
        <w:t>D</w:t>
      </w:r>
      <w:r w:rsidR="00DC2217" w:rsidRPr="00CC15F3">
        <w:rPr>
          <w:lang w:val="en-US"/>
        </w:rPr>
        <w:t>oi</w:t>
      </w:r>
      <w:proofErr w:type="spellEnd"/>
      <w:r w:rsidR="00DC2217" w:rsidRPr="00CC15F3">
        <w:rPr>
          <w:lang w:val="en-US"/>
        </w:rPr>
        <w:t>: 10.1109/TC.20</w:t>
      </w:r>
      <w:r w:rsidR="00DC2217" w:rsidRPr="00DC2217">
        <w:rPr>
          <w:lang w:val="en-US"/>
        </w:rPr>
        <w:t>15.2417542.</w:t>
      </w:r>
    </w:p>
    <w:p w14:paraId="5B6FAE22" w14:textId="42ADE267" w:rsidR="00DC2217" w:rsidRPr="00DC2217" w:rsidRDefault="00DC2217" w:rsidP="0020049C">
      <w:pPr>
        <w:numPr>
          <w:ilvl w:val="0"/>
          <w:numId w:val="17"/>
        </w:numPr>
        <w:tabs>
          <w:tab w:val="left" w:pos="993"/>
        </w:tabs>
        <w:spacing w:line="360" w:lineRule="auto"/>
        <w:ind w:left="0" w:firstLine="709"/>
        <w:jc w:val="both"/>
        <w:rPr>
          <w:lang w:val="en-US"/>
        </w:rPr>
      </w:pPr>
      <w:proofErr w:type="spellStart"/>
      <w:r w:rsidRPr="00DC2217">
        <w:rPr>
          <w:lang w:val="en-US"/>
        </w:rPr>
        <w:t>Vyas</w:t>
      </w:r>
      <w:proofErr w:type="spellEnd"/>
      <w:r w:rsidR="00D577D0" w:rsidRPr="00D577D0">
        <w:rPr>
          <w:lang w:val="en-US"/>
        </w:rPr>
        <w:t xml:space="preserve"> </w:t>
      </w:r>
      <w:proofErr w:type="spellStart"/>
      <w:r w:rsidR="00D577D0" w:rsidRPr="00D577D0">
        <w:rPr>
          <w:lang w:val="en-US"/>
        </w:rPr>
        <w:t>Ronak</w:t>
      </w:r>
      <w:proofErr w:type="spellEnd"/>
      <w:r w:rsidRPr="00DC2217">
        <w:rPr>
          <w:lang w:val="en-US"/>
        </w:rPr>
        <w:t>, Singh</w:t>
      </w:r>
      <w:r w:rsidR="00D577D0" w:rsidRPr="00D577D0">
        <w:rPr>
          <w:lang w:val="en-US"/>
        </w:rPr>
        <w:t xml:space="preserve"> </w:t>
      </w:r>
      <w:proofErr w:type="spellStart"/>
      <w:r w:rsidR="00D577D0" w:rsidRPr="00D577D0">
        <w:rPr>
          <w:lang w:val="en-US"/>
        </w:rPr>
        <w:t>Alok</w:t>
      </w:r>
      <w:proofErr w:type="spellEnd"/>
      <w:r w:rsidRPr="00DC2217">
        <w:rPr>
          <w:lang w:val="en-US"/>
        </w:rPr>
        <w:t>, Singh</w:t>
      </w:r>
      <w:r w:rsidR="00D577D0" w:rsidRPr="00D577D0">
        <w:rPr>
          <w:lang w:val="en-US"/>
        </w:rPr>
        <w:t xml:space="preserve"> Jolly</w:t>
      </w:r>
      <w:r w:rsidRPr="00DC2217">
        <w:rPr>
          <w:lang w:val="en-US"/>
        </w:rPr>
        <w:t xml:space="preserve">, </w:t>
      </w:r>
      <w:proofErr w:type="spellStart"/>
      <w:r w:rsidR="00CC15F3">
        <w:rPr>
          <w:lang w:val="en-US"/>
        </w:rPr>
        <w:t>Soni</w:t>
      </w:r>
      <w:proofErr w:type="spellEnd"/>
      <w:r w:rsidR="00A7044A" w:rsidRPr="00A7044A">
        <w:rPr>
          <w:lang w:val="en-US"/>
        </w:rPr>
        <w:t xml:space="preserve"> </w:t>
      </w:r>
      <w:proofErr w:type="spellStart"/>
      <w:r w:rsidR="00A7044A" w:rsidRPr="00A7044A">
        <w:rPr>
          <w:lang w:val="en-US"/>
        </w:rPr>
        <w:t>Gunjan</w:t>
      </w:r>
      <w:proofErr w:type="spellEnd"/>
      <w:r w:rsidR="00CC15F3">
        <w:rPr>
          <w:lang w:val="en-US"/>
        </w:rPr>
        <w:t xml:space="preserve">, </w:t>
      </w:r>
      <w:proofErr w:type="spellStart"/>
      <w:r w:rsidR="00CC15F3">
        <w:rPr>
          <w:lang w:val="en-US"/>
        </w:rPr>
        <w:t>Purushothama</w:t>
      </w:r>
      <w:proofErr w:type="spellEnd"/>
      <w:r w:rsidR="00A7044A" w:rsidRPr="00A7044A">
        <w:rPr>
          <w:lang w:val="en-US"/>
        </w:rPr>
        <w:t xml:space="preserve"> B. R.</w:t>
      </w:r>
      <w:r w:rsidR="00CC15F3" w:rsidRPr="00CC15F3">
        <w:rPr>
          <w:lang w:val="en-US"/>
        </w:rPr>
        <w:t xml:space="preserve"> </w:t>
      </w:r>
      <w:r w:rsidRPr="00DC2217">
        <w:rPr>
          <w:lang w:val="en-US"/>
        </w:rPr>
        <w:t>Design of an efficient verification scheme for correctness of outsourced c</w:t>
      </w:r>
      <w:r w:rsidR="00CC15F3">
        <w:rPr>
          <w:lang w:val="en-US"/>
        </w:rPr>
        <w:t>omputations in cloud computing</w:t>
      </w:r>
      <w:r w:rsidR="00CC15F3" w:rsidRPr="00CC15F3">
        <w:rPr>
          <w:lang w:val="en-US"/>
        </w:rPr>
        <w:t xml:space="preserve"> //</w:t>
      </w:r>
      <w:r w:rsidRPr="00DC2217">
        <w:rPr>
          <w:lang w:val="en-US"/>
        </w:rPr>
        <w:t xml:space="preserve"> </w:t>
      </w:r>
      <w:r w:rsidRPr="00CC15F3">
        <w:rPr>
          <w:lang w:val="en-US"/>
        </w:rPr>
        <w:t>Security in Computing and Communications, Springer</w:t>
      </w:r>
      <w:r w:rsidRPr="00DC2217">
        <w:rPr>
          <w:i/>
          <w:lang w:val="en-US"/>
        </w:rPr>
        <w:t>,</w:t>
      </w:r>
      <w:r w:rsidRPr="00DC2217">
        <w:rPr>
          <w:lang w:val="en-US"/>
        </w:rPr>
        <w:t xml:space="preserve"> </w:t>
      </w:r>
      <w:r w:rsidR="00A7044A">
        <w:rPr>
          <w:lang w:val="en-US"/>
        </w:rPr>
        <w:t>2015. - Vol. 536. - P</w:t>
      </w:r>
      <w:r w:rsidRPr="00DC2217">
        <w:rPr>
          <w:lang w:val="en-US"/>
        </w:rPr>
        <w:t>.</w:t>
      </w:r>
      <w:r w:rsidR="00A7044A">
        <w:rPr>
          <w:lang w:val="en-US"/>
        </w:rPr>
        <w:t xml:space="preserve"> 66–77. </w:t>
      </w:r>
      <w:proofErr w:type="spellStart"/>
      <w:r w:rsidR="00A7044A">
        <w:rPr>
          <w:lang w:val="en-US"/>
        </w:rPr>
        <w:t>D</w:t>
      </w:r>
      <w:r w:rsidRPr="00DC2217">
        <w:rPr>
          <w:lang w:val="en-US"/>
        </w:rPr>
        <w:t>oi</w:t>
      </w:r>
      <w:proofErr w:type="spellEnd"/>
      <w:r w:rsidRPr="00DC2217">
        <w:rPr>
          <w:lang w:val="en-US"/>
        </w:rPr>
        <w:t>: 10.1007/978-3-319-22915-7_7.</w:t>
      </w:r>
    </w:p>
    <w:p w14:paraId="667830CE" w14:textId="74826100" w:rsidR="00DC2217" w:rsidRPr="00DC2217" w:rsidRDefault="00A7044A" w:rsidP="0020049C">
      <w:pPr>
        <w:numPr>
          <w:ilvl w:val="0"/>
          <w:numId w:val="17"/>
        </w:numPr>
        <w:tabs>
          <w:tab w:val="left" w:pos="993"/>
        </w:tabs>
        <w:spacing w:line="360" w:lineRule="auto"/>
        <w:ind w:left="0" w:firstLine="709"/>
        <w:jc w:val="both"/>
        <w:rPr>
          <w:lang w:val="en-US"/>
        </w:rPr>
      </w:pPr>
      <w:proofErr w:type="spellStart"/>
      <w:r>
        <w:rPr>
          <w:lang w:val="en-US"/>
        </w:rPr>
        <w:t>Atallah</w:t>
      </w:r>
      <w:proofErr w:type="spellEnd"/>
      <w:r>
        <w:rPr>
          <w:lang w:val="en-US"/>
        </w:rPr>
        <w:t xml:space="preserve"> M. and </w:t>
      </w:r>
      <w:proofErr w:type="spellStart"/>
      <w:r w:rsidR="00CC15F3">
        <w:rPr>
          <w:lang w:val="en-US"/>
        </w:rPr>
        <w:t>Frikken</w:t>
      </w:r>
      <w:proofErr w:type="spellEnd"/>
      <w:r>
        <w:rPr>
          <w:lang w:val="en-US"/>
        </w:rPr>
        <w:t xml:space="preserve"> K.</w:t>
      </w:r>
      <w:r w:rsidR="00CC15F3" w:rsidRPr="00CC15F3">
        <w:rPr>
          <w:lang w:val="en-US"/>
        </w:rPr>
        <w:t xml:space="preserve"> </w:t>
      </w:r>
      <w:r w:rsidR="00DC2217" w:rsidRPr="00DC2217">
        <w:rPr>
          <w:lang w:val="en-US"/>
        </w:rPr>
        <w:t>Securely outsourci</w:t>
      </w:r>
      <w:r w:rsidR="00CC15F3">
        <w:rPr>
          <w:lang w:val="en-US"/>
        </w:rPr>
        <w:t>ng linear algebra computations</w:t>
      </w:r>
      <w:r w:rsidR="00CC15F3" w:rsidRPr="00CC15F3">
        <w:rPr>
          <w:lang w:val="en-US"/>
        </w:rPr>
        <w:t xml:space="preserve"> //</w:t>
      </w:r>
      <w:r w:rsidR="00DC2217" w:rsidRPr="00DC2217">
        <w:rPr>
          <w:lang w:val="en-US"/>
        </w:rPr>
        <w:t xml:space="preserve"> </w:t>
      </w:r>
      <w:r w:rsidR="00DC2217" w:rsidRPr="00CC15F3">
        <w:rPr>
          <w:lang w:val="en-US"/>
        </w:rPr>
        <w:t>ASIACCS '10: Proceedings of the 5th ACM Symposium on Information, Computer and Communications Security</w:t>
      </w:r>
      <w:r w:rsidR="00DC2217" w:rsidRPr="00DC2217">
        <w:rPr>
          <w:lang w:val="en-US"/>
        </w:rPr>
        <w:t>,</w:t>
      </w:r>
      <w:r>
        <w:rPr>
          <w:lang w:val="en-US"/>
        </w:rPr>
        <w:t xml:space="preserve"> 2010. -P.48-59. </w:t>
      </w:r>
      <w:proofErr w:type="spellStart"/>
      <w:r>
        <w:rPr>
          <w:lang w:val="en-US"/>
        </w:rPr>
        <w:t>D</w:t>
      </w:r>
      <w:r w:rsidR="00DC2217" w:rsidRPr="00DC2217">
        <w:rPr>
          <w:lang w:val="en-US"/>
        </w:rPr>
        <w:t>oi</w:t>
      </w:r>
      <w:proofErr w:type="spellEnd"/>
      <w:r w:rsidR="00DC2217" w:rsidRPr="00DC2217">
        <w:rPr>
          <w:lang w:val="en-US"/>
        </w:rPr>
        <w:t>: 10.1145/1755688.1755695.</w:t>
      </w:r>
    </w:p>
    <w:p w14:paraId="2BF5429A" w14:textId="71ABB108" w:rsidR="00DC2217" w:rsidRPr="00DC2217" w:rsidRDefault="00A7044A" w:rsidP="0020049C">
      <w:pPr>
        <w:numPr>
          <w:ilvl w:val="0"/>
          <w:numId w:val="17"/>
        </w:numPr>
        <w:tabs>
          <w:tab w:val="left" w:pos="993"/>
        </w:tabs>
        <w:spacing w:line="360" w:lineRule="auto"/>
        <w:ind w:left="0" w:firstLine="709"/>
        <w:jc w:val="both"/>
        <w:rPr>
          <w:lang w:val="en-US"/>
        </w:rPr>
      </w:pPr>
      <w:r>
        <w:rPr>
          <w:lang w:val="en-US"/>
        </w:rPr>
        <w:t xml:space="preserve">Benjamin D. and </w:t>
      </w:r>
      <w:proofErr w:type="spellStart"/>
      <w:r w:rsidR="00CC15F3">
        <w:rPr>
          <w:lang w:val="en-US"/>
        </w:rPr>
        <w:t>Atallah</w:t>
      </w:r>
      <w:proofErr w:type="spellEnd"/>
      <w:r>
        <w:rPr>
          <w:lang w:val="en-US"/>
        </w:rPr>
        <w:t xml:space="preserve"> M.</w:t>
      </w:r>
      <w:r w:rsidR="00CC15F3" w:rsidRPr="00CC15F3">
        <w:rPr>
          <w:lang w:val="en-US"/>
        </w:rPr>
        <w:t xml:space="preserve"> </w:t>
      </w:r>
      <w:r w:rsidR="00DC2217" w:rsidRPr="00DC2217">
        <w:rPr>
          <w:lang w:val="en-US"/>
        </w:rPr>
        <w:t>Private and cheating-free outsour</w:t>
      </w:r>
      <w:r w:rsidR="00CC15F3">
        <w:rPr>
          <w:lang w:val="en-US"/>
        </w:rPr>
        <w:t>cing of algebraic computations</w:t>
      </w:r>
      <w:r w:rsidR="00CC15F3" w:rsidRPr="00CC15F3">
        <w:rPr>
          <w:lang w:val="en-US"/>
        </w:rPr>
        <w:t xml:space="preserve"> //</w:t>
      </w:r>
      <w:r w:rsidR="00DC2217" w:rsidRPr="00DC2217">
        <w:rPr>
          <w:lang w:val="en-US"/>
        </w:rPr>
        <w:t xml:space="preserve"> </w:t>
      </w:r>
      <w:r w:rsidR="00DC2217" w:rsidRPr="00CC15F3">
        <w:rPr>
          <w:lang w:val="en-US"/>
        </w:rPr>
        <w:t>Proceedings of 6th conference on pri</w:t>
      </w:r>
      <w:r>
        <w:rPr>
          <w:lang w:val="en-US"/>
        </w:rPr>
        <w:t xml:space="preserve">vacy, security, and trust (PST), </w:t>
      </w:r>
      <w:r w:rsidR="00DC2217" w:rsidRPr="00DC2217">
        <w:rPr>
          <w:lang w:val="en-US"/>
        </w:rPr>
        <w:t>2008. -P.</w:t>
      </w:r>
      <w:r>
        <w:rPr>
          <w:lang w:val="en-US"/>
        </w:rPr>
        <w:t xml:space="preserve"> 240-245.  </w:t>
      </w:r>
      <w:proofErr w:type="spellStart"/>
      <w:r>
        <w:rPr>
          <w:lang w:val="en-US"/>
        </w:rPr>
        <w:t>D</w:t>
      </w:r>
      <w:r w:rsidR="00DC2217" w:rsidRPr="00DC2217">
        <w:rPr>
          <w:lang w:val="en-US"/>
        </w:rPr>
        <w:t>oi</w:t>
      </w:r>
      <w:proofErr w:type="spellEnd"/>
      <w:r w:rsidR="00DC2217" w:rsidRPr="00DC2217">
        <w:rPr>
          <w:lang w:val="en-US"/>
        </w:rPr>
        <w:t>: 10.1109/PST.2008.12.</w:t>
      </w:r>
    </w:p>
    <w:p w14:paraId="7B08D9C5" w14:textId="7A49E21A" w:rsidR="00DC2217" w:rsidRPr="00DC2217" w:rsidRDefault="00DC2217" w:rsidP="0020049C">
      <w:pPr>
        <w:numPr>
          <w:ilvl w:val="0"/>
          <w:numId w:val="17"/>
        </w:numPr>
        <w:tabs>
          <w:tab w:val="left" w:pos="993"/>
        </w:tabs>
        <w:spacing w:line="360" w:lineRule="auto"/>
        <w:ind w:left="0" w:firstLine="709"/>
        <w:jc w:val="both"/>
        <w:rPr>
          <w:lang w:val="en-US"/>
        </w:rPr>
      </w:pPr>
      <w:r w:rsidRPr="00DC2217">
        <w:rPr>
          <w:lang w:val="en-US"/>
        </w:rPr>
        <w:t> Mats</w:t>
      </w:r>
      <w:r w:rsidR="00CC15F3">
        <w:rPr>
          <w:lang w:val="en-US"/>
        </w:rPr>
        <w:t>umoto</w:t>
      </w:r>
      <w:r w:rsidR="00A7044A" w:rsidRPr="00A7044A">
        <w:rPr>
          <w:lang w:val="en-US"/>
        </w:rPr>
        <w:t xml:space="preserve"> Tsutomu</w:t>
      </w:r>
      <w:r w:rsidR="00CC15F3">
        <w:rPr>
          <w:lang w:val="en-US"/>
        </w:rPr>
        <w:t>, Kato</w:t>
      </w:r>
      <w:r w:rsidR="00A7044A" w:rsidRPr="00A7044A">
        <w:rPr>
          <w:lang w:val="en-US"/>
        </w:rPr>
        <w:t xml:space="preserve"> Koki</w:t>
      </w:r>
      <w:r w:rsidR="00CC15F3">
        <w:rPr>
          <w:lang w:val="en-US"/>
        </w:rPr>
        <w:t>, Imai</w:t>
      </w:r>
      <w:r w:rsidR="00A7044A" w:rsidRPr="00A7044A">
        <w:rPr>
          <w:lang w:val="en-US"/>
        </w:rPr>
        <w:t xml:space="preserve"> Hideki</w:t>
      </w:r>
      <w:r w:rsidR="00CC15F3" w:rsidRPr="00CC15F3">
        <w:rPr>
          <w:lang w:val="en-US"/>
        </w:rPr>
        <w:t xml:space="preserve"> </w:t>
      </w:r>
      <w:r w:rsidRPr="00DC2217">
        <w:rPr>
          <w:lang w:val="en-US"/>
        </w:rPr>
        <w:t xml:space="preserve">Speeding </w:t>
      </w:r>
      <w:proofErr w:type="gramStart"/>
      <w:r w:rsidRPr="00DC2217">
        <w:rPr>
          <w:lang w:val="en-US"/>
        </w:rPr>
        <w:t>Up</w:t>
      </w:r>
      <w:proofErr w:type="gramEnd"/>
      <w:r w:rsidRPr="00DC2217">
        <w:rPr>
          <w:lang w:val="en-US"/>
        </w:rPr>
        <w:t xml:space="preserve"> Secret Computations wi</w:t>
      </w:r>
      <w:r w:rsidR="00CC15F3">
        <w:rPr>
          <w:lang w:val="en-US"/>
        </w:rPr>
        <w:t>th Insecure Auxiliary Devices</w:t>
      </w:r>
      <w:r w:rsidR="00CC15F3" w:rsidRPr="00CC15F3">
        <w:rPr>
          <w:lang w:val="en-US"/>
        </w:rPr>
        <w:t xml:space="preserve"> // </w:t>
      </w:r>
      <w:r w:rsidRPr="00CC15F3">
        <w:rPr>
          <w:lang w:val="en-US"/>
        </w:rPr>
        <w:t xml:space="preserve">In: </w:t>
      </w:r>
      <w:proofErr w:type="spellStart"/>
      <w:r w:rsidRPr="00CC15F3">
        <w:rPr>
          <w:lang w:val="en-US"/>
        </w:rPr>
        <w:t>Goldwasser</w:t>
      </w:r>
      <w:proofErr w:type="spellEnd"/>
      <w:r w:rsidRPr="00CC15F3">
        <w:rPr>
          <w:lang w:val="en-US"/>
        </w:rPr>
        <w:t xml:space="preserve"> S. (</w:t>
      </w:r>
      <w:proofErr w:type="spellStart"/>
      <w:r w:rsidRPr="00CC15F3">
        <w:rPr>
          <w:lang w:val="en-US"/>
        </w:rPr>
        <w:t>eds</w:t>
      </w:r>
      <w:proofErr w:type="spellEnd"/>
      <w:r w:rsidRPr="00CC15F3">
        <w:rPr>
          <w:lang w:val="en-US"/>
        </w:rPr>
        <w:t>) Advances in Cryptology — CRYPTO’ 88. Lecture Notes in Computer Science</w:t>
      </w:r>
      <w:r w:rsidRPr="00DC2217">
        <w:rPr>
          <w:i/>
          <w:lang w:val="en-US"/>
        </w:rPr>
        <w:t>,</w:t>
      </w:r>
      <w:r w:rsidR="00A7044A">
        <w:rPr>
          <w:i/>
          <w:lang w:val="en-US"/>
        </w:rPr>
        <w:t xml:space="preserve"> </w:t>
      </w:r>
      <w:r w:rsidR="00A7044A">
        <w:rPr>
          <w:lang w:val="en-US"/>
        </w:rPr>
        <w:t>1990.</w:t>
      </w:r>
      <w:r w:rsidRPr="00DC2217">
        <w:rPr>
          <w:i/>
          <w:lang w:val="en-US"/>
        </w:rPr>
        <w:t xml:space="preserve"> </w:t>
      </w:r>
      <w:r w:rsidR="00A7044A">
        <w:rPr>
          <w:i/>
          <w:lang w:val="en-US"/>
        </w:rPr>
        <w:t>-</w:t>
      </w:r>
      <w:r w:rsidR="00A7044A">
        <w:rPr>
          <w:lang w:val="en-US"/>
        </w:rPr>
        <w:t>Vol. 403</w:t>
      </w:r>
      <w:r w:rsidRPr="00DC2217">
        <w:rPr>
          <w:lang w:val="en-US"/>
        </w:rPr>
        <w:t>.</w:t>
      </w:r>
      <w:r w:rsidR="00A7044A">
        <w:rPr>
          <w:lang w:val="en-US"/>
        </w:rPr>
        <w:t xml:space="preserve"> –P. 497-506. </w:t>
      </w:r>
      <w:proofErr w:type="spellStart"/>
      <w:r w:rsidR="00A7044A">
        <w:rPr>
          <w:lang w:val="en-US"/>
        </w:rPr>
        <w:t>D</w:t>
      </w:r>
      <w:r w:rsidRPr="00DC2217">
        <w:rPr>
          <w:lang w:val="en-US"/>
        </w:rPr>
        <w:t>oi</w:t>
      </w:r>
      <w:proofErr w:type="spellEnd"/>
      <w:r w:rsidRPr="00DC2217">
        <w:rPr>
          <w:lang w:val="en-US"/>
        </w:rPr>
        <w:t>: 10.1007/0-387-34799-2_35.</w:t>
      </w:r>
    </w:p>
    <w:p w14:paraId="1D9753E1" w14:textId="55B1FEBC" w:rsidR="00DC2217" w:rsidRPr="00DC2217" w:rsidRDefault="0020049C" w:rsidP="0020049C">
      <w:pPr>
        <w:numPr>
          <w:ilvl w:val="0"/>
          <w:numId w:val="17"/>
        </w:numPr>
        <w:tabs>
          <w:tab w:val="left" w:pos="993"/>
        </w:tabs>
        <w:spacing w:line="360" w:lineRule="auto"/>
        <w:ind w:left="0" w:firstLine="709"/>
        <w:jc w:val="both"/>
        <w:rPr>
          <w:lang w:val="en-US"/>
        </w:rPr>
      </w:pPr>
      <w:r w:rsidRPr="0020049C">
        <w:rPr>
          <w:lang w:val="en-US"/>
        </w:rPr>
        <w:t xml:space="preserve"> </w:t>
      </w:r>
      <w:r w:rsidR="00DC2217" w:rsidRPr="00DC2217">
        <w:rPr>
          <w:lang w:val="en-US"/>
        </w:rPr>
        <w:t>Thi</w:t>
      </w:r>
      <w:r w:rsidR="00CC15F3">
        <w:rPr>
          <w:lang w:val="en-US"/>
        </w:rPr>
        <w:t xml:space="preserve">erry </w:t>
      </w:r>
      <w:proofErr w:type="spellStart"/>
      <w:r w:rsidR="00CC15F3">
        <w:rPr>
          <w:lang w:val="en-US"/>
        </w:rPr>
        <w:t>Mefenza</w:t>
      </w:r>
      <w:proofErr w:type="spellEnd"/>
      <w:r w:rsidR="00CC15F3">
        <w:rPr>
          <w:lang w:val="en-US"/>
        </w:rPr>
        <w:t xml:space="preserve">, Damien </w:t>
      </w:r>
      <w:proofErr w:type="spellStart"/>
      <w:r w:rsidR="00CC15F3">
        <w:rPr>
          <w:lang w:val="en-US"/>
        </w:rPr>
        <w:t>Vergnaud</w:t>
      </w:r>
      <w:proofErr w:type="spellEnd"/>
      <w:r w:rsidR="00CC15F3">
        <w:rPr>
          <w:lang w:val="en-US"/>
        </w:rPr>
        <w:t xml:space="preserve"> </w:t>
      </w:r>
      <w:r w:rsidR="00DC2217" w:rsidRPr="00DC2217">
        <w:rPr>
          <w:lang w:val="en-US"/>
        </w:rPr>
        <w:t>Cryptanalysis of Server-Aided RSA Protoco</w:t>
      </w:r>
      <w:r w:rsidR="00CC15F3">
        <w:rPr>
          <w:lang w:val="en-US"/>
        </w:rPr>
        <w:t>ls with Private-Key Splitting</w:t>
      </w:r>
      <w:r w:rsidR="00CC15F3" w:rsidRPr="00CC15F3">
        <w:rPr>
          <w:lang w:val="en-US"/>
        </w:rPr>
        <w:t xml:space="preserve"> // </w:t>
      </w:r>
      <w:r w:rsidR="00DC2217" w:rsidRPr="00CC15F3">
        <w:rPr>
          <w:iCs/>
          <w:lang w:val="en-US"/>
        </w:rPr>
        <w:t>The Computer Journal</w:t>
      </w:r>
      <w:r w:rsidR="00DC2217" w:rsidRPr="00DC2217">
        <w:rPr>
          <w:lang w:val="en-US"/>
        </w:rPr>
        <w:t>,</w:t>
      </w:r>
      <w:r w:rsidR="00A7044A">
        <w:rPr>
          <w:lang w:val="en-US"/>
        </w:rPr>
        <w:t xml:space="preserve"> 2019.</w:t>
      </w:r>
      <w:r w:rsidR="00DC2217" w:rsidRPr="00DC2217">
        <w:rPr>
          <w:lang w:val="en-US"/>
        </w:rPr>
        <w:t xml:space="preserve"> </w:t>
      </w:r>
      <w:r w:rsidR="00A7044A">
        <w:rPr>
          <w:lang w:val="en-US"/>
        </w:rPr>
        <w:t>- Vol. 62. - Issue 8. -P. 1194–1213. </w:t>
      </w:r>
      <w:proofErr w:type="spellStart"/>
      <w:r w:rsidR="00A7044A">
        <w:rPr>
          <w:lang w:val="en-US"/>
        </w:rPr>
        <w:t>D</w:t>
      </w:r>
      <w:r w:rsidR="00DC2217" w:rsidRPr="00DC2217">
        <w:rPr>
          <w:lang w:val="en-US"/>
        </w:rPr>
        <w:t>oi</w:t>
      </w:r>
      <w:proofErr w:type="spellEnd"/>
      <w:r w:rsidR="00DC2217" w:rsidRPr="00DC2217">
        <w:rPr>
          <w:lang w:val="en-US"/>
        </w:rPr>
        <w:t>: 10.1093/</w:t>
      </w:r>
      <w:proofErr w:type="spellStart"/>
      <w:r w:rsidR="00DC2217" w:rsidRPr="00DC2217">
        <w:rPr>
          <w:lang w:val="en-US"/>
        </w:rPr>
        <w:t>comjnl</w:t>
      </w:r>
      <w:proofErr w:type="spellEnd"/>
      <w:r w:rsidR="00DC2217" w:rsidRPr="00DC2217">
        <w:rPr>
          <w:lang w:val="en-US"/>
        </w:rPr>
        <w:t>/bxz040.</w:t>
      </w:r>
    </w:p>
    <w:p w14:paraId="51799536" w14:textId="2E9E2DB6" w:rsidR="00DC2217" w:rsidRPr="00DC2217" w:rsidRDefault="0020049C" w:rsidP="0020049C">
      <w:pPr>
        <w:numPr>
          <w:ilvl w:val="0"/>
          <w:numId w:val="17"/>
        </w:numPr>
        <w:tabs>
          <w:tab w:val="left" w:pos="993"/>
        </w:tabs>
        <w:spacing w:line="360" w:lineRule="auto"/>
        <w:ind w:left="0" w:firstLine="709"/>
        <w:jc w:val="both"/>
        <w:rPr>
          <w:lang w:val="en-US"/>
        </w:rPr>
      </w:pPr>
      <w:r w:rsidRPr="0020049C">
        <w:rPr>
          <w:lang w:val="en-US"/>
        </w:rPr>
        <w:t xml:space="preserve"> </w:t>
      </w:r>
      <w:r w:rsidR="00CC15F3">
        <w:rPr>
          <w:lang w:val="en-US"/>
        </w:rPr>
        <w:t>Zhou</w:t>
      </w:r>
      <w:r w:rsidR="00A7044A" w:rsidRPr="00A7044A">
        <w:rPr>
          <w:lang w:val="en-US"/>
        </w:rPr>
        <w:t xml:space="preserve"> Kai</w:t>
      </w:r>
      <w:r w:rsidR="00CC15F3">
        <w:rPr>
          <w:lang w:val="en-US"/>
        </w:rPr>
        <w:t xml:space="preserve">, </w:t>
      </w:r>
      <w:proofErr w:type="spellStart"/>
      <w:r w:rsidR="00CC15F3">
        <w:rPr>
          <w:lang w:val="en-US"/>
        </w:rPr>
        <w:t>Afifi</w:t>
      </w:r>
      <w:proofErr w:type="spellEnd"/>
      <w:r w:rsidR="00A7044A" w:rsidRPr="00A7044A">
        <w:rPr>
          <w:lang w:val="en-US"/>
        </w:rPr>
        <w:t xml:space="preserve"> M.Y.</w:t>
      </w:r>
      <w:r w:rsidR="00CC15F3">
        <w:rPr>
          <w:lang w:val="en-US"/>
        </w:rPr>
        <w:t xml:space="preserve">, </w:t>
      </w:r>
      <w:proofErr w:type="spellStart"/>
      <w:r w:rsidR="00CC15F3">
        <w:rPr>
          <w:lang w:val="en-US"/>
        </w:rPr>
        <w:t>Ren</w:t>
      </w:r>
      <w:proofErr w:type="spellEnd"/>
      <w:r w:rsidR="00A7044A" w:rsidRPr="00A7044A">
        <w:rPr>
          <w:lang w:val="en-US"/>
        </w:rPr>
        <w:t xml:space="preserve"> </w:t>
      </w:r>
      <w:proofErr w:type="spellStart"/>
      <w:r w:rsidR="00A7044A">
        <w:rPr>
          <w:lang w:val="en-US"/>
        </w:rPr>
        <w:t>Jian</w:t>
      </w:r>
      <w:proofErr w:type="spellEnd"/>
      <w:r w:rsidR="00CC15F3" w:rsidRPr="00CC15F3">
        <w:rPr>
          <w:lang w:val="en-US"/>
        </w:rPr>
        <w:t xml:space="preserve"> </w:t>
      </w:r>
      <w:proofErr w:type="spellStart"/>
      <w:r w:rsidR="00DC2217" w:rsidRPr="00DC2217">
        <w:rPr>
          <w:lang w:val="en-US"/>
        </w:rPr>
        <w:t>ExpSOS</w:t>
      </w:r>
      <w:proofErr w:type="spellEnd"/>
      <w:r w:rsidR="00DC2217" w:rsidRPr="00DC2217">
        <w:rPr>
          <w:lang w:val="en-US"/>
        </w:rPr>
        <w:t>: Secure and Verifiable Outsourcing of Exponentiation Operati</w:t>
      </w:r>
      <w:r w:rsidR="00CC15F3">
        <w:rPr>
          <w:lang w:val="en-US"/>
        </w:rPr>
        <w:t>ons for Mobile Cloud Computing</w:t>
      </w:r>
      <w:r w:rsidR="00CC15F3" w:rsidRPr="00CC15F3">
        <w:rPr>
          <w:lang w:val="en-US"/>
        </w:rPr>
        <w:t xml:space="preserve"> /</w:t>
      </w:r>
      <w:proofErr w:type="gramStart"/>
      <w:r w:rsidR="00CC15F3" w:rsidRPr="00CC15F3">
        <w:rPr>
          <w:lang w:val="en-US"/>
        </w:rPr>
        <w:t>/</w:t>
      </w:r>
      <w:r w:rsidR="00CC15F3">
        <w:rPr>
          <w:lang w:val="en-US"/>
        </w:rPr>
        <w:t xml:space="preserve"> </w:t>
      </w:r>
      <w:r w:rsidR="00DC2217" w:rsidRPr="00DC2217">
        <w:rPr>
          <w:lang w:val="en-US"/>
        </w:rPr>
        <w:t xml:space="preserve"> </w:t>
      </w:r>
      <w:r w:rsidR="00DC2217" w:rsidRPr="00CC15F3">
        <w:rPr>
          <w:lang w:val="en-US"/>
        </w:rPr>
        <w:t>IEEE</w:t>
      </w:r>
      <w:proofErr w:type="gramEnd"/>
      <w:r w:rsidR="00DC2217" w:rsidRPr="00CC15F3">
        <w:rPr>
          <w:lang w:val="en-US"/>
        </w:rPr>
        <w:t xml:space="preserve"> Transactions on Information </w:t>
      </w:r>
      <w:r w:rsidR="00DC2217" w:rsidRPr="00CC15F3">
        <w:rPr>
          <w:lang w:val="en-US"/>
        </w:rPr>
        <w:lastRenderedPageBreak/>
        <w:t>Forensics and Security</w:t>
      </w:r>
      <w:r w:rsidR="00DC2217" w:rsidRPr="00DC2217">
        <w:rPr>
          <w:lang w:val="en-US"/>
        </w:rPr>
        <w:t xml:space="preserve">, </w:t>
      </w:r>
      <w:r w:rsidR="00397CE1">
        <w:rPr>
          <w:lang w:val="en-US"/>
        </w:rPr>
        <w:t>2017. - Vol.12.</w:t>
      </w:r>
      <w:r w:rsidR="00DC2217" w:rsidRPr="00DC2217">
        <w:rPr>
          <w:lang w:val="en-US"/>
        </w:rPr>
        <w:t xml:space="preserve"> </w:t>
      </w:r>
      <w:r w:rsidR="00397CE1">
        <w:rPr>
          <w:lang w:val="en-US"/>
        </w:rPr>
        <w:t>- Issue 11.</w:t>
      </w:r>
      <w:r w:rsidR="00DC2217" w:rsidRPr="00DC2217">
        <w:rPr>
          <w:lang w:val="en-US"/>
        </w:rPr>
        <w:t xml:space="preserve"> </w:t>
      </w:r>
      <w:r w:rsidR="00397CE1">
        <w:rPr>
          <w:lang w:val="en-US"/>
        </w:rPr>
        <w:t>- P. 2518-2531. D</w:t>
      </w:r>
      <w:r w:rsidR="00DC2217" w:rsidRPr="00DC2217">
        <w:rPr>
          <w:lang w:val="en-US"/>
        </w:rPr>
        <w:t>oi:10.1109/TIFS.2017.2710941.</w:t>
      </w:r>
    </w:p>
    <w:p w14:paraId="405E147B" w14:textId="705B6B48" w:rsidR="00DC2217" w:rsidRPr="00DC2217" w:rsidRDefault="0020049C" w:rsidP="0020049C">
      <w:pPr>
        <w:numPr>
          <w:ilvl w:val="0"/>
          <w:numId w:val="17"/>
        </w:numPr>
        <w:tabs>
          <w:tab w:val="left" w:pos="993"/>
        </w:tabs>
        <w:spacing w:line="360" w:lineRule="auto"/>
        <w:ind w:left="0" w:firstLine="709"/>
        <w:jc w:val="both"/>
        <w:rPr>
          <w:lang w:val="en-US"/>
        </w:rPr>
      </w:pPr>
      <w:r w:rsidRPr="0020049C">
        <w:rPr>
          <w:lang w:val="en-US"/>
        </w:rPr>
        <w:t xml:space="preserve">  </w:t>
      </w:r>
      <w:proofErr w:type="spellStart"/>
      <w:r w:rsidR="00DC2217" w:rsidRPr="00DC2217">
        <w:rPr>
          <w:lang w:val="en-US"/>
        </w:rPr>
        <w:t>H</w:t>
      </w:r>
      <w:r w:rsidR="00CC15F3">
        <w:rPr>
          <w:lang w:val="en-US"/>
        </w:rPr>
        <w:t>ohenberger</w:t>
      </w:r>
      <w:proofErr w:type="spellEnd"/>
      <w:r w:rsidR="00397CE1" w:rsidRPr="00397CE1">
        <w:rPr>
          <w:lang w:val="en-US"/>
        </w:rPr>
        <w:t xml:space="preserve"> S.</w:t>
      </w:r>
      <w:r w:rsidR="00CC15F3">
        <w:rPr>
          <w:lang w:val="en-US"/>
        </w:rPr>
        <w:t xml:space="preserve"> and </w:t>
      </w:r>
      <w:proofErr w:type="spellStart"/>
      <w:r w:rsidR="00CC15F3">
        <w:rPr>
          <w:lang w:val="en-US"/>
        </w:rPr>
        <w:t>Lysyanskaya</w:t>
      </w:r>
      <w:proofErr w:type="spellEnd"/>
      <w:r w:rsidR="00397CE1" w:rsidRPr="00397CE1">
        <w:rPr>
          <w:lang w:val="en-US"/>
        </w:rPr>
        <w:t xml:space="preserve"> A.</w:t>
      </w:r>
      <w:r w:rsidR="00CC15F3" w:rsidRPr="00CC15F3">
        <w:rPr>
          <w:lang w:val="en-US"/>
        </w:rPr>
        <w:t xml:space="preserve"> </w:t>
      </w:r>
      <w:r w:rsidR="00DC2217" w:rsidRPr="00DC2217">
        <w:rPr>
          <w:lang w:val="en-US"/>
        </w:rPr>
        <w:t>How to Securely Outsou</w:t>
      </w:r>
      <w:r w:rsidR="00CC15F3">
        <w:rPr>
          <w:lang w:val="en-US"/>
        </w:rPr>
        <w:t>rce Cryptographic Computations</w:t>
      </w:r>
      <w:r w:rsidR="00CC15F3" w:rsidRPr="00CC15F3">
        <w:rPr>
          <w:lang w:val="en-US"/>
        </w:rPr>
        <w:t xml:space="preserve"> //</w:t>
      </w:r>
      <w:r w:rsidR="00DC2217" w:rsidRPr="00DC2217">
        <w:rPr>
          <w:i/>
          <w:lang w:val="en-US"/>
        </w:rPr>
        <w:t xml:space="preserve"> </w:t>
      </w:r>
      <w:r w:rsidR="00DC2217" w:rsidRPr="00CC15F3">
        <w:rPr>
          <w:lang w:val="en-US"/>
        </w:rPr>
        <w:t xml:space="preserve">In: </w:t>
      </w:r>
      <w:proofErr w:type="spellStart"/>
      <w:r w:rsidR="00DC2217" w:rsidRPr="00CC15F3">
        <w:rPr>
          <w:lang w:val="en-US"/>
        </w:rPr>
        <w:t>Kilian</w:t>
      </w:r>
      <w:proofErr w:type="spellEnd"/>
      <w:r w:rsidR="00DC2217" w:rsidRPr="00CC15F3">
        <w:rPr>
          <w:lang w:val="en-US"/>
        </w:rPr>
        <w:t xml:space="preserve"> J. (</w:t>
      </w:r>
      <w:proofErr w:type="spellStart"/>
      <w:proofErr w:type="gramStart"/>
      <w:r w:rsidR="00DC2217" w:rsidRPr="00CC15F3">
        <w:rPr>
          <w:lang w:val="en-US"/>
        </w:rPr>
        <w:t>eds</w:t>
      </w:r>
      <w:proofErr w:type="spellEnd"/>
      <w:proofErr w:type="gramEnd"/>
      <w:r w:rsidR="00DC2217" w:rsidRPr="00CC15F3">
        <w:rPr>
          <w:lang w:val="en-US"/>
        </w:rPr>
        <w:t>) Theory of Cryptography. TCC</w:t>
      </w:r>
      <w:r w:rsidR="00BE0AF4">
        <w:rPr>
          <w:lang w:val="en-US"/>
        </w:rPr>
        <w:t>,</w:t>
      </w:r>
      <w:r w:rsidR="00DC2217" w:rsidRPr="00CC15F3">
        <w:rPr>
          <w:lang w:val="en-US"/>
        </w:rPr>
        <w:t xml:space="preserve"> Lecture Notes in Computer Science,</w:t>
      </w:r>
      <w:r w:rsidR="00DC2217" w:rsidRPr="00DC2217">
        <w:rPr>
          <w:lang w:val="en-US"/>
        </w:rPr>
        <w:t xml:space="preserve"> </w:t>
      </w:r>
      <w:r w:rsidR="00BE0AF4">
        <w:rPr>
          <w:lang w:val="en-US"/>
        </w:rPr>
        <w:t>2005. - Vol. 3378. - P</w:t>
      </w:r>
      <w:r w:rsidR="00DC2217" w:rsidRPr="00DC2217">
        <w:rPr>
          <w:lang w:val="en-US"/>
        </w:rPr>
        <w:t>.</w:t>
      </w:r>
      <w:r w:rsidR="00BE0AF4">
        <w:rPr>
          <w:lang w:val="en-US"/>
        </w:rPr>
        <w:t xml:space="preserve"> 264–282.  </w:t>
      </w:r>
      <w:proofErr w:type="spellStart"/>
      <w:r w:rsidR="00BE0AF4">
        <w:rPr>
          <w:lang w:val="en-US"/>
        </w:rPr>
        <w:t>D</w:t>
      </w:r>
      <w:r w:rsidR="00DC2217" w:rsidRPr="00DC2217">
        <w:rPr>
          <w:lang w:val="en-US"/>
        </w:rPr>
        <w:t>oi</w:t>
      </w:r>
      <w:proofErr w:type="spellEnd"/>
      <w:r w:rsidR="00DC2217" w:rsidRPr="00DC2217">
        <w:rPr>
          <w:lang w:val="en-US"/>
        </w:rPr>
        <w:t>: 10.1007/978-3-540-30576-7_15.</w:t>
      </w:r>
    </w:p>
    <w:p w14:paraId="744480AE" w14:textId="5AFCB1BF" w:rsidR="00DC2217" w:rsidRPr="00DC2217" w:rsidRDefault="0020049C" w:rsidP="0020049C">
      <w:pPr>
        <w:numPr>
          <w:ilvl w:val="0"/>
          <w:numId w:val="17"/>
        </w:numPr>
        <w:tabs>
          <w:tab w:val="left" w:pos="993"/>
        </w:tabs>
        <w:spacing w:line="360" w:lineRule="auto"/>
        <w:ind w:left="0" w:firstLine="709"/>
        <w:jc w:val="both"/>
        <w:rPr>
          <w:lang w:val="en-US"/>
        </w:rPr>
      </w:pPr>
      <w:r w:rsidRPr="0020049C">
        <w:rPr>
          <w:lang w:val="en-US"/>
        </w:rPr>
        <w:t xml:space="preserve">  </w:t>
      </w:r>
      <w:proofErr w:type="spellStart"/>
      <w:r w:rsidR="00CC15F3">
        <w:rPr>
          <w:lang w:val="en-US"/>
        </w:rPr>
        <w:t>Béguin</w:t>
      </w:r>
      <w:proofErr w:type="spellEnd"/>
      <w:r w:rsidR="00BE0AF4" w:rsidRPr="00BE0AF4">
        <w:rPr>
          <w:lang w:val="en-US"/>
        </w:rPr>
        <w:t xml:space="preserve"> P.</w:t>
      </w:r>
      <w:r w:rsidR="00CC15F3">
        <w:rPr>
          <w:lang w:val="en-US"/>
        </w:rPr>
        <w:t xml:space="preserve"> and </w:t>
      </w:r>
      <w:proofErr w:type="spellStart"/>
      <w:r w:rsidR="00CC15F3">
        <w:rPr>
          <w:lang w:val="en-US"/>
        </w:rPr>
        <w:t>Quisquater</w:t>
      </w:r>
      <w:proofErr w:type="spellEnd"/>
      <w:r w:rsidR="00BE0AF4" w:rsidRPr="00BE0AF4">
        <w:rPr>
          <w:lang w:val="en-US"/>
        </w:rPr>
        <w:t xml:space="preserve"> J.-J.</w:t>
      </w:r>
      <w:r w:rsidR="00CC15F3" w:rsidRPr="00CC15F3">
        <w:rPr>
          <w:lang w:val="en-US"/>
        </w:rPr>
        <w:t xml:space="preserve"> </w:t>
      </w:r>
      <w:r w:rsidR="00DC2217" w:rsidRPr="00DC2217">
        <w:rPr>
          <w:lang w:val="en-US"/>
        </w:rPr>
        <w:t xml:space="preserve">Fast </w:t>
      </w:r>
      <w:proofErr w:type="gramStart"/>
      <w:r w:rsidR="00DC2217" w:rsidRPr="00DC2217">
        <w:rPr>
          <w:lang w:val="en-US"/>
        </w:rPr>
        <w:t>Server-Aided RSA Signatures</w:t>
      </w:r>
      <w:r w:rsidR="00CC15F3">
        <w:rPr>
          <w:lang w:val="en-US"/>
        </w:rPr>
        <w:t xml:space="preserve"> Secure Against</w:t>
      </w:r>
      <w:proofErr w:type="gramEnd"/>
      <w:r w:rsidR="00CC15F3">
        <w:rPr>
          <w:lang w:val="en-US"/>
        </w:rPr>
        <w:t xml:space="preserve"> Active Attacks</w:t>
      </w:r>
      <w:r w:rsidR="00CC15F3" w:rsidRPr="00CC15F3">
        <w:rPr>
          <w:lang w:val="en-US"/>
        </w:rPr>
        <w:t xml:space="preserve"> //</w:t>
      </w:r>
      <w:r w:rsidR="00DC2217" w:rsidRPr="00DC2217">
        <w:rPr>
          <w:lang w:val="en-US"/>
        </w:rPr>
        <w:t xml:space="preserve"> </w:t>
      </w:r>
      <w:r w:rsidR="00DC2217" w:rsidRPr="00CC15F3">
        <w:rPr>
          <w:lang w:val="en-US"/>
        </w:rPr>
        <w:t>In: Coppersmith D. (</w:t>
      </w:r>
      <w:proofErr w:type="spellStart"/>
      <w:r w:rsidR="00DC2217" w:rsidRPr="00CC15F3">
        <w:rPr>
          <w:lang w:val="en-US"/>
        </w:rPr>
        <w:t>eds</w:t>
      </w:r>
      <w:proofErr w:type="spellEnd"/>
      <w:r w:rsidR="00DC2217" w:rsidRPr="00CC15F3">
        <w:rPr>
          <w:lang w:val="en-US"/>
        </w:rPr>
        <w:t>) Advanc</w:t>
      </w:r>
      <w:r w:rsidR="00BE0AF4">
        <w:rPr>
          <w:lang w:val="en-US"/>
        </w:rPr>
        <w:t xml:space="preserve">es in Cryptology — CRYPT0’ 95. </w:t>
      </w:r>
      <w:r w:rsidR="00DC2217" w:rsidRPr="00CC15F3">
        <w:rPr>
          <w:lang w:val="en-US"/>
        </w:rPr>
        <w:t>Lecture Notes in Computer Science</w:t>
      </w:r>
      <w:r w:rsidR="00DC2217" w:rsidRPr="00DC2217">
        <w:rPr>
          <w:lang w:val="en-US"/>
        </w:rPr>
        <w:t>,</w:t>
      </w:r>
      <w:r w:rsidR="00BE0AF4">
        <w:rPr>
          <w:lang w:val="en-US"/>
        </w:rPr>
        <w:t xml:space="preserve"> 1995. </w:t>
      </w:r>
      <w:r w:rsidR="00DC2217" w:rsidRPr="00DC2217">
        <w:rPr>
          <w:lang w:val="en-US"/>
        </w:rPr>
        <w:t xml:space="preserve"> </w:t>
      </w:r>
      <w:r w:rsidR="00BE0AF4">
        <w:rPr>
          <w:lang w:val="en-US"/>
        </w:rPr>
        <w:t xml:space="preserve">- Vol. 963. - P. 57-69.  </w:t>
      </w:r>
      <w:proofErr w:type="spellStart"/>
      <w:r w:rsidR="00BE0AF4">
        <w:rPr>
          <w:lang w:val="en-US"/>
        </w:rPr>
        <w:t>D</w:t>
      </w:r>
      <w:r w:rsidR="00DC2217" w:rsidRPr="00DC2217">
        <w:rPr>
          <w:lang w:val="en-US"/>
        </w:rPr>
        <w:t>oi</w:t>
      </w:r>
      <w:proofErr w:type="spellEnd"/>
      <w:r w:rsidR="00DC2217" w:rsidRPr="00DC2217">
        <w:rPr>
          <w:lang w:val="en-US"/>
        </w:rPr>
        <w:t>: 10.1007/3-540-44750-4_5.</w:t>
      </w:r>
    </w:p>
    <w:p w14:paraId="030996CA" w14:textId="52F83AF5" w:rsidR="00DC2217" w:rsidRPr="00DC2217" w:rsidRDefault="0020049C" w:rsidP="0020049C">
      <w:pPr>
        <w:numPr>
          <w:ilvl w:val="0"/>
          <w:numId w:val="17"/>
        </w:numPr>
        <w:tabs>
          <w:tab w:val="left" w:pos="993"/>
        </w:tabs>
        <w:spacing w:line="360" w:lineRule="auto"/>
        <w:ind w:left="0" w:firstLine="709"/>
        <w:jc w:val="both"/>
        <w:rPr>
          <w:lang w:val="en-US"/>
        </w:rPr>
      </w:pPr>
      <w:r w:rsidRPr="0020049C">
        <w:rPr>
          <w:lang w:val="en-US"/>
        </w:rPr>
        <w:t xml:space="preserve"> </w:t>
      </w:r>
      <w:r w:rsidR="00CC15F3">
        <w:rPr>
          <w:lang w:val="en-US"/>
        </w:rPr>
        <w:t>Lim</w:t>
      </w:r>
      <w:r w:rsidR="00BE0AF4" w:rsidRPr="00BE0AF4">
        <w:rPr>
          <w:lang w:val="en-US"/>
        </w:rPr>
        <w:t xml:space="preserve"> </w:t>
      </w:r>
      <w:r w:rsidR="00BE0AF4">
        <w:rPr>
          <w:lang w:val="en-US"/>
        </w:rPr>
        <w:t>C.H.</w:t>
      </w:r>
      <w:r w:rsidR="00CC15F3">
        <w:rPr>
          <w:lang w:val="en-US"/>
        </w:rPr>
        <w:t xml:space="preserve"> and Lee</w:t>
      </w:r>
      <w:r w:rsidR="00BE0AF4" w:rsidRPr="00BE0AF4">
        <w:rPr>
          <w:lang w:val="en-US"/>
        </w:rPr>
        <w:t xml:space="preserve"> </w:t>
      </w:r>
      <w:r w:rsidR="00BE0AF4">
        <w:rPr>
          <w:lang w:val="en-US"/>
        </w:rPr>
        <w:t>P.J.</w:t>
      </w:r>
      <w:r w:rsidR="00CC15F3" w:rsidRPr="00CC15F3">
        <w:rPr>
          <w:lang w:val="en-US"/>
        </w:rPr>
        <w:t xml:space="preserve"> </w:t>
      </w:r>
      <w:r w:rsidR="00DC2217" w:rsidRPr="00DC2217">
        <w:rPr>
          <w:lang w:val="en-US"/>
        </w:rPr>
        <w:t>Security and Performance of Server-A</w:t>
      </w:r>
      <w:r w:rsidR="00CC15F3">
        <w:rPr>
          <w:lang w:val="en-US"/>
        </w:rPr>
        <w:t>ided RSA Computation Protocols</w:t>
      </w:r>
      <w:r w:rsidR="00CC15F3" w:rsidRPr="00CC15F3">
        <w:rPr>
          <w:lang w:val="en-US"/>
        </w:rPr>
        <w:t xml:space="preserve"> //</w:t>
      </w:r>
      <w:r w:rsidR="00DC2217" w:rsidRPr="00DC2217">
        <w:rPr>
          <w:lang w:val="en-US"/>
        </w:rPr>
        <w:t xml:space="preserve"> </w:t>
      </w:r>
      <w:r w:rsidR="00DC2217" w:rsidRPr="00CC15F3">
        <w:rPr>
          <w:lang w:val="en-US"/>
        </w:rPr>
        <w:t>In: Coppersmith D. (</w:t>
      </w:r>
      <w:proofErr w:type="spellStart"/>
      <w:proofErr w:type="gramStart"/>
      <w:r w:rsidR="00DC2217" w:rsidRPr="00CC15F3">
        <w:rPr>
          <w:lang w:val="en-US"/>
        </w:rPr>
        <w:t>eds</w:t>
      </w:r>
      <w:proofErr w:type="spellEnd"/>
      <w:proofErr w:type="gramEnd"/>
      <w:r w:rsidR="00DC2217" w:rsidRPr="00CC15F3">
        <w:rPr>
          <w:lang w:val="en-US"/>
        </w:rPr>
        <w:t>) Advances in Cryptology — CRYPT0’ 9</w:t>
      </w:r>
      <w:r w:rsidR="00BE0AF4">
        <w:rPr>
          <w:lang w:val="en-US"/>
        </w:rPr>
        <w:t>5.</w:t>
      </w:r>
      <w:r w:rsidR="00DC2217" w:rsidRPr="00CC15F3">
        <w:rPr>
          <w:lang w:val="en-US"/>
        </w:rPr>
        <w:t xml:space="preserve"> Lecture Notes in Computer Science</w:t>
      </w:r>
      <w:proofErr w:type="gramStart"/>
      <w:r w:rsidR="00DC2217" w:rsidRPr="00DC2217">
        <w:rPr>
          <w:i/>
          <w:lang w:val="en-US"/>
        </w:rPr>
        <w:t>,</w:t>
      </w:r>
      <w:r w:rsidR="00BE0AF4">
        <w:rPr>
          <w:lang w:val="en-US"/>
        </w:rPr>
        <w:t>1995</w:t>
      </w:r>
      <w:proofErr w:type="gramEnd"/>
      <w:r w:rsidR="00BE0AF4">
        <w:rPr>
          <w:lang w:val="en-US"/>
        </w:rPr>
        <w:t>.</w:t>
      </w:r>
      <w:r w:rsidR="00DC2217" w:rsidRPr="00DC2217">
        <w:rPr>
          <w:i/>
          <w:lang w:val="en-US"/>
        </w:rPr>
        <w:t xml:space="preserve"> </w:t>
      </w:r>
      <w:r w:rsidR="00BE0AF4">
        <w:rPr>
          <w:i/>
          <w:lang w:val="en-US"/>
        </w:rPr>
        <w:t xml:space="preserve">- </w:t>
      </w:r>
      <w:r w:rsidR="00BE0AF4">
        <w:rPr>
          <w:lang w:val="en-US"/>
        </w:rPr>
        <w:t>Vol. 963.</w:t>
      </w:r>
      <w:r w:rsidR="00DC2217" w:rsidRPr="00DC2217">
        <w:rPr>
          <w:lang w:val="en-US"/>
        </w:rPr>
        <w:t xml:space="preserve"> </w:t>
      </w:r>
      <w:r w:rsidR="00BE0AF4">
        <w:rPr>
          <w:lang w:val="en-US"/>
        </w:rPr>
        <w:t xml:space="preserve">- P.70–83. </w:t>
      </w:r>
      <w:proofErr w:type="spellStart"/>
      <w:r w:rsidR="00BE0AF4">
        <w:rPr>
          <w:lang w:val="en-US"/>
        </w:rPr>
        <w:t>D</w:t>
      </w:r>
      <w:r w:rsidR="00DC2217" w:rsidRPr="00DC2217">
        <w:rPr>
          <w:lang w:val="en-US"/>
        </w:rPr>
        <w:t>oi</w:t>
      </w:r>
      <w:proofErr w:type="spellEnd"/>
      <w:r w:rsidR="00DC2217" w:rsidRPr="00DC2217">
        <w:rPr>
          <w:lang w:val="en-US"/>
        </w:rPr>
        <w:t>: 10.1007/3-540-44750-4_6.</w:t>
      </w:r>
    </w:p>
    <w:p w14:paraId="21EA755D" w14:textId="3996D9FA" w:rsidR="00DC2217" w:rsidRPr="00DC2217" w:rsidRDefault="0020049C" w:rsidP="0020049C">
      <w:pPr>
        <w:numPr>
          <w:ilvl w:val="0"/>
          <w:numId w:val="17"/>
        </w:numPr>
        <w:tabs>
          <w:tab w:val="left" w:pos="993"/>
        </w:tabs>
        <w:spacing w:line="360" w:lineRule="auto"/>
        <w:ind w:left="0" w:firstLine="709"/>
        <w:jc w:val="both"/>
        <w:rPr>
          <w:lang w:val="en-US"/>
        </w:rPr>
      </w:pPr>
      <w:r w:rsidRPr="0020049C">
        <w:rPr>
          <w:lang w:val="en-US"/>
        </w:rPr>
        <w:t xml:space="preserve"> </w:t>
      </w:r>
      <w:proofErr w:type="spellStart"/>
      <w:r w:rsidR="00DC2217" w:rsidRPr="00DC2217">
        <w:rPr>
          <w:lang w:val="en-US"/>
        </w:rPr>
        <w:t>Castellu</w:t>
      </w:r>
      <w:r w:rsidR="00CC15F3">
        <w:rPr>
          <w:lang w:val="en-US"/>
        </w:rPr>
        <w:t>ccia</w:t>
      </w:r>
      <w:proofErr w:type="spellEnd"/>
      <w:r w:rsidR="00BE0AF4" w:rsidRPr="00BE0AF4">
        <w:rPr>
          <w:lang w:val="en-US"/>
        </w:rPr>
        <w:t xml:space="preserve"> C.</w:t>
      </w:r>
      <w:r w:rsidR="00BE0AF4">
        <w:rPr>
          <w:lang w:val="en-US"/>
        </w:rPr>
        <w:t xml:space="preserve">, </w:t>
      </w:r>
      <w:proofErr w:type="spellStart"/>
      <w:r w:rsidR="00CC15F3">
        <w:rPr>
          <w:lang w:val="en-US"/>
        </w:rPr>
        <w:t>Mykletun</w:t>
      </w:r>
      <w:proofErr w:type="spellEnd"/>
      <w:r w:rsidR="00BE0AF4">
        <w:rPr>
          <w:lang w:val="en-US"/>
        </w:rPr>
        <w:t xml:space="preserve"> E., </w:t>
      </w:r>
      <w:proofErr w:type="spellStart"/>
      <w:r w:rsidR="00CC15F3">
        <w:rPr>
          <w:lang w:val="en-US"/>
        </w:rPr>
        <w:t>Tsudik</w:t>
      </w:r>
      <w:proofErr w:type="spellEnd"/>
      <w:r w:rsidR="00BE0AF4">
        <w:rPr>
          <w:lang w:val="en-US"/>
        </w:rPr>
        <w:t xml:space="preserve"> G.</w:t>
      </w:r>
      <w:r w:rsidR="00CC15F3" w:rsidRPr="00CC15F3">
        <w:rPr>
          <w:lang w:val="en-US"/>
        </w:rPr>
        <w:t xml:space="preserve"> </w:t>
      </w:r>
      <w:r w:rsidR="00DC2217" w:rsidRPr="00DC2217">
        <w:rPr>
          <w:lang w:val="en-US"/>
        </w:rPr>
        <w:t>Improving Secure Server Performance by Re</w:t>
      </w:r>
      <w:r w:rsidR="00CC15F3">
        <w:rPr>
          <w:lang w:val="en-US"/>
        </w:rPr>
        <w:t>-balancing SSL//TLS Handshakes</w:t>
      </w:r>
      <w:r w:rsidR="00CC15F3" w:rsidRPr="00CC15F3">
        <w:rPr>
          <w:lang w:val="en-US"/>
        </w:rPr>
        <w:t xml:space="preserve"> //</w:t>
      </w:r>
      <w:r w:rsidR="00DC2217" w:rsidRPr="00DC2217">
        <w:rPr>
          <w:lang w:val="en-US"/>
        </w:rPr>
        <w:t xml:space="preserve"> </w:t>
      </w:r>
      <w:r w:rsidR="00DC2217" w:rsidRPr="00CC15F3">
        <w:rPr>
          <w:lang w:val="en-US"/>
        </w:rPr>
        <w:t>ASIACCS '06: Proceedings of the 2006 ACM Symposium on Information, computer and communications security</w:t>
      </w:r>
      <w:r w:rsidR="00DC2217" w:rsidRPr="00DC2217">
        <w:rPr>
          <w:lang w:val="en-US"/>
        </w:rPr>
        <w:t xml:space="preserve">, </w:t>
      </w:r>
      <w:r w:rsidR="003C2211">
        <w:rPr>
          <w:lang w:val="en-US"/>
        </w:rPr>
        <w:t xml:space="preserve">2006. - P.26–34. </w:t>
      </w:r>
      <w:proofErr w:type="spellStart"/>
      <w:r w:rsidR="003C2211">
        <w:rPr>
          <w:lang w:val="en-US"/>
        </w:rPr>
        <w:t>D</w:t>
      </w:r>
      <w:r w:rsidR="00DC2217" w:rsidRPr="00DC2217">
        <w:rPr>
          <w:lang w:val="en-US"/>
        </w:rPr>
        <w:t>oi</w:t>
      </w:r>
      <w:proofErr w:type="spellEnd"/>
      <w:r w:rsidR="00DC2217" w:rsidRPr="00DC2217">
        <w:rPr>
          <w:lang w:val="en-US"/>
        </w:rPr>
        <w:t>: 10.1145/1128817.1128826.</w:t>
      </w:r>
    </w:p>
    <w:p w14:paraId="3AA52A2F" w14:textId="2C1AEBB2" w:rsidR="00DC2217" w:rsidRPr="00DC2217" w:rsidRDefault="0020049C" w:rsidP="0020049C">
      <w:pPr>
        <w:numPr>
          <w:ilvl w:val="0"/>
          <w:numId w:val="17"/>
        </w:numPr>
        <w:tabs>
          <w:tab w:val="left" w:pos="993"/>
        </w:tabs>
        <w:spacing w:line="360" w:lineRule="auto"/>
        <w:ind w:left="0" w:firstLine="709"/>
        <w:jc w:val="both"/>
        <w:rPr>
          <w:lang w:val="en-US"/>
        </w:rPr>
      </w:pPr>
      <w:r w:rsidRPr="0020049C">
        <w:rPr>
          <w:lang w:val="en-US"/>
        </w:rPr>
        <w:t xml:space="preserve"> </w:t>
      </w:r>
      <w:r w:rsidR="00DC2217" w:rsidRPr="00DC2217">
        <w:rPr>
          <w:lang w:val="en-US"/>
        </w:rPr>
        <w:t>Chen</w:t>
      </w:r>
      <w:r w:rsidR="003C2211" w:rsidRPr="003C2211">
        <w:rPr>
          <w:lang w:val="en-US"/>
        </w:rPr>
        <w:t xml:space="preserve"> X.</w:t>
      </w:r>
      <w:r w:rsidR="00DC2217" w:rsidRPr="00DC2217">
        <w:rPr>
          <w:lang w:val="en-US"/>
        </w:rPr>
        <w:t xml:space="preserve">, </w:t>
      </w:r>
      <w:r w:rsidR="00CC15F3">
        <w:rPr>
          <w:lang w:val="en-US"/>
        </w:rPr>
        <w:t>Li</w:t>
      </w:r>
      <w:r w:rsidR="003C2211" w:rsidRPr="003C2211">
        <w:rPr>
          <w:lang w:val="en-US"/>
        </w:rPr>
        <w:t xml:space="preserve"> J.</w:t>
      </w:r>
      <w:r w:rsidR="00CC15F3">
        <w:rPr>
          <w:lang w:val="en-US"/>
        </w:rPr>
        <w:t>, Ma</w:t>
      </w:r>
      <w:r w:rsidR="003C2211" w:rsidRPr="003C2211">
        <w:rPr>
          <w:lang w:val="en-US"/>
        </w:rPr>
        <w:t xml:space="preserve"> J.</w:t>
      </w:r>
      <w:r w:rsidR="00CC15F3">
        <w:rPr>
          <w:lang w:val="en-US"/>
        </w:rPr>
        <w:t>, Tang</w:t>
      </w:r>
      <w:r w:rsidR="003C2211" w:rsidRPr="003C2211">
        <w:rPr>
          <w:lang w:val="en-US"/>
        </w:rPr>
        <w:t xml:space="preserve"> Q.</w:t>
      </w:r>
      <w:r w:rsidR="00CC15F3">
        <w:rPr>
          <w:lang w:val="en-US"/>
        </w:rPr>
        <w:t>, Lou</w:t>
      </w:r>
      <w:r w:rsidR="003C2211" w:rsidRPr="003C2211">
        <w:rPr>
          <w:lang w:val="en-US"/>
        </w:rPr>
        <w:t xml:space="preserve"> W.</w:t>
      </w:r>
      <w:r w:rsidR="00CC15F3" w:rsidRPr="00CC15F3">
        <w:rPr>
          <w:lang w:val="en-US"/>
        </w:rPr>
        <w:t xml:space="preserve"> </w:t>
      </w:r>
      <w:r w:rsidR="00DC2217" w:rsidRPr="00DC2217">
        <w:rPr>
          <w:lang w:val="en-US"/>
        </w:rPr>
        <w:t>New Algorithms for Secure Outsourcing of Modular Exponentiations</w:t>
      </w:r>
      <w:r w:rsidR="00CC15F3" w:rsidRPr="00CC15F3">
        <w:rPr>
          <w:lang w:val="en-US"/>
        </w:rPr>
        <w:t xml:space="preserve"> //</w:t>
      </w:r>
      <w:r w:rsidR="00DC2217" w:rsidRPr="00DC2217">
        <w:rPr>
          <w:i/>
          <w:lang w:val="en-US"/>
        </w:rPr>
        <w:t xml:space="preserve"> </w:t>
      </w:r>
      <w:r w:rsidR="00DC2217" w:rsidRPr="00CC15F3">
        <w:rPr>
          <w:lang w:val="en-US"/>
        </w:rPr>
        <w:t xml:space="preserve">In </w:t>
      </w:r>
      <w:proofErr w:type="spellStart"/>
      <w:r w:rsidR="00DC2217" w:rsidRPr="00CC15F3">
        <w:rPr>
          <w:lang w:val="en-US"/>
        </w:rPr>
        <w:t>Foresti</w:t>
      </w:r>
      <w:proofErr w:type="spellEnd"/>
      <w:r w:rsidR="00DC2217" w:rsidRPr="00CC15F3">
        <w:rPr>
          <w:lang w:val="en-US"/>
        </w:rPr>
        <w:t xml:space="preserve">, S., Yung, M. and </w:t>
      </w:r>
      <w:proofErr w:type="spellStart"/>
      <w:r w:rsidR="00DC2217" w:rsidRPr="00CC15F3">
        <w:rPr>
          <w:lang w:val="en-US"/>
        </w:rPr>
        <w:t>Martinelli</w:t>
      </w:r>
      <w:proofErr w:type="spellEnd"/>
      <w:r w:rsidR="00DC2217" w:rsidRPr="00CC15F3">
        <w:rPr>
          <w:lang w:val="en-US"/>
        </w:rPr>
        <w:t>, F. (eds.) ESORICS, Lecture Notes in Computer Science</w:t>
      </w:r>
      <w:r w:rsidR="00DC2217" w:rsidRPr="00DC2217">
        <w:rPr>
          <w:lang w:val="en-US"/>
        </w:rPr>
        <w:t>,</w:t>
      </w:r>
      <w:r w:rsidR="003C2211">
        <w:rPr>
          <w:lang w:val="en-US"/>
        </w:rPr>
        <w:t xml:space="preserve"> 2012.</w:t>
      </w:r>
      <w:r w:rsidR="00DC2217" w:rsidRPr="00DC2217">
        <w:rPr>
          <w:lang w:val="en-US"/>
        </w:rPr>
        <w:t xml:space="preserve"> </w:t>
      </w:r>
      <w:r w:rsidR="003C2211">
        <w:rPr>
          <w:lang w:val="en-US"/>
        </w:rPr>
        <w:t>- Vol. 7459.</w:t>
      </w:r>
      <w:r w:rsidR="00DC2217" w:rsidRPr="00DC2217">
        <w:rPr>
          <w:lang w:val="en-US"/>
        </w:rPr>
        <w:t xml:space="preserve"> </w:t>
      </w:r>
      <w:r w:rsidR="003C2211">
        <w:rPr>
          <w:lang w:val="en-US"/>
        </w:rPr>
        <w:t xml:space="preserve">- P. 541–556. </w:t>
      </w:r>
      <w:proofErr w:type="spellStart"/>
      <w:r w:rsidR="003C2211">
        <w:rPr>
          <w:lang w:val="en-US"/>
        </w:rPr>
        <w:t>D</w:t>
      </w:r>
      <w:r w:rsidR="00DC2217" w:rsidRPr="00DC2217">
        <w:rPr>
          <w:lang w:val="en-US"/>
        </w:rPr>
        <w:t>oi</w:t>
      </w:r>
      <w:proofErr w:type="spellEnd"/>
      <w:r w:rsidR="00DC2217" w:rsidRPr="00DC2217">
        <w:rPr>
          <w:lang w:val="en-US"/>
        </w:rPr>
        <w:t>: 10.1007/978-3-642-33167-1_31.</w:t>
      </w:r>
    </w:p>
    <w:p w14:paraId="6D501CCC" w14:textId="366446EE" w:rsidR="00DC2217" w:rsidRPr="00DC2217" w:rsidRDefault="0020049C" w:rsidP="0020049C">
      <w:pPr>
        <w:numPr>
          <w:ilvl w:val="0"/>
          <w:numId w:val="17"/>
        </w:numPr>
        <w:tabs>
          <w:tab w:val="left" w:pos="993"/>
        </w:tabs>
        <w:spacing w:line="360" w:lineRule="auto"/>
        <w:ind w:left="0" w:firstLine="709"/>
        <w:jc w:val="both"/>
        <w:rPr>
          <w:lang w:val="en-US"/>
        </w:rPr>
      </w:pPr>
      <w:r w:rsidRPr="0020049C">
        <w:rPr>
          <w:lang w:val="en-US"/>
        </w:rPr>
        <w:t xml:space="preserve"> </w:t>
      </w:r>
      <w:r w:rsidR="00CC15F3">
        <w:rPr>
          <w:lang w:val="en-US"/>
        </w:rPr>
        <w:t>Wang</w:t>
      </w:r>
      <w:r w:rsidR="003C2211" w:rsidRPr="003C2211">
        <w:rPr>
          <w:lang w:val="en-US"/>
        </w:rPr>
        <w:t xml:space="preserve"> Y.</w:t>
      </w:r>
      <w:r w:rsidR="00CC15F3">
        <w:rPr>
          <w:lang w:val="en-US"/>
        </w:rPr>
        <w:t xml:space="preserve"> and et al</w:t>
      </w:r>
      <w:r w:rsidR="00CC15F3" w:rsidRPr="00CC15F3">
        <w:rPr>
          <w:lang w:val="en-US"/>
        </w:rPr>
        <w:t xml:space="preserve">. </w:t>
      </w:r>
      <w:r w:rsidR="00DC2217" w:rsidRPr="00DC2217">
        <w:rPr>
          <w:lang w:val="en-US"/>
        </w:rPr>
        <w:t>Securely Outsourcing Exponentiations with Single Untrusted Program for Cloud Storage</w:t>
      </w:r>
      <w:r w:rsidR="00CC15F3" w:rsidRPr="00CC15F3">
        <w:rPr>
          <w:i/>
          <w:lang w:val="en-US"/>
        </w:rPr>
        <w:t xml:space="preserve"> </w:t>
      </w:r>
      <w:r w:rsidR="00CC15F3" w:rsidRPr="00CC15F3">
        <w:rPr>
          <w:lang w:val="en-US"/>
        </w:rPr>
        <w:t>//</w:t>
      </w:r>
      <w:r w:rsidR="00DC2217" w:rsidRPr="00DC2217">
        <w:rPr>
          <w:i/>
          <w:lang w:val="en-US"/>
        </w:rPr>
        <w:t xml:space="preserve"> </w:t>
      </w:r>
      <w:r w:rsidR="00DC2217" w:rsidRPr="00CC15F3">
        <w:rPr>
          <w:lang w:val="en-US"/>
        </w:rPr>
        <w:t xml:space="preserve">In </w:t>
      </w:r>
      <w:proofErr w:type="spellStart"/>
      <w:r w:rsidR="00DC2217" w:rsidRPr="00CC15F3">
        <w:rPr>
          <w:lang w:val="en-US"/>
        </w:rPr>
        <w:t>Kutylowski</w:t>
      </w:r>
      <w:proofErr w:type="spellEnd"/>
      <w:r w:rsidR="00DC2217" w:rsidRPr="00CC15F3">
        <w:rPr>
          <w:lang w:val="en-US"/>
        </w:rPr>
        <w:t xml:space="preserve">, M. and </w:t>
      </w:r>
      <w:proofErr w:type="spellStart"/>
      <w:r w:rsidR="00DC2217" w:rsidRPr="00CC15F3">
        <w:rPr>
          <w:lang w:val="en-US"/>
        </w:rPr>
        <w:t>Vaidya</w:t>
      </w:r>
      <w:proofErr w:type="spellEnd"/>
      <w:r w:rsidR="00DC2217" w:rsidRPr="00CC15F3">
        <w:rPr>
          <w:lang w:val="en-US"/>
        </w:rPr>
        <w:t>, J. (eds.) ESORICS, Lecture Notes in Computer Science</w:t>
      </w:r>
      <w:r w:rsidR="00CC15F3" w:rsidRPr="003C2211">
        <w:rPr>
          <w:lang w:val="en-US"/>
        </w:rPr>
        <w:t>,</w:t>
      </w:r>
      <w:r w:rsidR="00DC2217" w:rsidRPr="00CC15F3">
        <w:rPr>
          <w:lang w:val="en-US"/>
        </w:rPr>
        <w:t xml:space="preserve"> </w:t>
      </w:r>
      <w:r w:rsidR="003C2211">
        <w:rPr>
          <w:lang w:val="en-US"/>
        </w:rPr>
        <w:t xml:space="preserve">2014. - Vol. 8712. - P.326–343.  </w:t>
      </w:r>
      <w:proofErr w:type="spellStart"/>
      <w:r w:rsidR="003C2211">
        <w:rPr>
          <w:lang w:val="en-US"/>
        </w:rPr>
        <w:t>D</w:t>
      </w:r>
      <w:r w:rsidR="00DC2217" w:rsidRPr="00DC2217">
        <w:rPr>
          <w:lang w:val="en-US"/>
        </w:rPr>
        <w:t>oi</w:t>
      </w:r>
      <w:proofErr w:type="spellEnd"/>
      <w:r w:rsidR="00DC2217" w:rsidRPr="00DC2217">
        <w:rPr>
          <w:lang w:val="en-US"/>
        </w:rPr>
        <w:t>: 10.1007/978-3-319-11203-9_19.</w:t>
      </w:r>
    </w:p>
    <w:p w14:paraId="356DA224" w14:textId="6616A048" w:rsidR="00DC2217" w:rsidRPr="00DC2217" w:rsidRDefault="0020049C" w:rsidP="0020049C">
      <w:pPr>
        <w:numPr>
          <w:ilvl w:val="0"/>
          <w:numId w:val="17"/>
        </w:numPr>
        <w:tabs>
          <w:tab w:val="left" w:pos="993"/>
        </w:tabs>
        <w:spacing w:line="360" w:lineRule="auto"/>
        <w:ind w:left="0" w:firstLine="709"/>
        <w:jc w:val="both"/>
        <w:rPr>
          <w:lang w:val="en-US"/>
        </w:rPr>
      </w:pPr>
      <w:r w:rsidRPr="0020049C">
        <w:rPr>
          <w:lang w:val="en-US"/>
        </w:rPr>
        <w:t xml:space="preserve"> </w:t>
      </w:r>
      <w:r w:rsidR="00CC15F3">
        <w:rPr>
          <w:lang w:val="en-US"/>
        </w:rPr>
        <w:t>Nguyen</w:t>
      </w:r>
      <w:r w:rsidR="003C2211" w:rsidRPr="003C2211">
        <w:rPr>
          <w:lang w:val="en-US"/>
        </w:rPr>
        <w:t xml:space="preserve"> P.Q.</w:t>
      </w:r>
      <w:r w:rsidR="00CC15F3">
        <w:rPr>
          <w:lang w:val="en-US"/>
        </w:rPr>
        <w:t xml:space="preserve"> and </w:t>
      </w:r>
      <w:proofErr w:type="spellStart"/>
      <w:r w:rsidR="00CC15F3">
        <w:rPr>
          <w:lang w:val="en-US"/>
        </w:rPr>
        <w:t>Shparlinski</w:t>
      </w:r>
      <w:proofErr w:type="spellEnd"/>
      <w:r w:rsidR="003C2211" w:rsidRPr="003C2211">
        <w:rPr>
          <w:lang w:val="en-US"/>
        </w:rPr>
        <w:t xml:space="preserve"> I.</w:t>
      </w:r>
      <w:r w:rsidR="00CC15F3" w:rsidRPr="00CC15F3">
        <w:rPr>
          <w:lang w:val="en-US"/>
        </w:rPr>
        <w:t xml:space="preserve"> </w:t>
      </w:r>
      <w:r w:rsidR="00DC2217" w:rsidRPr="00DC2217">
        <w:rPr>
          <w:lang w:val="en-US"/>
        </w:rPr>
        <w:t xml:space="preserve">On the Insecurity </w:t>
      </w:r>
      <w:r w:rsidR="00CC15F3">
        <w:rPr>
          <w:lang w:val="en-US"/>
        </w:rPr>
        <w:t>of a Server-Aided RSA Protocol</w:t>
      </w:r>
      <w:r w:rsidR="00CC15F3" w:rsidRPr="00CC15F3">
        <w:rPr>
          <w:lang w:val="en-US"/>
        </w:rPr>
        <w:t xml:space="preserve"> //</w:t>
      </w:r>
      <w:r w:rsidR="00DC2217" w:rsidRPr="00DC2217">
        <w:rPr>
          <w:lang w:val="en-US"/>
        </w:rPr>
        <w:t xml:space="preserve"> </w:t>
      </w:r>
      <w:r w:rsidR="00DC2217" w:rsidRPr="00CC15F3">
        <w:rPr>
          <w:lang w:val="en-US"/>
        </w:rPr>
        <w:t>In: Boyd C. (</w:t>
      </w:r>
      <w:proofErr w:type="spellStart"/>
      <w:proofErr w:type="gramStart"/>
      <w:r w:rsidR="00DC2217" w:rsidRPr="00CC15F3">
        <w:rPr>
          <w:lang w:val="en-US"/>
        </w:rPr>
        <w:t>eds</w:t>
      </w:r>
      <w:proofErr w:type="spellEnd"/>
      <w:proofErr w:type="gramEnd"/>
      <w:r w:rsidR="00DC2217" w:rsidRPr="00CC15F3">
        <w:rPr>
          <w:lang w:val="en-US"/>
        </w:rPr>
        <w:t>) Advances in Cryptology —</w:t>
      </w:r>
      <w:r w:rsidR="00075A53">
        <w:rPr>
          <w:lang w:val="en-US"/>
        </w:rPr>
        <w:t xml:space="preserve"> ASIACRYPT 2001.</w:t>
      </w:r>
      <w:r w:rsidR="00DC2217" w:rsidRPr="00CC15F3">
        <w:rPr>
          <w:lang w:val="en-US"/>
        </w:rPr>
        <w:t xml:space="preserve"> Lecture Notes in Computer Science,</w:t>
      </w:r>
      <w:r w:rsidR="00075A53">
        <w:rPr>
          <w:lang w:val="en-US"/>
        </w:rPr>
        <w:t xml:space="preserve"> 2001.</w:t>
      </w:r>
      <w:r w:rsidR="00DC2217" w:rsidRPr="00DC2217">
        <w:rPr>
          <w:lang w:val="en-US"/>
        </w:rPr>
        <w:t xml:space="preserve"> </w:t>
      </w:r>
      <w:r w:rsidR="00075A53">
        <w:rPr>
          <w:lang w:val="en-US"/>
        </w:rPr>
        <w:t>- Vol. 2248.</w:t>
      </w:r>
      <w:r w:rsidR="00DC2217" w:rsidRPr="00DC2217">
        <w:rPr>
          <w:lang w:val="en-US"/>
        </w:rPr>
        <w:t xml:space="preserve"> </w:t>
      </w:r>
      <w:r w:rsidR="00075A53">
        <w:rPr>
          <w:lang w:val="en-US"/>
        </w:rPr>
        <w:t xml:space="preserve">- P. 21–35, 2001. </w:t>
      </w:r>
      <w:proofErr w:type="spellStart"/>
      <w:r w:rsidR="00075A53">
        <w:rPr>
          <w:lang w:val="en-US"/>
        </w:rPr>
        <w:t>D</w:t>
      </w:r>
      <w:r w:rsidR="00DC2217" w:rsidRPr="00DC2217">
        <w:rPr>
          <w:lang w:val="en-US"/>
        </w:rPr>
        <w:t>oi</w:t>
      </w:r>
      <w:proofErr w:type="spellEnd"/>
      <w:r w:rsidR="00DC2217" w:rsidRPr="00DC2217">
        <w:rPr>
          <w:lang w:val="en-US"/>
        </w:rPr>
        <w:t>: 10.1007/3-540-45682-1_2.</w:t>
      </w:r>
    </w:p>
    <w:p w14:paraId="49F2056F" w14:textId="0D5CE6CC" w:rsidR="00DC2217" w:rsidRPr="00DC2217" w:rsidRDefault="0020049C" w:rsidP="0020049C">
      <w:pPr>
        <w:numPr>
          <w:ilvl w:val="0"/>
          <w:numId w:val="17"/>
        </w:numPr>
        <w:tabs>
          <w:tab w:val="left" w:pos="993"/>
        </w:tabs>
        <w:spacing w:line="360" w:lineRule="auto"/>
        <w:ind w:left="0" w:firstLine="709"/>
        <w:jc w:val="both"/>
        <w:rPr>
          <w:lang w:val="en-US"/>
        </w:rPr>
      </w:pPr>
      <w:r w:rsidRPr="0020049C">
        <w:rPr>
          <w:lang w:val="en-US"/>
        </w:rPr>
        <w:t xml:space="preserve"> </w:t>
      </w:r>
      <w:proofErr w:type="spellStart"/>
      <w:r w:rsidR="00DC2217" w:rsidRPr="00DC2217">
        <w:rPr>
          <w:lang w:val="en-US"/>
        </w:rPr>
        <w:t>Merkle</w:t>
      </w:r>
      <w:proofErr w:type="spellEnd"/>
      <w:r w:rsidR="00075A53" w:rsidRPr="00075A53">
        <w:rPr>
          <w:lang w:val="en-US"/>
        </w:rPr>
        <w:t xml:space="preserve"> </w:t>
      </w:r>
      <w:r w:rsidR="00075A53" w:rsidRPr="00DC2217">
        <w:rPr>
          <w:lang w:val="en-US"/>
        </w:rPr>
        <w:t>J.</w:t>
      </w:r>
      <w:r w:rsidR="00075A53">
        <w:rPr>
          <w:lang w:val="en-US"/>
        </w:rPr>
        <w:t xml:space="preserve">, </w:t>
      </w:r>
      <w:r w:rsidR="00DC2217" w:rsidRPr="00DC2217">
        <w:rPr>
          <w:lang w:val="en-US"/>
        </w:rPr>
        <w:t>Multi-round Passive Attacks</w:t>
      </w:r>
      <w:r w:rsidR="00CC15F3">
        <w:rPr>
          <w:lang w:val="en-US"/>
        </w:rPr>
        <w:t xml:space="preserve"> on Server-Aided RSA Protocols</w:t>
      </w:r>
      <w:r w:rsidR="00CC15F3" w:rsidRPr="00CC15F3">
        <w:rPr>
          <w:lang w:val="en-US"/>
        </w:rPr>
        <w:t xml:space="preserve"> //</w:t>
      </w:r>
      <w:r w:rsidR="00DC2217" w:rsidRPr="00DC2217">
        <w:rPr>
          <w:lang w:val="en-US"/>
        </w:rPr>
        <w:t xml:space="preserve"> </w:t>
      </w:r>
      <w:r w:rsidR="00DC2217" w:rsidRPr="00CC15F3">
        <w:rPr>
          <w:lang w:val="en-US"/>
        </w:rPr>
        <w:t>CCS '00: Proceedings of the 7th ACM conference on Computer and Communications Security,</w:t>
      </w:r>
      <w:r w:rsidR="00075A53">
        <w:rPr>
          <w:lang w:val="en-US"/>
        </w:rPr>
        <w:t xml:space="preserve"> 2000.</w:t>
      </w:r>
      <w:r w:rsidR="00DC2217" w:rsidRPr="00DC2217">
        <w:rPr>
          <w:lang w:val="en-US"/>
        </w:rPr>
        <w:t xml:space="preserve"> </w:t>
      </w:r>
      <w:r w:rsidR="00075A53">
        <w:rPr>
          <w:lang w:val="en-US"/>
        </w:rPr>
        <w:t>- P</w:t>
      </w:r>
      <w:r w:rsidR="00DC2217" w:rsidRPr="00DC2217">
        <w:rPr>
          <w:lang w:val="en-US"/>
        </w:rPr>
        <w:t>.</w:t>
      </w:r>
      <w:r w:rsidR="00075A53">
        <w:rPr>
          <w:lang w:val="en-US"/>
        </w:rPr>
        <w:t xml:space="preserve"> 102–107.  </w:t>
      </w:r>
      <w:proofErr w:type="spellStart"/>
      <w:r w:rsidR="00075A53">
        <w:rPr>
          <w:lang w:val="en-US"/>
        </w:rPr>
        <w:t>D</w:t>
      </w:r>
      <w:r w:rsidR="00DC2217" w:rsidRPr="00DC2217">
        <w:rPr>
          <w:lang w:val="en-US"/>
        </w:rPr>
        <w:t>oi</w:t>
      </w:r>
      <w:proofErr w:type="spellEnd"/>
      <w:r w:rsidR="00DC2217" w:rsidRPr="00DC2217">
        <w:rPr>
          <w:lang w:val="en-US"/>
        </w:rPr>
        <w:t>: 10.1145/352600.352616.</w:t>
      </w:r>
    </w:p>
    <w:p w14:paraId="64C762AA" w14:textId="2E7B2A1C" w:rsidR="00DC2217" w:rsidRPr="00DC2217" w:rsidRDefault="0020049C" w:rsidP="0020049C">
      <w:pPr>
        <w:numPr>
          <w:ilvl w:val="0"/>
          <w:numId w:val="17"/>
        </w:numPr>
        <w:tabs>
          <w:tab w:val="left" w:pos="993"/>
        </w:tabs>
        <w:spacing w:line="360" w:lineRule="auto"/>
        <w:ind w:left="0" w:firstLine="709"/>
        <w:jc w:val="both"/>
        <w:rPr>
          <w:lang w:val="en-US"/>
        </w:rPr>
      </w:pPr>
      <w:r w:rsidRPr="0020049C">
        <w:rPr>
          <w:lang w:val="en-US"/>
        </w:rPr>
        <w:t xml:space="preserve"> </w:t>
      </w:r>
      <w:proofErr w:type="spellStart"/>
      <w:r w:rsidR="00CC15F3">
        <w:rPr>
          <w:lang w:val="en-US"/>
        </w:rPr>
        <w:t>Pfitzmann</w:t>
      </w:r>
      <w:proofErr w:type="spellEnd"/>
      <w:r w:rsidR="00CC15F3">
        <w:rPr>
          <w:lang w:val="en-US"/>
        </w:rPr>
        <w:t xml:space="preserve"> </w:t>
      </w:r>
      <w:r w:rsidR="00075A53" w:rsidRPr="00075A53">
        <w:rPr>
          <w:lang w:val="en-US"/>
        </w:rPr>
        <w:t>B.</w:t>
      </w:r>
      <w:r w:rsidR="00075A53">
        <w:rPr>
          <w:lang w:val="en-US"/>
        </w:rPr>
        <w:t xml:space="preserve"> </w:t>
      </w:r>
      <w:r w:rsidR="00CC15F3">
        <w:rPr>
          <w:lang w:val="en-US"/>
        </w:rPr>
        <w:t xml:space="preserve">and </w:t>
      </w:r>
      <w:proofErr w:type="spellStart"/>
      <w:r w:rsidR="00CC15F3">
        <w:rPr>
          <w:lang w:val="en-US"/>
        </w:rPr>
        <w:t>Waidner</w:t>
      </w:r>
      <w:proofErr w:type="spellEnd"/>
      <w:r w:rsidR="00075A53" w:rsidRPr="00075A53">
        <w:rPr>
          <w:lang w:val="en-US"/>
        </w:rPr>
        <w:t xml:space="preserve"> M.</w:t>
      </w:r>
      <w:r w:rsidR="00CC15F3" w:rsidRPr="00CC15F3">
        <w:rPr>
          <w:lang w:val="en-US"/>
        </w:rPr>
        <w:t xml:space="preserve"> </w:t>
      </w:r>
      <w:r w:rsidR="00DC2217" w:rsidRPr="00DC2217">
        <w:rPr>
          <w:lang w:val="en-US"/>
        </w:rPr>
        <w:t>Attacks on Protocols for Server-Aided RSA Computation</w:t>
      </w:r>
      <w:r w:rsidR="00CC15F3" w:rsidRPr="00CC15F3">
        <w:rPr>
          <w:i/>
          <w:lang w:val="en-US"/>
        </w:rPr>
        <w:t xml:space="preserve"> //</w:t>
      </w:r>
      <w:r w:rsidR="00DC2217" w:rsidRPr="00DC2217">
        <w:rPr>
          <w:i/>
          <w:lang w:val="en-US"/>
        </w:rPr>
        <w:t xml:space="preserve">   </w:t>
      </w:r>
      <w:r w:rsidR="00DC2217" w:rsidRPr="00CC15F3">
        <w:rPr>
          <w:lang w:val="en-US"/>
        </w:rPr>
        <w:t xml:space="preserve">In: </w:t>
      </w:r>
      <w:proofErr w:type="spellStart"/>
      <w:r w:rsidR="00DC2217" w:rsidRPr="00CC15F3">
        <w:rPr>
          <w:lang w:val="en-US"/>
        </w:rPr>
        <w:t>Rueppel</w:t>
      </w:r>
      <w:proofErr w:type="spellEnd"/>
      <w:r w:rsidR="00DC2217" w:rsidRPr="00CC15F3">
        <w:rPr>
          <w:lang w:val="en-US"/>
        </w:rPr>
        <w:t xml:space="preserve"> R.A. (</w:t>
      </w:r>
      <w:proofErr w:type="spellStart"/>
      <w:proofErr w:type="gramStart"/>
      <w:r w:rsidR="00DC2217" w:rsidRPr="00CC15F3">
        <w:rPr>
          <w:lang w:val="en-US"/>
        </w:rPr>
        <w:t>eds</w:t>
      </w:r>
      <w:proofErr w:type="spellEnd"/>
      <w:proofErr w:type="gramEnd"/>
      <w:r w:rsidR="00DC2217" w:rsidRPr="00CC15F3">
        <w:rPr>
          <w:lang w:val="en-US"/>
        </w:rPr>
        <w:t>) Advances in Crypt</w:t>
      </w:r>
      <w:r w:rsidR="00075A53">
        <w:rPr>
          <w:lang w:val="en-US"/>
        </w:rPr>
        <w:t>ology — EUROCRYPT’ 92</w:t>
      </w:r>
      <w:r w:rsidR="00DC2217" w:rsidRPr="00CC15F3">
        <w:rPr>
          <w:lang w:val="en-US"/>
        </w:rPr>
        <w:t>. Lecture Notes in Computer Science</w:t>
      </w:r>
      <w:r w:rsidR="00DC2217" w:rsidRPr="00DC2217">
        <w:rPr>
          <w:lang w:val="en-US"/>
        </w:rPr>
        <w:t>,</w:t>
      </w:r>
      <w:r w:rsidR="00075A53">
        <w:rPr>
          <w:lang w:val="en-US"/>
        </w:rPr>
        <w:t xml:space="preserve"> 1993. - Vol.658. -P. 153–162. </w:t>
      </w:r>
      <w:proofErr w:type="spellStart"/>
      <w:r w:rsidR="00075A53">
        <w:rPr>
          <w:lang w:val="en-US"/>
        </w:rPr>
        <w:t>D</w:t>
      </w:r>
      <w:r w:rsidR="00DC2217" w:rsidRPr="00DC2217">
        <w:rPr>
          <w:lang w:val="en-US"/>
        </w:rPr>
        <w:t>oi</w:t>
      </w:r>
      <w:proofErr w:type="spellEnd"/>
      <w:r w:rsidR="00DC2217" w:rsidRPr="00DC2217">
        <w:rPr>
          <w:lang w:val="en-US"/>
        </w:rPr>
        <w:t>: 10.1007/3-540-47555-9_13.</w:t>
      </w:r>
    </w:p>
    <w:p w14:paraId="502110D0" w14:textId="5A16EEE7" w:rsidR="00DC2217" w:rsidRPr="00DC2217" w:rsidRDefault="0020049C" w:rsidP="0020049C">
      <w:pPr>
        <w:numPr>
          <w:ilvl w:val="0"/>
          <w:numId w:val="17"/>
        </w:numPr>
        <w:tabs>
          <w:tab w:val="left" w:pos="993"/>
        </w:tabs>
        <w:spacing w:line="360" w:lineRule="auto"/>
        <w:ind w:left="0" w:firstLine="709"/>
        <w:jc w:val="both"/>
        <w:rPr>
          <w:lang w:val="en-US"/>
        </w:rPr>
      </w:pPr>
      <w:r w:rsidRPr="0020049C">
        <w:rPr>
          <w:lang w:val="en-US"/>
        </w:rPr>
        <w:t xml:space="preserve"> </w:t>
      </w:r>
      <w:proofErr w:type="spellStart"/>
      <w:r w:rsidR="00CC15F3">
        <w:rPr>
          <w:lang w:val="en-US"/>
        </w:rPr>
        <w:t>Jakobsson</w:t>
      </w:r>
      <w:proofErr w:type="spellEnd"/>
      <w:r w:rsidR="00075A53" w:rsidRPr="00075A53">
        <w:rPr>
          <w:lang w:val="en-US"/>
        </w:rPr>
        <w:t xml:space="preserve"> </w:t>
      </w:r>
      <w:r w:rsidR="00075A53">
        <w:rPr>
          <w:lang w:val="en-US"/>
        </w:rPr>
        <w:t>M.</w:t>
      </w:r>
      <w:r w:rsidR="00CC15F3">
        <w:rPr>
          <w:lang w:val="en-US"/>
        </w:rPr>
        <w:t xml:space="preserve"> and Wetzel</w:t>
      </w:r>
      <w:r w:rsidR="00075A53" w:rsidRPr="00075A53">
        <w:rPr>
          <w:lang w:val="en-US"/>
        </w:rPr>
        <w:t xml:space="preserve"> S.</w:t>
      </w:r>
      <w:r w:rsidR="00CC15F3" w:rsidRPr="00CC15F3">
        <w:rPr>
          <w:lang w:val="en-US"/>
        </w:rPr>
        <w:t xml:space="preserve"> </w:t>
      </w:r>
      <w:r w:rsidR="00DC2217" w:rsidRPr="00DC2217">
        <w:rPr>
          <w:lang w:val="en-US"/>
        </w:rPr>
        <w:t>Secure Ser</w:t>
      </w:r>
      <w:r w:rsidR="00CC15F3">
        <w:rPr>
          <w:lang w:val="en-US"/>
        </w:rPr>
        <w:t>ver-Aided Signature Generation</w:t>
      </w:r>
      <w:r w:rsidR="00CC15F3" w:rsidRPr="00CC15F3">
        <w:rPr>
          <w:lang w:val="en-US"/>
        </w:rPr>
        <w:t xml:space="preserve"> //</w:t>
      </w:r>
      <w:r w:rsidR="00DC2217" w:rsidRPr="00CC15F3">
        <w:rPr>
          <w:lang w:val="en-US"/>
        </w:rPr>
        <w:t xml:space="preserve"> In: Kim K. (</w:t>
      </w:r>
      <w:proofErr w:type="spellStart"/>
      <w:proofErr w:type="gramStart"/>
      <w:r w:rsidR="00DC2217" w:rsidRPr="00CC15F3">
        <w:rPr>
          <w:lang w:val="en-US"/>
        </w:rPr>
        <w:t>eds</w:t>
      </w:r>
      <w:proofErr w:type="spellEnd"/>
      <w:proofErr w:type="gramEnd"/>
      <w:r w:rsidR="00DC2217" w:rsidRPr="00CC15F3">
        <w:rPr>
          <w:lang w:val="en-US"/>
        </w:rPr>
        <w:t>) Public Key Cryptography. PKC 2001. Lecture Notes in Computer Science</w:t>
      </w:r>
      <w:r w:rsidR="00DC2217" w:rsidRPr="00DC2217">
        <w:rPr>
          <w:lang w:val="en-US"/>
        </w:rPr>
        <w:t xml:space="preserve">, </w:t>
      </w:r>
      <w:r w:rsidR="00075A53">
        <w:rPr>
          <w:lang w:val="en-US"/>
        </w:rPr>
        <w:t>2001. -</w:t>
      </w:r>
      <w:r w:rsidR="00075A53" w:rsidRPr="00DC2217">
        <w:rPr>
          <w:lang w:val="en-US"/>
        </w:rPr>
        <w:t>V</w:t>
      </w:r>
      <w:r w:rsidR="00075A53">
        <w:rPr>
          <w:lang w:val="en-US"/>
        </w:rPr>
        <w:t xml:space="preserve">ol. 1992. -P. 383–401. </w:t>
      </w:r>
      <w:proofErr w:type="spellStart"/>
      <w:r w:rsidR="00075A53">
        <w:rPr>
          <w:lang w:val="en-US"/>
        </w:rPr>
        <w:t>D</w:t>
      </w:r>
      <w:r w:rsidR="00DC2217" w:rsidRPr="00DC2217">
        <w:rPr>
          <w:lang w:val="en-US"/>
        </w:rPr>
        <w:t>oi</w:t>
      </w:r>
      <w:proofErr w:type="spellEnd"/>
      <w:r w:rsidR="00DC2217" w:rsidRPr="00DC2217">
        <w:rPr>
          <w:lang w:val="en-US"/>
        </w:rPr>
        <w:t>: 10.1007/3-540-44586-2_28.</w:t>
      </w:r>
    </w:p>
    <w:p w14:paraId="1F8EDB79" w14:textId="6B098581" w:rsidR="00DC2217" w:rsidRPr="00DC2217" w:rsidRDefault="0020049C" w:rsidP="0020049C">
      <w:pPr>
        <w:numPr>
          <w:ilvl w:val="0"/>
          <w:numId w:val="17"/>
        </w:numPr>
        <w:tabs>
          <w:tab w:val="left" w:pos="993"/>
        </w:tabs>
        <w:spacing w:line="360" w:lineRule="auto"/>
        <w:ind w:left="0" w:firstLine="709"/>
        <w:jc w:val="both"/>
        <w:rPr>
          <w:lang w:val="en-US"/>
        </w:rPr>
      </w:pPr>
      <w:r w:rsidRPr="0020049C">
        <w:rPr>
          <w:lang w:val="en-US"/>
        </w:rPr>
        <w:lastRenderedPageBreak/>
        <w:t xml:space="preserve"> </w:t>
      </w:r>
      <w:proofErr w:type="spellStart"/>
      <w:r w:rsidR="00CC15F3">
        <w:rPr>
          <w:lang w:val="en-US"/>
        </w:rPr>
        <w:t>Merkle</w:t>
      </w:r>
      <w:proofErr w:type="spellEnd"/>
      <w:r w:rsidR="00075A53" w:rsidRPr="00075A53">
        <w:rPr>
          <w:lang w:val="en-US"/>
        </w:rPr>
        <w:t xml:space="preserve"> J.</w:t>
      </w:r>
      <w:r w:rsidR="00CC15F3">
        <w:rPr>
          <w:lang w:val="en-US"/>
        </w:rPr>
        <w:t xml:space="preserve"> and </w:t>
      </w:r>
      <w:proofErr w:type="spellStart"/>
      <w:r w:rsidR="00CC15F3">
        <w:rPr>
          <w:lang w:val="en-US"/>
        </w:rPr>
        <w:t>Werchner</w:t>
      </w:r>
      <w:proofErr w:type="spellEnd"/>
      <w:r w:rsidR="00075A53" w:rsidRPr="00075A53">
        <w:rPr>
          <w:lang w:val="en-US"/>
        </w:rPr>
        <w:t xml:space="preserve"> R.</w:t>
      </w:r>
      <w:r w:rsidR="00CC15F3" w:rsidRPr="00CC15F3">
        <w:rPr>
          <w:lang w:val="en-US"/>
        </w:rPr>
        <w:t xml:space="preserve"> </w:t>
      </w:r>
      <w:r w:rsidR="00DC2217" w:rsidRPr="00DC2217">
        <w:rPr>
          <w:lang w:val="en-US"/>
        </w:rPr>
        <w:t>On the Security</w:t>
      </w:r>
      <w:r w:rsidR="00CC15F3">
        <w:rPr>
          <w:lang w:val="en-US"/>
        </w:rPr>
        <w:t xml:space="preserve"> of Server-Aided RSA Protocols</w:t>
      </w:r>
      <w:r w:rsidR="00CC15F3" w:rsidRPr="00CC15F3">
        <w:rPr>
          <w:lang w:val="en-US"/>
        </w:rPr>
        <w:t xml:space="preserve"> //</w:t>
      </w:r>
      <w:r w:rsidR="00DC2217" w:rsidRPr="00DC2217">
        <w:rPr>
          <w:lang w:val="en-US"/>
        </w:rPr>
        <w:t xml:space="preserve"> </w:t>
      </w:r>
      <w:r w:rsidR="00DC2217" w:rsidRPr="00CC15F3">
        <w:rPr>
          <w:lang w:val="en-US"/>
        </w:rPr>
        <w:t xml:space="preserve">In: Imai H., </w:t>
      </w:r>
      <w:proofErr w:type="spellStart"/>
      <w:r w:rsidR="00DC2217" w:rsidRPr="00CC15F3">
        <w:rPr>
          <w:lang w:val="en-US"/>
        </w:rPr>
        <w:t>Zheng</w:t>
      </w:r>
      <w:proofErr w:type="spellEnd"/>
      <w:r w:rsidR="00DC2217" w:rsidRPr="00CC15F3">
        <w:rPr>
          <w:lang w:val="en-US"/>
        </w:rPr>
        <w:t xml:space="preserve"> Y. (</w:t>
      </w:r>
      <w:proofErr w:type="spellStart"/>
      <w:proofErr w:type="gramStart"/>
      <w:r w:rsidR="00DC2217" w:rsidRPr="00CC15F3">
        <w:rPr>
          <w:lang w:val="en-US"/>
        </w:rPr>
        <w:t>eds</w:t>
      </w:r>
      <w:proofErr w:type="spellEnd"/>
      <w:proofErr w:type="gramEnd"/>
      <w:r w:rsidR="00DC2217" w:rsidRPr="00CC15F3">
        <w:rPr>
          <w:lang w:val="en-US"/>
        </w:rPr>
        <w:t>) Public Key Cryptography. PKC 1998. Lecture Notes in Computer Science</w:t>
      </w:r>
      <w:r w:rsidR="00DC2217" w:rsidRPr="00DC2217">
        <w:rPr>
          <w:lang w:val="en-US"/>
        </w:rPr>
        <w:t xml:space="preserve">, </w:t>
      </w:r>
      <w:r w:rsidR="00075A53">
        <w:rPr>
          <w:lang w:val="en-US"/>
        </w:rPr>
        <w:t xml:space="preserve">1998. - Vol. 1431. - P. 99–116, 1998. </w:t>
      </w:r>
      <w:proofErr w:type="spellStart"/>
      <w:r w:rsidR="00075A53">
        <w:rPr>
          <w:lang w:val="en-US"/>
        </w:rPr>
        <w:t>D</w:t>
      </w:r>
      <w:r w:rsidR="00DC2217" w:rsidRPr="00DC2217">
        <w:rPr>
          <w:lang w:val="en-US"/>
        </w:rPr>
        <w:t>oi</w:t>
      </w:r>
      <w:proofErr w:type="spellEnd"/>
      <w:r w:rsidR="00DC2217" w:rsidRPr="00DC2217">
        <w:rPr>
          <w:lang w:val="en-US"/>
        </w:rPr>
        <w:t>:  10.1007/BFb0054018.</w:t>
      </w:r>
    </w:p>
    <w:p w14:paraId="4686779D" w14:textId="08B4AC65" w:rsidR="00DC2217" w:rsidRPr="00DC2217" w:rsidRDefault="00075A53" w:rsidP="0020049C">
      <w:pPr>
        <w:numPr>
          <w:ilvl w:val="0"/>
          <w:numId w:val="17"/>
        </w:numPr>
        <w:tabs>
          <w:tab w:val="left" w:pos="993"/>
        </w:tabs>
        <w:spacing w:line="360" w:lineRule="auto"/>
        <w:ind w:left="0" w:firstLine="709"/>
        <w:jc w:val="both"/>
        <w:rPr>
          <w:lang w:val="en-US"/>
        </w:rPr>
      </w:pPr>
      <w:r>
        <w:rPr>
          <w:lang w:val="en-US"/>
        </w:rPr>
        <w:t xml:space="preserve">  </w:t>
      </w:r>
      <w:proofErr w:type="spellStart"/>
      <w:r w:rsidR="00CC15F3">
        <w:rPr>
          <w:lang w:val="en-US"/>
        </w:rPr>
        <w:t>Aono</w:t>
      </w:r>
      <w:proofErr w:type="spellEnd"/>
      <w:r w:rsidR="00CC15F3" w:rsidRPr="00CC15F3">
        <w:rPr>
          <w:lang w:val="en-US"/>
        </w:rPr>
        <w:t xml:space="preserve"> </w:t>
      </w:r>
      <w:r>
        <w:rPr>
          <w:lang w:val="en-US"/>
        </w:rPr>
        <w:t xml:space="preserve">Y. </w:t>
      </w:r>
      <w:r w:rsidR="00DC2217" w:rsidRPr="00DC2217">
        <w:rPr>
          <w:lang w:val="en-US"/>
        </w:rPr>
        <w:t>A New Lattice Construction for Parti</w:t>
      </w:r>
      <w:r w:rsidR="00CC15F3">
        <w:rPr>
          <w:lang w:val="en-US"/>
        </w:rPr>
        <w:t>al Key Exposure Attack for RSA</w:t>
      </w:r>
      <w:r w:rsidR="00CC15F3" w:rsidRPr="00CC15F3">
        <w:rPr>
          <w:lang w:val="en-US"/>
        </w:rPr>
        <w:t xml:space="preserve"> //</w:t>
      </w:r>
      <w:r w:rsidR="00DC2217" w:rsidRPr="00DC2217">
        <w:rPr>
          <w:lang w:val="en-US"/>
        </w:rPr>
        <w:t xml:space="preserve"> In </w:t>
      </w:r>
      <w:proofErr w:type="spellStart"/>
      <w:r w:rsidR="00DC2217" w:rsidRPr="00DC2217">
        <w:rPr>
          <w:lang w:val="en-US"/>
        </w:rPr>
        <w:t>Jarecki</w:t>
      </w:r>
      <w:proofErr w:type="spellEnd"/>
      <w:r w:rsidR="00DC2217" w:rsidRPr="00DC2217">
        <w:rPr>
          <w:lang w:val="en-US"/>
        </w:rPr>
        <w:t xml:space="preserve">, S. and </w:t>
      </w:r>
      <w:proofErr w:type="spellStart"/>
      <w:r w:rsidR="00DC2217" w:rsidRPr="00DC2217">
        <w:rPr>
          <w:lang w:val="en-US"/>
        </w:rPr>
        <w:t>Tsudik</w:t>
      </w:r>
      <w:proofErr w:type="spellEnd"/>
      <w:r w:rsidR="00DC2217" w:rsidRPr="00DC2217">
        <w:rPr>
          <w:lang w:val="en-US"/>
        </w:rPr>
        <w:t>, G. (eds.) PKC, Lecture Notes in Computer Science,</w:t>
      </w:r>
      <w:r>
        <w:rPr>
          <w:lang w:val="en-US"/>
        </w:rPr>
        <w:t xml:space="preserve"> 2009.</w:t>
      </w:r>
      <w:r w:rsidR="00DC2217" w:rsidRPr="00DC2217">
        <w:rPr>
          <w:lang w:val="en-US"/>
        </w:rPr>
        <w:t xml:space="preserve"> </w:t>
      </w:r>
      <w:r>
        <w:rPr>
          <w:lang w:val="en-US"/>
        </w:rPr>
        <w:t>- V</w:t>
      </w:r>
      <w:r w:rsidR="00DC2217" w:rsidRPr="00DC2217">
        <w:rPr>
          <w:lang w:val="en-US"/>
        </w:rPr>
        <w:t>ol.</w:t>
      </w:r>
      <w:r>
        <w:rPr>
          <w:lang w:val="en-US"/>
        </w:rPr>
        <w:t xml:space="preserve"> 5443.</w:t>
      </w:r>
      <w:r w:rsidR="00DC2217" w:rsidRPr="00DC2217">
        <w:rPr>
          <w:lang w:val="en-US"/>
        </w:rPr>
        <w:t xml:space="preserve"> </w:t>
      </w:r>
      <w:r>
        <w:rPr>
          <w:lang w:val="en-US"/>
        </w:rPr>
        <w:t xml:space="preserve">- P. 34–53. </w:t>
      </w:r>
      <w:proofErr w:type="spellStart"/>
      <w:r>
        <w:rPr>
          <w:lang w:val="en-US"/>
        </w:rPr>
        <w:t>D</w:t>
      </w:r>
      <w:r w:rsidR="00DC2217" w:rsidRPr="00DC2217">
        <w:rPr>
          <w:lang w:val="en-US"/>
        </w:rPr>
        <w:t>oi</w:t>
      </w:r>
      <w:proofErr w:type="spellEnd"/>
      <w:r w:rsidR="00DC2217" w:rsidRPr="00DC2217">
        <w:rPr>
          <w:lang w:val="en-US"/>
        </w:rPr>
        <w:t>: 10.1007/978-3-642-00468-1_3.</w:t>
      </w:r>
    </w:p>
    <w:p w14:paraId="2FA7A6E4" w14:textId="20DA87C6" w:rsidR="00DC2217" w:rsidRPr="00DC2217" w:rsidRDefault="0020049C" w:rsidP="0020049C">
      <w:pPr>
        <w:numPr>
          <w:ilvl w:val="0"/>
          <w:numId w:val="17"/>
        </w:numPr>
        <w:tabs>
          <w:tab w:val="left" w:pos="993"/>
        </w:tabs>
        <w:spacing w:line="360" w:lineRule="auto"/>
        <w:ind w:left="0" w:firstLine="709"/>
        <w:jc w:val="both"/>
        <w:rPr>
          <w:lang w:val="en-US"/>
        </w:rPr>
      </w:pPr>
      <w:r w:rsidRPr="0020049C">
        <w:rPr>
          <w:lang w:val="en-US"/>
        </w:rPr>
        <w:t xml:space="preserve"> </w:t>
      </w:r>
      <w:proofErr w:type="spellStart"/>
      <w:r w:rsidR="00DC2217" w:rsidRPr="00DC2217">
        <w:rPr>
          <w:lang w:val="en-US"/>
        </w:rPr>
        <w:t>Blömer</w:t>
      </w:r>
      <w:proofErr w:type="spellEnd"/>
      <w:r w:rsidR="00CC15F3">
        <w:rPr>
          <w:lang w:val="en-US"/>
        </w:rPr>
        <w:t xml:space="preserve"> </w:t>
      </w:r>
      <w:r w:rsidR="00075A53" w:rsidRPr="00075A53">
        <w:rPr>
          <w:lang w:val="en-US"/>
        </w:rPr>
        <w:t>J.</w:t>
      </w:r>
      <w:r w:rsidR="00094952">
        <w:rPr>
          <w:lang w:val="en-US"/>
        </w:rPr>
        <w:t xml:space="preserve"> </w:t>
      </w:r>
      <w:r w:rsidR="00CC15F3">
        <w:rPr>
          <w:lang w:val="en-US"/>
        </w:rPr>
        <w:t>and May</w:t>
      </w:r>
      <w:r w:rsidR="00075A53" w:rsidRPr="00075A53">
        <w:rPr>
          <w:lang w:val="en-US"/>
        </w:rPr>
        <w:t xml:space="preserve"> A.</w:t>
      </w:r>
      <w:r w:rsidR="00CC15F3">
        <w:rPr>
          <w:lang w:val="en-US"/>
        </w:rPr>
        <w:t xml:space="preserve"> </w:t>
      </w:r>
      <w:r w:rsidR="00DC2217" w:rsidRPr="00DC2217">
        <w:rPr>
          <w:lang w:val="en-US"/>
        </w:rPr>
        <w:t>New Parti</w:t>
      </w:r>
      <w:r w:rsidR="00CC15F3">
        <w:rPr>
          <w:lang w:val="en-US"/>
        </w:rPr>
        <w:t>al Key Exposure Attacks on RSA</w:t>
      </w:r>
      <w:r w:rsidR="00CC15F3" w:rsidRPr="00CC15F3">
        <w:rPr>
          <w:lang w:val="en-US"/>
        </w:rPr>
        <w:t xml:space="preserve"> /</w:t>
      </w:r>
      <w:proofErr w:type="gramStart"/>
      <w:r w:rsidR="00CC15F3" w:rsidRPr="00CC15F3">
        <w:rPr>
          <w:lang w:val="en-US"/>
        </w:rPr>
        <w:t>/</w:t>
      </w:r>
      <w:r w:rsidR="00DC2217" w:rsidRPr="00DC2217">
        <w:rPr>
          <w:lang w:val="en-US"/>
        </w:rPr>
        <w:t xml:space="preserve">  </w:t>
      </w:r>
      <w:r w:rsidR="00DC2217" w:rsidRPr="00CC15F3">
        <w:rPr>
          <w:lang w:val="en-US"/>
        </w:rPr>
        <w:t>In</w:t>
      </w:r>
      <w:proofErr w:type="gramEnd"/>
      <w:r w:rsidR="00DC2217" w:rsidRPr="00CC15F3">
        <w:rPr>
          <w:lang w:val="en-US"/>
        </w:rPr>
        <w:t xml:space="preserve"> </w:t>
      </w:r>
      <w:proofErr w:type="spellStart"/>
      <w:r w:rsidR="00DC2217" w:rsidRPr="00CC15F3">
        <w:rPr>
          <w:lang w:val="en-US"/>
        </w:rPr>
        <w:t>Boneh</w:t>
      </w:r>
      <w:proofErr w:type="spellEnd"/>
      <w:r w:rsidR="00DC2217" w:rsidRPr="00CC15F3">
        <w:rPr>
          <w:lang w:val="en-US"/>
        </w:rPr>
        <w:t>, D. (ed.) CRYPTO, Lecture Notes in Computer Science</w:t>
      </w:r>
      <w:r w:rsidR="00DC2217" w:rsidRPr="00DC2217">
        <w:rPr>
          <w:lang w:val="en-US"/>
        </w:rPr>
        <w:t xml:space="preserve">, </w:t>
      </w:r>
      <w:r w:rsidR="00075A53">
        <w:rPr>
          <w:lang w:val="en-US"/>
        </w:rPr>
        <w:t xml:space="preserve">2003. - Vol. 2729. -P. 27–43. </w:t>
      </w:r>
      <w:proofErr w:type="spellStart"/>
      <w:r w:rsidR="00075A53">
        <w:rPr>
          <w:lang w:val="en-US"/>
        </w:rPr>
        <w:t>D</w:t>
      </w:r>
      <w:r w:rsidR="00DC2217" w:rsidRPr="00DC2217">
        <w:rPr>
          <w:lang w:val="en-US"/>
        </w:rPr>
        <w:t>oi</w:t>
      </w:r>
      <w:proofErr w:type="spellEnd"/>
      <w:r w:rsidR="00DC2217" w:rsidRPr="00DC2217">
        <w:rPr>
          <w:lang w:val="en-US"/>
        </w:rPr>
        <w:t xml:space="preserve">: 10.1007/978-3-540-45146-4_2. </w:t>
      </w:r>
    </w:p>
    <w:p w14:paraId="4DBA3F09" w14:textId="441145FD" w:rsidR="00DC2217" w:rsidRPr="00DC2217" w:rsidRDefault="0020049C" w:rsidP="0020049C">
      <w:pPr>
        <w:numPr>
          <w:ilvl w:val="0"/>
          <w:numId w:val="17"/>
        </w:numPr>
        <w:tabs>
          <w:tab w:val="left" w:pos="993"/>
        </w:tabs>
        <w:spacing w:line="360" w:lineRule="auto"/>
        <w:ind w:left="0" w:firstLine="709"/>
        <w:jc w:val="both"/>
        <w:rPr>
          <w:lang w:val="en-US"/>
        </w:rPr>
      </w:pPr>
      <w:r w:rsidRPr="0020049C">
        <w:rPr>
          <w:lang w:val="en-US"/>
        </w:rPr>
        <w:t xml:space="preserve"> </w:t>
      </w:r>
      <w:r w:rsidR="00DC2217" w:rsidRPr="00DC2217">
        <w:rPr>
          <w:lang w:val="en-US"/>
        </w:rPr>
        <w:t>Ernst</w:t>
      </w:r>
      <w:r w:rsidR="00075A53" w:rsidRPr="00075A53">
        <w:rPr>
          <w:lang w:val="en-US"/>
        </w:rPr>
        <w:t xml:space="preserve"> M.</w:t>
      </w:r>
      <w:r w:rsidR="00DC2217" w:rsidRPr="00DC2217">
        <w:rPr>
          <w:lang w:val="en-US"/>
        </w:rPr>
        <w:t xml:space="preserve">, </w:t>
      </w:r>
      <w:proofErr w:type="spellStart"/>
      <w:r w:rsidR="00CC15F3">
        <w:rPr>
          <w:lang w:val="en-US"/>
        </w:rPr>
        <w:t>Jochemsz</w:t>
      </w:r>
      <w:proofErr w:type="spellEnd"/>
      <w:r w:rsidR="00075A53" w:rsidRPr="00075A53">
        <w:rPr>
          <w:lang w:val="en-US"/>
        </w:rPr>
        <w:t xml:space="preserve"> E.</w:t>
      </w:r>
      <w:r w:rsidR="00CC15F3">
        <w:rPr>
          <w:lang w:val="en-US"/>
        </w:rPr>
        <w:t>, May</w:t>
      </w:r>
      <w:r w:rsidR="00075A53" w:rsidRPr="00075A53">
        <w:rPr>
          <w:lang w:val="en-US"/>
        </w:rPr>
        <w:t xml:space="preserve"> A.</w:t>
      </w:r>
      <w:r w:rsidR="00CC15F3">
        <w:rPr>
          <w:lang w:val="en-US"/>
        </w:rPr>
        <w:t xml:space="preserve">, de </w:t>
      </w:r>
      <w:proofErr w:type="spellStart"/>
      <w:r w:rsidR="00CC15F3">
        <w:rPr>
          <w:lang w:val="en-US"/>
        </w:rPr>
        <w:t>Weger</w:t>
      </w:r>
      <w:proofErr w:type="spellEnd"/>
      <w:r w:rsidR="00075A53" w:rsidRPr="00075A53">
        <w:rPr>
          <w:lang w:val="en-US"/>
        </w:rPr>
        <w:t xml:space="preserve"> B.</w:t>
      </w:r>
      <w:r w:rsidR="00CC15F3">
        <w:rPr>
          <w:lang w:val="en-US"/>
        </w:rPr>
        <w:t xml:space="preserve"> </w:t>
      </w:r>
      <w:r w:rsidR="00DC2217" w:rsidRPr="00DC2217">
        <w:rPr>
          <w:lang w:val="en-US"/>
        </w:rPr>
        <w:t>Partial Key Exposure Attacks on</w:t>
      </w:r>
      <w:r w:rsidR="00CC15F3">
        <w:rPr>
          <w:lang w:val="en-US"/>
        </w:rPr>
        <w:t xml:space="preserve"> RSA up to Full Size Exponents</w:t>
      </w:r>
      <w:r w:rsidR="00CC15F3" w:rsidRPr="00CC15F3">
        <w:rPr>
          <w:lang w:val="en-US"/>
        </w:rPr>
        <w:t xml:space="preserve"> //</w:t>
      </w:r>
      <w:r w:rsidR="00DC2217" w:rsidRPr="00DC2217">
        <w:rPr>
          <w:lang w:val="en-US"/>
        </w:rPr>
        <w:t xml:space="preserve"> </w:t>
      </w:r>
      <w:r w:rsidR="00DC2217" w:rsidRPr="00CC15F3">
        <w:rPr>
          <w:lang w:val="en-US"/>
        </w:rPr>
        <w:t>In Cramer, R. (ed.) EUROCRYPT Lecture Notes in Computer Science,</w:t>
      </w:r>
      <w:r w:rsidR="00075A53">
        <w:rPr>
          <w:lang w:val="en-US"/>
        </w:rPr>
        <w:t xml:space="preserve"> 2005.</w:t>
      </w:r>
      <w:r w:rsidR="00DC2217" w:rsidRPr="00DC2217">
        <w:rPr>
          <w:lang w:val="en-US"/>
        </w:rPr>
        <w:t xml:space="preserve"> </w:t>
      </w:r>
      <w:r w:rsidR="00075A53">
        <w:rPr>
          <w:lang w:val="en-US"/>
        </w:rPr>
        <w:t xml:space="preserve">- Vol. 3494. - P. 371–386.  </w:t>
      </w:r>
      <w:proofErr w:type="spellStart"/>
      <w:r w:rsidR="00075A53">
        <w:rPr>
          <w:lang w:val="en-US"/>
        </w:rPr>
        <w:t>D</w:t>
      </w:r>
      <w:r w:rsidR="00DC2217" w:rsidRPr="00DC2217">
        <w:rPr>
          <w:lang w:val="en-US"/>
        </w:rPr>
        <w:t>oi</w:t>
      </w:r>
      <w:proofErr w:type="spellEnd"/>
      <w:r w:rsidR="00DC2217" w:rsidRPr="00DC2217">
        <w:rPr>
          <w:lang w:val="en-US"/>
        </w:rPr>
        <w:t>: 10.1007/11426639_22.</w:t>
      </w:r>
    </w:p>
    <w:p w14:paraId="7107C610" w14:textId="77777777" w:rsidR="00EE6A5A" w:rsidRPr="002B6A68" w:rsidRDefault="00EE6A5A" w:rsidP="00187794">
      <w:pPr>
        <w:ind w:firstLine="720"/>
        <w:jc w:val="both"/>
        <w:rPr>
          <w:color w:val="000000"/>
          <w:spacing w:val="-6"/>
          <w:sz w:val="28"/>
          <w:szCs w:val="28"/>
          <w:lang w:val="en-US"/>
        </w:rPr>
      </w:pPr>
    </w:p>
    <w:p w14:paraId="524652D1" w14:textId="77777777" w:rsidR="00EE6A5A" w:rsidRPr="002B6A68" w:rsidRDefault="00EE6A5A" w:rsidP="00187794">
      <w:pPr>
        <w:ind w:firstLine="720"/>
        <w:jc w:val="both"/>
        <w:rPr>
          <w:color w:val="000000"/>
          <w:spacing w:val="-6"/>
          <w:sz w:val="28"/>
          <w:szCs w:val="28"/>
          <w:lang w:val="en-US"/>
        </w:rPr>
      </w:pPr>
    </w:p>
    <w:p w14:paraId="6EE3F144" w14:textId="77777777" w:rsidR="00EE6A5A" w:rsidRPr="002B6A68" w:rsidRDefault="00EE6A5A" w:rsidP="00187794">
      <w:pPr>
        <w:ind w:firstLine="720"/>
        <w:jc w:val="both"/>
        <w:rPr>
          <w:color w:val="000000"/>
          <w:spacing w:val="-6"/>
          <w:sz w:val="28"/>
          <w:szCs w:val="28"/>
          <w:lang w:val="en-US"/>
        </w:rPr>
      </w:pPr>
    </w:p>
    <w:p w14:paraId="39ABB9A3" w14:textId="77777777" w:rsidR="00EE6A5A" w:rsidRPr="002B6A68" w:rsidRDefault="00EE6A5A" w:rsidP="00187794">
      <w:pPr>
        <w:ind w:firstLine="720"/>
        <w:jc w:val="both"/>
        <w:rPr>
          <w:color w:val="000000"/>
          <w:spacing w:val="-6"/>
          <w:sz w:val="28"/>
          <w:szCs w:val="28"/>
          <w:lang w:val="en-US"/>
        </w:rPr>
      </w:pPr>
    </w:p>
    <w:p w14:paraId="4BE5E465" w14:textId="77777777" w:rsidR="007A59C9" w:rsidRPr="00DC2217" w:rsidRDefault="007A59C9" w:rsidP="007A59C9">
      <w:pPr>
        <w:jc w:val="both"/>
        <w:rPr>
          <w:noProof/>
          <w:lang w:val="en-US"/>
        </w:rPr>
      </w:pPr>
    </w:p>
    <w:p w14:paraId="093F4D9F" w14:textId="77777777" w:rsidR="007007B3" w:rsidRPr="0020049C" w:rsidRDefault="007007B3" w:rsidP="00E4368F">
      <w:pPr>
        <w:pStyle w:val="Default"/>
        <w:spacing w:line="360" w:lineRule="auto"/>
        <w:jc w:val="center"/>
        <w:rPr>
          <w:b/>
          <w:bCs/>
          <w:lang w:val="en-US"/>
        </w:rPr>
      </w:pPr>
    </w:p>
    <w:p w14:paraId="5C9171ED" w14:textId="77777777" w:rsidR="007007B3" w:rsidRPr="0020049C" w:rsidRDefault="007007B3" w:rsidP="00E4368F">
      <w:pPr>
        <w:pStyle w:val="Default"/>
        <w:spacing w:line="360" w:lineRule="auto"/>
        <w:jc w:val="center"/>
        <w:rPr>
          <w:b/>
          <w:bCs/>
          <w:lang w:val="en-US"/>
        </w:rPr>
      </w:pPr>
    </w:p>
    <w:p w14:paraId="52CC6E88" w14:textId="77777777" w:rsidR="007007B3" w:rsidRPr="0020049C" w:rsidRDefault="007007B3" w:rsidP="00E4368F">
      <w:pPr>
        <w:pStyle w:val="Default"/>
        <w:spacing w:line="360" w:lineRule="auto"/>
        <w:jc w:val="center"/>
        <w:rPr>
          <w:b/>
          <w:bCs/>
          <w:lang w:val="en-US"/>
        </w:rPr>
      </w:pPr>
    </w:p>
    <w:p w14:paraId="07B944A8" w14:textId="77777777" w:rsidR="007007B3" w:rsidRPr="0020049C" w:rsidRDefault="007007B3" w:rsidP="00E4368F">
      <w:pPr>
        <w:pStyle w:val="Default"/>
        <w:spacing w:line="360" w:lineRule="auto"/>
        <w:jc w:val="center"/>
        <w:rPr>
          <w:b/>
          <w:bCs/>
          <w:lang w:val="en-US"/>
        </w:rPr>
      </w:pPr>
    </w:p>
    <w:p w14:paraId="698B8E10" w14:textId="77777777" w:rsidR="007007B3" w:rsidRPr="0020049C" w:rsidRDefault="007007B3" w:rsidP="00E4368F">
      <w:pPr>
        <w:pStyle w:val="Default"/>
        <w:spacing w:line="360" w:lineRule="auto"/>
        <w:jc w:val="center"/>
        <w:rPr>
          <w:b/>
          <w:bCs/>
          <w:lang w:val="en-US"/>
        </w:rPr>
      </w:pPr>
    </w:p>
    <w:p w14:paraId="29D5DC06" w14:textId="77777777" w:rsidR="007007B3" w:rsidRPr="0020049C" w:rsidRDefault="007007B3" w:rsidP="00E4368F">
      <w:pPr>
        <w:pStyle w:val="Default"/>
        <w:spacing w:line="360" w:lineRule="auto"/>
        <w:jc w:val="center"/>
        <w:rPr>
          <w:b/>
          <w:bCs/>
          <w:lang w:val="en-US"/>
        </w:rPr>
      </w:pPr>
    </w:p>
    <w:p w14:paraId="0C668E5A" w14:textId="77777777" w:rsidR="007007B3" w:rsidRPr="0020049C" w:rsidRDefault="007007B3" w:rsidP="00E4368F">
      <w:pPr>
        <w:pStyle w:val="Default"/>
        <w:spacing w:line="360" w:lineRule="auto"/>
        <w:jc w:val="center"/>
        <w:rPr>
          <w:b/>
          <w:bCs/>
          <w:lang w:val="en-US"/>
        </w:rPr>
      </w:pPr>
    </w:p>
    <w:p w14:paraId="556FC0B3" w14:textId="77777777" w:rsidR="007007B3" w:rsidRPr="0020049C" w:rsidRDefault="007007B3" w:rsidP="00E4368F">
      <w:pPr>
        <w:pStyle w:val="Default"/>
        <w:spacing w:line="360" w:lineRule="auto"/>
        <w:jc w:val="center"/>
        <w:rPr>
          <w:b/>
          <w:bCs/>
          <w:lang w:val="en-US"/>
        </w:rPr>
      </w:pPr>
    </w:p>
    <w:p w14:paraId="3B408119" w14:textId="77777777" w:rsidR="007007B3" w:rsidRPr="00CC15F3" w:rsidRDefault="007007B3" w:rsidP="00E4368F">
      <w:pPr>
        <w:pStyle w:val="Default"/>
        <w:spacing w:line="360" w:lineRule="auto"/>
        <w:jc w:val="center"/>
        <w:rPr>
          <w:b/>
          <w:bCs/>
          <w:lang w:val="en-US"/>
        </w:rPr>
      </w:pPr>
    </w:p>
    <w:p w14:paraId="2402DFBF" w14:textId="77777777" w:rsidR="00AA7A93" w:rsidRPr="00CC15F3" w:rsidRDefault="00AA7A93" w:rsidP="00E4368F">
      <w:pPr>
        <w:pStyle w:val="Default"/>
        <w:spacing w:line="360" w:lineRule="auto"/>
        <w:jc w:val="center"/>
        <w:rPr>
          <w:b/>
          <w:bCs/>
          <w:lang w:val="en-US"/>
        </w:rPr>
      </w:pPr>
    </w:p>
    <w:p w14:paraId="1D4E5677" w14:textId="77777777" w:rsidR="00AA7A93" w:rsidRPr="00CC15F3" w:rsidRDefault="00AA7A93" w:rsidP="00E4368F">
      <w:pPr>
        <w:pStyle w:val="Default"/>
        <w:spacing w:line="360" w:lineRule="auto"/>
        <w:jc w:val="center"/>
        <w:rPr>
          <w:b/>
          <w:bCs/>
          <w:lang w:val="en-US"/>
        </w:rPr>
      </w:pPr>
    </w:p>
    <w:p w14:paraId="6157CFEC" w14:textId="77777777" w:rsidR="00AA7A93" w:rsidRPr="00CC15F3" w:rsidRDefault="00AA7A93" w:rsidP="00E4368F">
      <w:pPr>
        <w:pStyle w:val="Default"/>
        <w:spacing w:line="360" w:lineRule="auto"/>
        <w:jc w:val="center"/>
        <w:rPr>
          <w:b/>
          <w:bCs/>
          <w:lang w:val="en-US"/>
        </w:rPr>
      </w:pPr>
    </w:p>
    <w:p w14:paraId="34A56F67" w14:textId="77777777" w:rsidR="007007B3" w:rsidRDefault="007007B3" w:rsidP="00E4368F">
      <w:pPr>
        <w:pStyle w:val="Default"/>
        <w:spacing w:line="360" w:lineRule="auto"/>
        <w:jc w:val="center"/>
        <w:rPr>
          <w:b/>
          <w:bCs/>
          <w:lang w:val="en-US"/>
        </w:rPr>
      </w:pPr>
    </w:p>
    <w:p w14:paraId="2427F2B6" w14:textId="77777777" w:rsidR="006C2B2D" w:rsidRDefault="006C2B2D" w:rsidP="00E4368F">
      <w:pPr>
        <w:pStyle w:val="Default"/>
        <w:spacing w:line="360" w:lineRule="auto"/>
        <w:jc w:val="center"/>
        <w:rPr>
          <w:b/>
          <w:bCs/>
          <w:lang w:val="en-US"/>
        </w:rPr>
      </w:pPr>
    </w:p>
    <w:p w14:paraId="2B96FA5F" w14:textId="77777777" w:rsidR="006C2B2D" w:rsidRDefault="006C2B2D" w:rsidP="00E4368F">
      <w:pPr>
        <w:pStyle w:val="Default"/>
        <w:spacing w:line="360" w:lineRule="auto"/>
        <w:jc w:val="center"/>
        <w:rPr>
          <w:b/>
          <w:bCs/>
          <w:lang w:val="en-US"/>
        </w:rPr>
      </w:pPr>
    </w:p>
    <w:p w14:paraId="5A0FE893" w14:textId="77777777" w:rsidR="006C2B2D" w:rsidRDefault="006C2B2D" w:rsidP="00E4368F">
      <w:pPr>
        <w:pStyle w:val="Default"/>
        <w:spacing w:line="360" w:lineRule="auto"/>
        <w:jc w:val="center"/>
        <w:rPr>
          <w:b/>
          <w:bCs/>
          <w:lang w:val="en-US"/>
        </w:rPr>
      </w:pPr>
    </w:p>
    <w:p w14:paraId="2F5A35FB" w14:textId="77777777" w:rsidR="006C2B2D" w:rsidRDefault="006C2B2D" w:rsidP="00E4368F">
      <w:pPr>
        <w:pStyle w:val="Default"/>
        <w:spacing w:line="360" w:lineRule="auto"/>
        <w:jc w:val="center"/>
        <w:rPr>
          <w:b/>
          <w:bCs/>
          <w:lang w:val="en-US"/>
        </w:rPr>
      </w:pPr>
    </w:p>
    <w:p w14:paraId="32D5AB36" w14:textId="77777777" w:rsidR="006C2B2D" w:rsidRPr="0020049C" w:rsidRDefault="006C2B2D" w:rsidP="00E4368F">
      <w:pPr>
        <w:pStyle w:val="Default"/>
        <w:spacing w:line="360" w:lineRule="auto"/>
        <w:jc w:val="center"/>
        <w:rPr>
          <w:b/>
          <w:bCs/>
          <w:lang w:val="en-US"/>
        </w:rPr>
      </w:pPr>
    </w:p>
    <w:p w14:paraId="00D06F86" w14:textId="77777777" w:rsidR="00AA7A93" w:rsidRPr="00CC15F3" w:rsidRDefault="00AA7A93" w:rsidP="0020049C">
      <w:pPr>
        <w:pStyle w:val="Default"/>
        <w:spacing w:line="360" w:lineRule="auto"/>
        <w:rPr>
          <w:b/>
          <w:bCs/>
          <w:lang w:val="en-US"/>
        </w:rPr>
      </w:pPr>
    </w:p>
    <w:p w14:paraId="3F7FCC9E" w14:textId="067F1DA7" w:rsidR="00EE6A5A" w:rsidRPr="00075A53" w:rsidRDefault="00EA2499" w:rsidP="00E4368F">
      <w:pPr>
        <w:pStyle w:val="Default"/>
        <w:spacing w:line="360" w:lineRule="auto"/>
        <w:jc w:val="center"/>
        <w:rPr>
          <w:lang w:val="en-US"/>
        </w:rPr>
      </w:pPr>
      <w:r w:rsidRPr="00E4368F">
        <w:rPr>
          <w:b/>
          <w:bCs/>
        </w:rPr>
        <w:lastRenderedPageBreak/>
        <w:t>ПРИЛОЖЕНИЕ</w:t>
      </w:r>
      <w:r w:rsidR="00526863" w:rsidRPr="00075A53">
        <w:rPr>
          <w:b/>
          <w:bCs/>
          <w:lang w:val="en-US"/>
        </w:rPr>
        <w:t xml:space="preserve"> </w:t>
      </w:r>
      <w:r w:rsidR="00526863" w:rsidRPr="00E4368F">
        <w:rPr>
          <w:b/>
          <w:bCs/>
        </w:rPr>
        <w:t>А</w:t>
      </w:r>
    </w:p>
    <w:p w14:paraId="24D9B1C7" w14:textId="3D3904A5" w:rsidR="00EE6A5A" w:rsidRPr="002B327B" w:rsidRDefault="00EE6A5A" w:rsidP="00E4368F">
      <w:pPr>
        <w:pStyle w:val="Default"/>
        <w:spacing w:line="360" w:lineRule="auto"/>
        <w:jc w:val="center"/>
        <w:rPr>
          <w:b/>
          <w:lang w:val="en-US"/>
        </w:rPr>
      </w:pPr>
      <w:r w:rsidRPr="002B327B">
        <w:rPr>
          <w:b/>
        </w:rPr>
        <w:t>Сп</w:t>
      </w:r>
      <w:r w:rsidR="00E4368F" w:rsidRPr="002B327B">
        <w:rPr>
          <w:b/>
        </w:rPr>
        <w:t>исок</w:t>
      </w:r>
      <w:r w:rsidR="00E4368F" w:rsidRPr="002B327B">
        <w:rPr>
          <w:b/>
          <w:lang w:val="en-US"/>
        </w:rPr>
        <w:t xml:space="preserve"> </w:t>
      </w:r>
      <w:r w:rsidR="00E4368F" w:rsidRPr="002B327B">
        <w:rPr>
          <w:b/>
        </w:rPr>
        <w:t>опубликованных</w:t>
      </w:r>
      <w:r w:rsidR="00E4368F" w:rsidRPr="002B327B">
        <w:rPr>
          <w:b/>
          <w:lang w:val="en-US"/>
        </w:rPr>
        <w:t xml:space="preserve"> </w:t>
      </w:r>
      <w:r w:rsidR="00E4368F" w:rsidRPr="002B327B">
        <w:rPr>
          <w:b/>
        </w:rPr>
        <w:t>работ</w:t>
      </w:r>
      <w:r w:rsidR="00E4368F" w:rsidRPr="002B327B">
        <w:rPr>
          <w:b/>
          <w:lang w:val="en-US"/>
        </w:rPr>
        <w:t xml:space="preserve"> </w:t>
      </w:r>
      <w:r w:rsidR="00E4368F" w:rsidRPr="002B327B">
        <w:rPr>
          <w:b/>
        </w:rPr>
        <w:t>за</w:t>
      </w:r>
      <w:r w:rsidR="00E4368F" w:rsidRPr="002B327B">
        <w:rPr>
          <w:b/>
          <w:lang w:val="en-US"/>
        </w:rPr>
        <w:t xml:space="preserve"> 2021</w:t>
      </w:r>
      <w:r w:rsidRPr="002B327B">
        <w:rPr>
          <w:b/>
          <w:lang w:val="en-US"/>
        </w:rPr>
        <w:t xml:space="preserve"> </w:t>
      </w:r>
      <w:r w:rsidRPr="002B327B">
        <w:rPr>
          <w:b/>
        </w:rPr>
        <w:t>год</w:t>
      </w:r>
    </w:p>
    <w:p w14:paraId="4E85D3BE" w14:textId="77777777" w:rsidR="00EE6A5A" w:rsidRPr="00075A53" w:rsidRDefault="00EE6A5A" w:rsidP="00E4368F">
      <w:pPr>
        <w:pStyle w:val="Default"/>
        <w:spacing w:line="360" w:lineRule="auto"/>
        <w:jc w:val="both"/>
        <w:rPr>
          <w:lang w:val="en-US"/>
        </w:rPr>
      </w:pPr>
    </w:p>
    <w:p w14:paraId="7F18FF8E" w14:textId="28FB0E14" w:rsidR="00EE6A5A" w:rsidRPr="003A6C21" w:rsidRDefault="00870429" w:rsidP="00E4368F">
      <w:pPr>
        <w:numPr>
          <w:ilvl w:val="0"/>
          <w:numId w:val="9"/>
        </w:numPr>
        <w:tabs>
          <w:tab w:val="left" w:pos="1134"/>
        </w:tabs>
        <w:spacing w:line="360" w:lineRule="auto"/>
        <w:ind w:left="0" w:firstLine="709"/>
        <w:jc w:val="both"/>
        <w:rPr>
          <w:lang w:val="en-US"/>
        </w:rPr>
      </w:pPr>
      <w:proofErr w:type="spellStart"/>
      <w:r w:rsidRPr="00870429">
        <w:rPr>
          <w:rFonts w:eastAsia="Calibri"/>
          <w:lang w:val="en-US" w:eastAsia="en-US"/>
        </w:rPr>
        <w:t>Yerzhan</w:t>
      </w:r>
      <w:proofErr w:type="spellEnd"/>
      <w:r w:rsidRPr="00075A53">
        <w:rPr>
          <w:rFonts w:eastAsia="Calibri"/>
          <w:lang w:val="en-US" w:eastAsia="en-US"/>
        </w:rPr>
        <w:t xml:space="preserve"> </w:t>
      </w:r>
      <w:r w:rsidRPr="00870429">
        <w:rPr>
          <w:rFonts w:eastAsia="Calibri"/>
          <w:lang w:val="en-US" w:eastAsia="en-US"/>
        </w:rPr>
        <w:t>N</w:t>
      </w:r>
      <w:r w:rsidRPr="00075A53">
        <w:rPr>
          <w:rFonts w:eastAsia="Calibri"/>
          <w:lang w:val="en-US" w:eastAsia="en-US"/>
        </w:rPr>
        <w:t xml:space="preserve">. </w:t>
      </w:r>
      <w:proofErr w:type="spellStart"/>
      <w:r w:rsidRPr="00870429">
        <w:rPr>
          <w:rFonts w:eastAsia="Calibri"/>
          <w:lang w:val="en-US" w:eastAsia="en-US"/>
        </w:rPr>
        <w:t>Seitkulov</w:t>
      </w:r>
      <w:proofErr w:type="spellEnd"/>
      <w:r w:rsidRPr="00075A53">
        <w:rPr>
          <w:rFonts w:eastAsia="Calibri"/>
          <w:lang w:val="en-US" w:eastAsia="en-US"/>
        </w:rPr>
        <w:t xml:space="preserve">, </w:t>
      </w:r>
      <w:proofErr w:type="spellStart"/>
      <w:r w:rsidRPr="00870429">
        <w:rPr>
          <w:rFonts w:eastAsia="Calibri"/>
          <w:lang w:val="en-US" w:eastAsia="en-US"/>
        </w:rPr>
        <w:t>Seilkhan</w:t>
      </w:r>
      <w:proofErr w:type="spellEnd"/>
      <w:r w:rsidRPr="00075A53">
        <w:rPr>
          <w:rFonts w:eastAsia="Calibri"/>
          <w:lang w:val="en-US" w:eastAsia="en-US"/>
        </w:rPr>
        <w:t xml:space="preserve"> </w:t>
      </w:r>
      <w:r w:rsidRPr="00870429">
        <w:rPr>
          <w:rFonts w:eastAsia="Calibri"/>
          <w:lang w:val="en-US" w:eastAsia="en-US"/>
        </w:rPr>
        <w:t>N</w:t>
      </w:r>
      <w:r w:rsidRPr="00075A53">
        <w:rPr>
          <w:rFonts w:eastAsia="Calibri"/>
          <w:lang w:val="en-US" w:eastAsia="en-US"/>
        </w:rPr>
        <w:t xml:space="preserve">. </w:t>
      </w:r>
      <w:proofErr w:type="spellStart"/>
      <w:r w:rsidRPr="00870429">
        <w:rPr>
          <w:rFonts w:eastAsia="Calibri"/>
          <w:lang w:val="en-US" w:eastAsia="en-US"/>
        </w:rPr>
        <w:t>Boranbayev</w:t>
      </w:r>
      <w:proofErr w:type="spellEnd"/>
      <w:r w:rsidRPr="00075A53">
        <w:rPr>
          <w:rFonts w:eastAsia="Calibri"/>
          <w:lang w:val="en-US" w:eastAsia="en-US"/>
        </w:rPr>
        <w:t xml:space="preserve">, </w:t>
      </w:r>
      <w:r w:rsidRPr="00870429">
        <w:rPr>
          <w:rFonts w:eastAsia="Calibri"/>
          <w:lang w:val="en-US" w:eastAsia="en-US"/>
        </w:rPr>
        <w:t>Gulden</w:t>
      </w:r>
      <w:r w:rsidRPr="00075A53">
        <w:rPr>
          <w:rFonts w:eastAsia="Calibri"/>
          <w:lang w:val="en-US" w:eastAsia="en-US"/>
        </w:rPr>
        <w:t xml:space="preserve"> </w:t>
      </w:r>
      <w:r w:rsidRPr="00870429">
        <w:rPr>
          <w:rFonts w:eastAsia="Calibri"/>
          <w:lang w:val="en-US" w:eastAsia="en-US"/>
        </w:rPr>
        <w:t>B</w:t>
      </w:r>
      <w:r w:rsidRPr="003A6C21">
        <w:rPr>
          <w:rFonts w:eastAsia="Calibri"/>
          <w:lang w:val="en-US" w:eastAsia="en-US"/>
        </w:rPr>
        <w:t xml:space="preserve">. </w:t>
      </w:r>
      <w:proofErr w:type="spellStart"/>
      <w:r w:rsidRPr="00870429">
        <w:rPr>
          <w:rFonts w:eastAsia="Calibri"/>
          <w:lang w:val="en-US" w:eastAsia="en-US"/>
        </w:rPr>
        <w:t>Ulyukova</w:t>
      </w:r>
      <w:proofErr w:type="spellEnd"/>
      <w:r w:rsidRPr="003A6C21">
        <w:rPr>
          <w:rFonts w:eastAsia="Calibri"/>
          <w:lang w:val="en-US" w:eastAsia="en-US"/>
        </w:rPr>
        <w:t xml:space="preserve">, </w:t>
      </w:r>
      <w:proofErr w:type="spellStart"/>
      <w:r w:rsidRPr="00870429">
        <w:rPr>
          <w:rFonts w:eastAsia="Calibri"/>
          <w:lang w:val="en-US" w:eastAsia="en-US"/>
        </w:rPr>
        <w:t>Banu</w:t>
      </w:r>
      <w:proofErr w:type="spellEnd"/>
      <w:r w:rsidRPr="003A6C21">
        <w:rPr>
          <w:rFonts w:eastAsia="Calibri"/>
          <w:lang w:val="en-US" w:eastAsia="en-US"/>
        </w:rPr>
        <w:t xml:space="preserve"> </w:t>
      </w:r>
      <w:r w:rsidRPr="00870429">
        <w:rPr>
          <w:rFonts w:eastAsia="Calibri"/>
          <w:lang w:val="en-US" w:eastAsia="en-US"/>
        </w:rPr>
        <w:t>B</w:t>
      </w:r>
      <w:r w:rsidRPr="003A6C21">
        <w:rPr>
          <w:rFonts w:eastAsia="Calibri"/>
          <w:lang w:val="en-US" w:eastAsia="en-US"/>
        </w:rPr>
        <w:t xml:space="preserve">. </w:t>
      </w:r>
      <w:proofErr w:type="spellStart"/>
      <w:r w:rsidRPr="00870429">
        <w:rPr>
          <w:rFonts w:eastAsia="Calibri"/>
          <w:lang w:val="en-US" w:eastAsia="en-US"/>
        </w:rPr>
        <w:t>Yergaliyeva</w:t>
      </w:r>
      <w:proofErr w:type="spellEnd"/>
      <w:r w:rsidRPr="003A6C21">
        <w:rPr>
          <w:rFonts w:eastAsia="Calibri"/>
          <w:lang w:val="en-US" w:eastAsia="en-US"/>
        </w:rPr>
        <w:t xml:space="preserve">, </w:t>
      </w:r>
      <w:r w:rsidRPr="00870429">
        <w:rPr>
          <w:rFonts w:eastAsia="Calibri"/>
          <w:lang w:val="en-US" w:eastAsia="en-US"/>
        </w:rPr>
        <w:t>Dina</w:t>
      </w:r>
      <w:r w:rsidRPr="003A6C21">
        <w:rPr>
          <w:rFonts w:eastAsia="Calibri"/>
          <w:lang w:val="en-US" w:eastAsia="en-US"/>
        </w:rPr>
        <w:t xml:space="preserve"> </w:t>
      </w:r>
      <w:proofErr w:type="spellStart"/>
      <w:r w:rsidRPr="00870429">
        <w:rPr>
          <w:rFonts w:eastAsia="Calibri"/>
          <w:lang w:val="en-US" w:eastAsia="en-US"/>
        </w:rPr>
        <w:t>Satybaldina</w:t>
      </w:r>
      <w:proofErr w:type="spellEnd"/>
      <w:r w:rsidRPr="003A6C21">
        <w:rPr>
          <w:rFonts w:eastAsia="Calibri"/>
          <w:lang w:val="en-US" w:eastAsia="en-US"/>
        </w:rPr>
        <w:t xml:space="preserve"> </w:t>
      </w:r>
      <w:r w:rsidRPr="00870429">
        <w:rPr>
          <w:rFonts w:eastAsia="Calibri"/>
          <w:lang w:val="en-US" w:eastAsia="en-US"/>
        </w:rPr>
        <w:t>Methods</w:t>
      </w:r>
      <w:r w:rsidRPr="003A6C21">
        <w:rPr>
          <w:rFonts w:eastAsia="Calibri"/>
          <w:lang w:val="en-US" w:eastAsia="en-US"/>
        </w:rPr>
        <w:t xml:space="preserve"> </w:t>
      </w:r>
      <w:r w:rsidRPr="00870429">
        <w:rPr>
          <w:rFonts w:eastAsia="Calibri"/>
          <w:lang w:val="en-US" w:eastAsia="en-US"/>
        </w:rPr>
        <w:t>for</w:t>
      </w:r>
      <w:r w:rsidRPr="003A6C21">
        <w:rPr>
          <w:rFonts w:eastAsia="Calibri"/>
          <w:lang w:val="en-US" w:eastAsia="en-US"/>
        </w:rPr>
        <w:t xml:space="preserve"> </w:t>
      </w:r>
      <w:r w:rsidRPr="00870429">
        <w:rPr>
          <w:rFonts w:eastAsia="Calibri"/>
          <w:lang w:val="en-US" w:eastAsia="en-US"/>
        </w:rPr>
        <w:t>secure</w:t>
      </w:r>
      <w:r w:rsidRPr="003A6C21">
        <w:rPr>
          <w:rFonts w:eastAsia="Calibri"/>
          <w:lang w:val="en-US" w:eastAsia="en-US"/>
        </w:rPr>
        <w:t xml:space="preserve"> </w:t>
      </w:r>
      <w:r w:rsidRPr="00870429">
        <w:rPr>
          <w:rFonts w:eastAsia="Calibri"/>
          <w:lang w:val="en-US" w:eastAsia="en-US"/>
        </w:rPr>
        <w:t>cloud</w:t>
      </w:r>
      <w:r w:rsidRPr="003A6C21">
        <w:rPr>
          <w:rFonts w:eastAsia="Calibri"/>
          <w:lang w:val="en-US" w:eastAsia="en-US"/>
        </w:rPr>
        <w:t xml:space="preserve"> </w:t>
      </w:r>
      <w:r w:rsidRPr="00870429">
        <w:rPr>
          <w:rFonts w:eastAsia="Calibri"/>
          <w:lang w:val="en-US" w:eastAsia="en-US"/>
        </w:rPr>
        <w:t>processing</w:t>
      </w:r>
      <w:r w:rsidRPr="003A6C21">
        <w:rPr>
          <w:rFonts w:eastAsia="Calibri"/>
          <w:lang w:val="en-US" w:eastAsia="en-US"/>
        </w:rPr>
        <w:t xml:space="preserve"> </w:t>
      </w:r>
      <w:r w:rsidRPr="00870429">
        <w:rPr>
          <w:rFonts w:eastAsia="Calibri"/>
          <w:lang w:val="en-US" w:eastAsia="en-US"/>
        </w:rPr>
        <w:t>of</w:t>
      </w:r>
      <w:r w:rsidRPr="003A6C21">
        <w:rPr>
          <w:rFonts w:eastAsia="Calibri"/>
          <w:lang w:val="en-US" w:eastAsia="en-US"/>
        </w:rPr>
        <w:t xml:space="preserve"> </w:t>
      </w:r>
      <w:r w:rsidRPr="00870429">
        <w:rPr>
          <w:rFonts w:eastAsia="Calibri"/>
          <w:lang w:val="en-US" w:eastAsia="en-US"/>
        </w:rPr>
        <w:t>big</w:t>
      </w:r>
      <w:r w:rsidRPr="003A6C21">
        <w:rPr>
          <w:rFonts w:eastAsia="Calibri"/>
          <w:lang w:val="en-US" w:eastAsia="en-US"/>
        </w:rPr>
        <w:t xml:space="preserve"> </w:t>
      </w:r>
      <w:r w:rsidRPr="00870429">
        <w:rPr>
          <w:rFonts w:eastAsia="Calibri"/>
          <w:lang w:val="en-US" w:eastAsia="en-US"/>
        </w:rPr>
        <w:t>data</w:t>
      </w:r>
      <w:r w:rsidRPr="003A6C21">
        <w:rPr>
          <w:rFonts w:eastAsia="Calibri"/>
          <w:lang w:val="en-US" w:eastAsia="en-US"/>
        </w:rPr>
        <w:t xml:space="preserve"> // </w:t>
      </w:r>
      <w:r w:rsidRPr="00870429">
        <w:rPr>
          <w:rFonts w:eastAsia="Calibri"/>
          <w:lang w:val="en-US" w:eastAsia="en-US"/>
        </w:rPr>
        <w:t>Indonesian</w:t>
      </w:r>
      <w:r w:rsidRPr="003A6C21">
        <w:rPr>
          <w:rFonts w:eastAsia="Calibri"/>
          <w:lang w:val="en-US" w:eastAsia="en-US"/>
        </w:rPr>
        <w:t xml:space="preserve"> </w:t>
      </w:r>
      <w:r w:rsidRPr="00870429">
        <w:rPr>
          <w:rFonts w:eastAsia="Calibri"/>
          <w:lang w:val="en-US" w:eastAsia="en-US"/>
        </w:rPr>
        <w:t>Journal</w:t>
      </w:r>
      <w:r w:rsidRPr="003A6C21">
        <w:rPr>
          <w:rFonts w:eastAsia="Calibri"/>
          <w:lang w:val="en-US" w:eastAsia="en-US"/>
        </w:rPr>
        <w:t xml:space="preserve"> </w:t>
      </w:r>
      <w:r w:rsidRPr="00870429">
        <w:rPr>
          <w:rFonts w:eastAsia="Calibri"/>
          <w:lang w:val="en-US" w:eastAsia="en-US"/>
        </w:rPr>
        <w:t>of</w:t>
      </w:r>
      <w:r w:rsidRPr="003A6C21">
        <w:rPr>
          <w:rFonts w:eastAsia="Calibri"/>
          <w:lang w:val="en-US" w:eastAsia="en-US"/>
        </w:rPr>
        <w:t xml:space="preserve"> </w:t>
      </w:r>
      <w:r w:rsidRPr="00870429">
        <w:rPr>
          <w:rFonts w:eastAsia="Calibri"/>
          <w:lang w:val="en-US" w:eastAsia="en-US"/>
        </w:rPr>
        <w:t>Electrical</w:t>
      </w:r>
      <w:r w:rsidRPr="003A6C21">
        <w:rPr>
          <w:rFonts w:eastAsia="Calibri"/>
          <w:lang w:val="en-US" w:eastAsia="en-US"/>
        </w:rPr>
        <w:t xml:space="preserve"> </w:t>
      </w:r>
      <w:r w:rsidRPr="00870429">
        <w:rPr>
          <w:rFonts w:eastAsia="Calibri"/>
          <w:lang w:val="en-US" w:eastAsia="en-US"/>
        </w:rPr>
        <w:t>Engineering</w:t>
      </w:r>
      <w:r w:rsidRPr="003A6C21">
        <w:rPr>
          <w:rFonts w:eastAsia="Calibri"/>
          <w:lang w:val="en-US" w:eastAsia="en-US"/>
        </w:rPr>
        <w:t xml:space="preserve"> </w:t>
      </w:r>
      <w:r w:rsidRPr="00870429">
        <w:rPr>
          <w:rFonts w:eastAsia="Calibri"/>
          <w:lang w:val="en-US" w:eastAsia="en-US"/>
        </w:rPr>
        <w:t>and</w:t>
      </w:r>
      <w:r w:rsidRPr="003A6C21">
        <w:rPr>
          <w:rFonts w:eastAsia="Calibri"/>
          <w:lang w:val="en-US" w:eastAsia="en-US"/>
        </w:rPr>
        <w:t xml:space="preserve"> </w:t>
      </w:r>
      <w:r w:rsidRPr="00870429">
        <w:rPr>
          <w:rFonts w:eastAsia="Calibri"/>
          <w:lang w:val="en-US" w:eastAsia="en-US"/>
        </w:rPr>
        <w:t>Computer</w:t>
      </w:r>
      <w:r w:rsidRPr="003A6C21">
        <w:rPr>
          <w:rFonts w:eastAsia="Calibri"/>
          <w:lang w:val="en-US" w:eastAsia="en-US"/>
        </w:rPr>
        <w:t xml:space="preserve"> </w:t>
      </w:r>
      <w:r w:rsidRPr="00870429">
        <w:rPr>
          <w:rFonts w:eastAsia="Calibri"/>
          <w:lang w:val="en-US" w:eastAsia="en-US"/>
        </w:rPr>
        <w:t>Science</w:t>
      </w:r>
      <w:r w:rsidRPr="003A6C21">
        <w:rPr>
          <w:rFonts w:eastAsia="Calibri"/>
          <w:lang w:val="en-US" w:eastAsia="en-US"/>
        </w:rPr>
        <w:t xml:space="preserve">, </w:t>
      </w:r>
      <w:r w:rsidRPr="00870429">
        <w:rPr>
          <w:rFonts w:eastAsia="Calibri"/>
          <w:lang w:val="en-US" w:eastAsia="en-US"/>
        </w:rPr>
        <w:t>Vol</w:t>
      </w:r>
      <w:r w:rsidRPr="003A6C21">
        <w:rPr>
          <w:rFonts w:eastAsia="Calibri"/>
          <w:lang w:val="en-US" w:eastAsia="en-US"/>
        </w:rPr>
        <w:t xml:space="preserve">. 22, </w:t>
      </w:r>
      <w:r w:rsidRPr="00870429">
        <w:rPr>
          <w:rFonts w:eastAsia="Calibri"/>
          <w:lang w:val="en-US" w:eastAsia="en-US"/>
        </w:rPr>
        <w:t>No</w:t>
      </w:r>
      <w:r w:rsidRPr="003A6C21">
        <w:rPr>
          <w:rFonts w:eastAsia="Calibri"/>
          <w:lang w:val="en-US" w:eastAsia="en-US"/>
        </w:rPr>
        <w:t xml:space="preserve">. 3, </w:t>
      </w:r>
      <w:r w:rsidRPr="00870429">
        <w:rPr>
          <w:rFonts w:eastAsia="Calibri"/>
          <w:lang w:val="en-US" w:eastAsia="en-US"/>
        </w:rPr>
        <w:t>June</w:t>
      </w:r>
      <w:r w:rsidRPr="003A6C21">
        <w:rPr>
          <w:rFonts w:eastAsia="Calibri"/>
          <w:lang w:val="en-US" w:eastAsia="en-US"/>
        </w:rPr>
        <w:t xml:space="preserve"> 2021, </w:t>
      </w:r>
      <w:r w:rsidRPr="00870429">
        <w:rPr>
          <w:rFonts w:eastAsia="Calibri"/>
          <w:lang w:val="en-US" w:eastAsia="en-US"/>
        </w:rPr>
        <w:t>pp</w:t>
      </w:r>
      <w:r w:rsidRPr="003A6C21">
        <w:rPr>
          <w:rFonts w:eastAsia="Calibri"/>
          <w:lang w:val="en-US" w:eastAsia="en-US"/>
        </w:rPr>
        <w:t xml:space="preserve">. 1650-1658, </w:t>
      </w:r>
      <w:r w:rsidRPr="00870429">
        <w:rPr>
          <w:rFonts w:eastAsia="Calibri"/>
          <w:lang w:val="en-US" w:eastAsia="en-US"/>
        </w:rPr>
        <w:t>ISSN</w:t>
      </w:r>
      <w:r w:rsidRPr="003A6C21">
        <w:rPr>
          <w:rFonts w:eastAsia="Calibri"/>
          <w:lang w:val="en-US" w:eastAsia="en-US"/>
        </w:rPr>
        <w:t xml:space="preserve">: 2502-4752, </w:t>
      </w:r>
      <w:r w:rsidRPr="00870429">
        <w:rPr>
          <w:rFonts w:eastAsia="Calibri"/>
          <w:lang w:val="en-US" w:eastAsia="en-US"/>
        </w:rPr>
        <w:t>DOI</w:t>
      </w:r>
      <w:r w:rsidRPr="003A6C21">
        <w:rPr>
          <w:rFonts w:eastAsia="Calibri"/>
          <w:lang w:val="en-US" w:eastAsia="en-US"/>
        </w:rPr>
        <w:t>: 10.11591/</w:t>
      </w:r>
      <w:r w:rsidRPr="00870429">
        <w:rPr>
          <w:rFonts w:eastAsia="Calibri"/>
          <w:lang w:val="en-US" w:eastAsia="en-US"/>
        </w:rPr>
        <w:t>ijeecs</w:t>
      </w:r>
      <w:r w:rsidRPr="003A6C21">
        <w:rPr>
          <w:rFonts w:eastAsia="Calibri"/>
          <w:lang w:val="en-US" w:eastAsia="en-US"/>
        </w:rPr>
        <w:t>.</w:t>
      </w:r>
      <w:r w:rsidRPr="00870429">
        <w:rPr>
          <w:rFonts w:eastAsia="Calibri"/>
          <w:lang w:val="en-US" w:eastAsia="en-US"/>
        </w:rPr>
        <w:t>v</w:t>
      </w:r>
      <w:r w:rsidRPr="003A6C21">
        <w:rPr>
          <w:rFonts w:eastAsia="Calibri"/>
          <w:lang w:val="en-US" w:eastAsia="en-US"/>
        </w:rPr>
        <w:t>22.</w:t>
      </w:r>
      <w:r w:rsidRPr="00870429">
        <w:rPr>
          <w:rFonts w:eastAsia="Calibri"/>
          <w:lang w:val="en-US" w:eastAsia="en-US"/>
        </w:rPr>
        <w:t>i</w:t>
      </w:r>
      <w:r w:rsidRPr="003A6C21">
        <w:rPr>
          <w:rFonts w:eastAsia="Calibri"/>
          <w:lang w:val="en-US" w:eastAsia="en-US"/>
        </w:rPr>
        <w:t>3.</w:t>
      </w:r>
      <w:r w:rsidR="00AA7A93" w:rsidRPr="003A6C21">
        <w:rPr>
          <w:rFonts w:eastAsia="Calibri"/>
          <w:lang w:val="en-US" w:eastAsia="en-US"/>
        </w:rPr>
        <w:t xml:space="preserve"> </w:t>
      </w:r>
      <w:r w:rsidRPr="00870429">
        <w:rPr>
          <w:rFonts w:eastAsia="Calibri"/>
          <w:lang w:val="en-US" w:eastAsia="en-US"/>
        </w:rPr>
        <w:t>pp</w:t>
      </w:r>
      <w:r w:rsidR="00AA7A93" w:rsidRPr="003A6C21">
        <w:rPr>
          <w:rFonts w:eastAsia="Calibri"/>
          <w:lang w:val="en-US" w:eastAsia="en-US"/>
        </w:rPr>
        <w:t xml:space="preserve">. </w:t>
      </w:r>
      <w:r w:rsidRPr="003A6C21">
        <w:rPr>
          <w:rFonts w:eastAsia="Calibri"/>
          <w:lang w:val="en-US" w:eastAsia="en-US"/>
        </w:rPr>
        <w:t>1650-1658</w:t>
      </w:r>
      <w:r w:rsidRPr="003A6C21">
        <w:rPr>
          <w:rFonts w:eastAsia="Calibri"/>
          <w:i/>
          <w:lang w:val="en-US" w:eastAsia="en-US"/>
        </w:rPr>
        <w:t xml:space="preserve"> </w:t>
      </w:r>
      <w:r w:rsidRPr="003A6C21">
        <w:rPr>
          <w:rFonts w:eastAsia="Calibri"/>
          <w:lang w:val="en-US" w:eastAsia="en-US"/>
        </w:rPr>
        <w:t>(</w:t>
      </w:r>
      <w:proofErr w:type="spellStart"/>
      <w:r w:rsidRPr="00544719">
        <w:rPr>
          <w:rFonts w:eastAsia="Calibri"/>
          <w:b/>
          <w:lang w:eastAsia="en-US"/>
        </w:rPr>
        <w:t>Процентиль</w:t>
      </w:r>
      <w:proofErr w:type="spellEnd"/>
      <w:r w:rsidRPr="003A6C21">
        <w:rPr>
          <w:rFonts w:eastAsia="Calibri"/>
          <w:b/>
          <w:lang w:val="en-US" w:eastAsia="en-US"/>
        </w:rPr>
        <w:t xml:space="preserve"> </w:t>
      </w:r>
      <w:r w:rsidRPr="00544719">
        <w:rPr>
          <w:rFonts w:eastAsia="Calibri"/>
          <w:b/>
          <w:lang w:eastAsia="en-US"/>
        </w:rPr>
        <w:t>по</w:t>
      </w:r>
      <w:r w:rsidRPr="003A6C21">
        <w:rPr>
          <w:rFonts w:eastAsia="Calibri"/>
          <w:b/>
          <w:lang w:val="en-US" w:eastAsia="en-US"/>
        </w:rPr>
        <w:t xml:space="preserve"> </w:t>
      </w:r>
      <w:proofErr w:type="spellStart"/>
      <w:r w:rsidRPr="00544719">
        <w:rPr>
          <w:rFonts w:eastAsia="Calibri"/>
          <w:b/>
          <w:lang w:val="en-US" w:eastAsia="en-US"/>
        </w:rPr>
        <w:t>CiteScore</w:t>
      </w:r>
      <w:proofErr w:type="spellEnd"/>
      <w:r w:rsidRPr="003A6C21">
        <w:rPr>
          <w:rFonts w:eastAsia="Calibri"/>
          <w:b/>
          <w:lang w:val="en-US" w:eastAsia="en-US"/>
        </w:rPr>
        <w:t xml:space="preserve"> </w:t>
      </w:r>
      <w:r w:rsidRPr="00544719">
        <w:rPr>
          <w:rFonts w:eastAsia="Calibri"/>
          <w:b/>
          <w:lang w:eastAsia="en-US"/>
        </w:rPr>
        <w:t>в</w:t>
      </w:r>
      <w:r w:rsidRPr="003A6C21">
        <w:rPr>
          <w:rFonts w:eastAsia="Calibri"/>
          <w:b/>
          <w:lang w:val="en-US" w:eastAsia="en-US"/>
        </w:rPr>
        <w:t xml:space="preserve"> </w:t>
      </w:r>
      <w:r w:rsidRPr="00544719">
        <w:rPr>
          <w:rFonts w:eastAsia="Calibri"/>
          <w:b/>
          <w:lang w:eastAsia="en-US"/>
        </w:rPr>
        <w:t>базе</w:t>
      </w:r>
      <w:r w:rsidRPr="003A6C21">
        <w:rPr>
          <w:rFonts w:eastAsia="Calibri"/>
          <w:b/>
          <w:lang w:val="en-US" w:eastAsia="en-US"/>
        </w:rPr>
        <w:t xml:space="preserve"> </w:t>
      </w:r>
      <w:r w:rsidRPr="00544719">
        <w:rPr>
          <w:rFonts w:eastAsia="Calibri"/>
          <w:b/>
          <w:lang w:val="en-US" w:eastAsia="en-US"/>
        </w:rPr>
        <w:t>Scopus</w:t>
      </w:r>
      <w:r w:rsidRPr="003A6C21">
        <w:rPr>
          <w:rFonts w:eastAsia="Calibri"/>
          <w:b/>
          <w:lang w:val="en-US" w:eastAsia="en-US"/>
        </w:rPr>
        <w:t xml:space="preserve"> - 47;</w:t>
      </w:r>
      <w:r w:rsidRPr="003A6C21">
        <w:rPr>
          <w:rFonts w:eastAsia="Calibri"/>
          <w:lang w:val="en-US" w:eastAsia="en-US"/>
        </w:rPr>
        <w:t xml:space="preserve"> </w:t>
      </w:r>
      <w:r w:rsidRPr="00C247E3">
        <w:rPr>
          <w:rFonts w:eastAsia="Calibri"/>
          <w:b/>
          <w:lang w:eastAsia="en-US"/>
        </w:rPr>
        <w:t>руководитель</w:t>
      </w:r>
      <w:r w:rsidRPr="003A6C21">
        <w:rPr>
          <w:rFonts w:eastAsia="Calibri"/>
          <w:b/>
          <w:lang w:val="en-US" w:eastAsia="en-US"/>
        </w:rPr>
        <w:t xml:space="preserve"> </w:t>
      </w:r>
      <w:r w:rsidRPr="00C247E3">
        <w:rPr>
          <w:rFonts w:eastAsia="Calibri"/>
          <w:b/>
          <w:lang w:eastAsia="en-US"/>
        </w:rPr>
        <w:t>проекта</w:t>
      </w:r>
      <w:r w:rsidRPr="003A6C21">
        <w:rPr>
          <w:rFonts w:eastAsia="Calibri"/>
          <w:b/>
          <w:lang w:val="en-US" w:eastAsia="en-US"/>
        </w:rPr>
        <w:t xml:space="preserve"> </w:t>
      </w:r>
      <w:r w:rsidRPr="00C247E3">
        <w:rPr>
          <w:rFonts w:eastAsia="Calibri"/>
          <w:b/>
          <w:lang w:eastAsia="en-US"/>
        </w:rPr>
        <w:t>Е</w:t>
      </w:r>
      <w:r w:rsidRPr="003A6C21">
        <w:rPr>
          <w:rFonts w:eastAsia="Calibri"/>
          <w:b/>
          <w:lang w:val="en-US" w:eastAsia="en-US"/>
        </w:rPr>
        <w:t>.</w:t>
      </w:r>
      <w:proofErr w:type="spellStart"/>
      <w:r w:rsidRPr="00C247E3">
        <w:rPr>
          <w:rFonts w:eastAsia="Calibri"/>
          <w:b/>
          <w:lang w:eastAsia="en-US"/>
        </w:rPr>
        <w:t>Сейткулов</w:t>
      </w:r>
      <w:proofErr w:type="spellEnd"/>
      <w:r w:rsidRPr="003A6C21">
        <w:rPr>
          <w:rFonts w:eastAsia="Calibri"/>
          <w:b/>
          <w:lang w:val="en-US" w:eastAsia="en-US"/>
        </w:rPr>
        <w:t xml:space="preserve"> – </w:t>
      </w:r>
      <w:r w:rsidRPr="00C247E3">
        <w:rPr>
          <w:rFonts w:eastAsia="Calibri"/>
          <w:b/>
          <w:lang w:eastAsia="en-US"/>
        </w:rPr>
        <w:t>первый</w:t>
      </w:r>
      <w:r w:rsidRPr="003A6C21">
        <w:rPr>
          <w:rFonts w:eastAsia="Calibri"/>
          <w:b/>
          <w:lang w:val="en-US" w:eastAsia="en-US"/>
        </w:rPr>
        <w:t xml:space="preserve"> </w:t>
      </w:r>
      <w:r w:rsidRPr="00C247E3">
        <w:rPr>
          <w:rFonts w:eastAsia="Calibri"/>
          <w:b/>
          <w:lang w:eastAsia="en-US"/>
        </w:rPr>
        <w:t>автор</w:t>
      </w:r>
      <w:r w:rsidRPr="003A6C21">
        <w:rPr>
          <w:rFonts w:eastAsia="Calibri"/>
          <w:b/>
          <w:lang w:val="en-US" w:eastAsia="en-US"/>
        </w:rPr>
        <w:t xml:space="preserve">, </w:t>
      </w:r>
      <w:r w:rsidRPr="00C247E3">
        <w:rPr>
          <w:rFonts w:eastAsia="Calibri"/>
          <w:b/>
          <w:lang w:eastAsia="en-US"/>
        </w:rPr>
        <w:t>а</w:t>
      </w:r>
      <w:r w:rsidRPr="003A6C21">
        <w:rPr>
          <w:rFonts w:eastAsia="Calibri"/>
          <w:b/>
          <w:lang w:val="en-US" w:eastAsia="en-US"/>
        </w:rPr>
        <w:t xml:space="preserve"> </w:t>
      </w:r>
      <w:r w:rsidRPr="00C247E3">
        <w:rPr>
          <w:rFonts w:eastAsia="Calibri"/>
          <w:b/>
          <w:lang w:eastAsia="en-US"/>
        </w:rPr>
        <w:t>также</w:t>
      </w:r>
      <w:r w:rsidRPr="003A6C21">
        <w:rPr>
          <w:rFonts w:eastAsia="Calibri"/>
          <w:b/>
          <w:lang w:val="en-US" w:eastAsia="en-US"/>
        </w:rPr>
        <w:t xml:space="preserve"> </w:t>
      </w:r>
      <w:r w:rsidRPr="00C247E3">
        <w:rPr>
          <w:rFonts w:eastAsia="Calibri"/>
          <w:b/>
          <w:lang w:eastAsia="en-US"/>
        </w:rPr>
        <w:t>является</w:t>
      </w:r>
      <w:r w:rsidRPr="003A6C21">
        <w:rPr>
          <w:rFonts w:eastAsia="Calibri"/>
          <w:b/>
          <w:lang w:val="en-US" w:eastAsia="en-US"/>
        </w:rPr>
        <w:t xml:space="preserve"> </w:t>
      </w:r>
      <w:r w:rsidRPr="00C247E3">
        <w:rPr>
          <w:rFonts w:eastAsia="Calibri"/>
          <w:b/>
          <w:lang w:eastAsia="en-US"/>
        </w:rPr>
        <w:t>автором</w:t>
      </w:r>
      <w:r w:rsidRPr="003A6C21">
        <w:rPr>
          <w:rFonts w:eastAsia="Calibri"/>
          <w:b/>
          <w:lang w:val="en-US" w:eastAsia="en-US"/>
        </w:rPr>
        <w:t xml:space="preserve"> </w:t>
      </w:r>
      <w:r w:rsidRPr="00C247E3">
        <w:rPr>
          <w:rFonts w:eastAsia="Calibri"/>
          <w:b/>
          <w:lang w:eastAsia="en-US"/>
        </w:rPr>
        <w:t>для</w:t>
      </w:r>
      <w:r w:rsidRPr="003A6C21">
        <w:rPr>
          <w:rFonts w:eastAsia="Calibri"/>
          <w:b/>
          <w:lang w:val="en-US" w:eastAsia="en-US"/>
        </w:rPr>
        <w:t xml:space="preserve"> </w:t>
      </w:r>
      <w:r w:rsidRPr="00C247E3">
        <w:rPr>
          <w:rFonts w:eastAsia="Calibri"/>
          <w:b/>
          <w:lang w:eastAsia="en-US"/>
        </w:rPr>
        <w:t>корреспонденции</w:t>
      </w:r>
      <w:r w:rsidRPr="003A6C21">
        <w:rPr>
          <w:rFonts w:eastAsia="Calibri"/>
          <w:b/>
          <w:lang w:val="en-US" w:eastAsia="en-US"/>
        </w:rPr>
        <w:t xml:space="preserve">; </w:t>
      </w:r>
      <w:r w:rsidRPr="00C247E3">
        <w:rPr>
          <w:rFonts w:eastAsia="Calibri"/>
          <w:b/>
          <w:lang w:eastAsia="en-US"/>
        </w:rPr>
        <w:t>ИРН</w:t>
      </w:r>
      <w:r w:rsidRPr="003A6C21">
        <w:rPr>
          <w:rFonts w:eastAsia="Calibri"/>
          <w:b/>
          <w:bCs/>
          <w:lang w:val="en-US" w:eastAsia="en-US"/>
        </w:rPr>
        <w:t xml:space="preserve"> AP09559249 </w:t>
      </w:r>
      <w:r w:rsidRPr="00C247E3">
        <w:rPr>
          <w:rFonts w:eastAsia="Calibri"/>
          <w:b/>
          <w:bCs/>
          <w:lang w:eastAsia="en-US"/>
        </w:rPr>
        <w:t>стоит</w:t>
      </w:r>
      <w:r w:rsidRPr="003A6C21">
        <w:rPr>
          <w:rFonts w:eastAsia="Calibri"/>
          <w:b/>
          <w:bCs/>
          <w:lang w:val="en-US" w:eastAsia="en-US"/>
        </w:rPr>
        <w:t xml:space="preserve"> </w:t>
      </w:r>
      <w:r w:rsidRPr="00C247E3">
        <w:rPr>
          <w:rFonts w:eastAsia="Calibri"/>
          <w:b/>
          <w:bCs/>
          <w:lang w:eastAsia="en-US"/>
        </w:rPr>
        <w:t>первым</w:t>
      </w:r>
      <w:r w:rsidRPr="003A6C21">
        <w:rPr>
          <w:rFonts w:eastAsia="Calibri"/>
          <w:b/>
          <w:lang w:val="en-US" w:eastAsia="en-US"/>
        </w:rPr>
        <w:t xml:space="preserve"> </w:t>
      </w:r>
      <w:r w:rsidRPr="00C247E3">
        <w:rPr>
          <w:rFonts w:eastAsia="Calibri"/>
          <w:b/>
          <w:bCs/>
          <w:lang w:eastAsia="en-US"/>
        </w:rPr>
        <w:t>в</w:t>
      </w:r>
      <w:r w:rsidRPr="003A6C21">
        <w:rPr>
          <w:rFonts w:eastAsia="Calibri"/>
          <w:b/>
          <w:bCs/>
          <w:lang w:val="en-US" w:eastAsia="en-US"/>
        </w:rPr>
        <w:t xml:space="preserve"> </w:t>
      </w:r>
      <w:r w:rsidRPr="00C247E3">
        <w:rPr>
          <w:rFonts w:eastAsia="Calibri"/>
          <w:b/>
          <w:bCs/>
          <w:lang w:eastAsia="en-US"/>
        </w:rPr>
        <w:t>информационной</w:t>
      </w:r>
      <w:r w:rsidRPr="003A6C21">
        <w:rPr>
          <w:rFonts w:eastAsia="Calibri"/>
          <w:b/>
          <w:bCs/>
          <w:lang w:val="en-US" w:eastAsia="en-US"/>
        </w:rPr>
        <w:t xml:space="preserve"> </w:t>
      </w:r>
      <w:r w:rsidRPr="00C247E3">
        <w:rPr>
          <w:rFonts w:eastAsia="Calibri"/>
          <w:b/>
          <w:bCs/>
          <w:lang w:eastAsia="en-US"/>
        </w:rPr>
        <w:t>строке</w:t>
      </w:r>
      <w:r w:rsidRPr="003A6C21">
        <w:rPr>
          <w:rFonts w:eastAsia="Calibri"/>
          <w:b/>
          <w:bCs/>
          <w:lang w:val="en-US" w:eastAsia="en-US"/>
        </w:rPr>
        <w:t xml:space="preserve"> </w:t>
      </w:r>
      <w:r w:rsidRPr="00C247E3">
        <w:rPr>
          <w:rFonts w:eastAsia="Calibri"/>
          <w:b/>
          <w:bCs/>
          <w:lang w:eastAsia="en-US"/>
        </w:rPr>
        <w:t>о</w:t>
      </w:r>
      <w:r w:rsidRPr="003A6C21">
        <w:rPr>
          <w:rFonts w:eastAsia="Calibri"/>
          <w:b/>
          <w:bCs/>
          <w:lang w:val="en-US" w:eastAsia="en-US"/>
        </w:rPr>
        <w:t xml:space="preserve"> </w:t>
      </w:r>
      <w:r w:rsidRPr="00C247E3">
        <w:rPr>
          <w:rFonts w:eastAsia="Calibri"/>
          <w:b/>
          <w:bCs/>
          <w:lang w:eastAsia="en-US"/>
        </w:rPr>
        <w:t>финансировании</w:t>
      </w:r>
      <w:r w:rsidRPr="003A6C21">
        <w:rPr>
          <w:rFonts w:eastAsia="Calibri"/>
          <w:lang w:val="en-US" w:eastAsia="en-US"/>
        </w:rPr>
        <w:t xml:space="preserve">). </w:t>
      </w:r>
    </w:p>
    <w:p w14:paraId="31BB321A" w14:textId="77777777" w:rsidR="00870429" w:rsidRPr="00870429" w:rsidRDefault="00870429" w:rsidP="00870429">
      <w:pPr>
        <w:numPr>
          <w:ilvl w:val="0"/>
          <w:numId w:val="9"/>
        </w:numPr>
        <w:tabs>
          <w:tab w:val="left" w:pos="1134"/>
        </w:tabs>
        <w:spacing w:line="360" w:lineRule="auto"/>
        <w:ind w:left="0" w:firstLine="709"/>
        <w:jc w:val="both"/>
        <w:rPr>
          <w:lang w:val="en-US"/>
        </w:rPr>
      </w:pPr>
      <w:proofErr w:type="spellStart"/>
      <w:r w:rsidRPr="00870429">
        <w:rPr>
          <w:bCs/>
          <w:lang w:val="en-US"/>
        </w:rPr>
        <w:t>Yerzhan</w:t>
      </w:r>
      <w:proofErr w:type="spellEnd"/>
      <w:r w:rsidRPr="00870429">
        <w:rPr>
          <w:bCs/>
          <w:lang w:val="en-US"/>
        </w:rPr>
        <w:t xml:space="preserve"> N. </w:t>
      </w:r>
      <w:proofErr w:type="spellStart"/>
      <w:r w:rsidRPr="00870429">
        <w:rPr>
          <w:bCs/>
          <w:lang w:val="en-US"/>
        </w:rPr>
        <w:t>Seitkulov</w:t>
      </w:r>
      <w:proofErr w:type="spellEnd"/>
      <w:r w:rsidRPr="00870429">
        <w:rPr>
          <w:bCs/>
          <w:lang w:val="en-US"/>
        </w:rPr>
        <w:t xml:space="preserve">, </w:t>
      </w:r>
      <w:proofErr w:type="spellStart"/>
      <w:r w:rsidRPr="00870429">
        <w:rPr>
          <w:bCs/>
          <w:lang w:val="en-US"/>
        </w:rPr>
        <w:t>Seilkhan</w:t>
      </w:r>
      <w:proofErr w:type="spellEnd"/>
      <w:r w:rsidRPr="00870429">
        <w:rPr>
          <w:bCs/>
          <w:lang w:val="en-US"/>
        </w:rPr>
        <w:t xml:space="preserve"> N. </w:t>
      </w:r>
      <w:proofErr w:type="spellStart"/>
      <w:r w:rsidRPr="00870429">
        <w:rPr>
          <w:bCs/>
          <w:lang w:val="en-US"/>
        </w:rPr>
        <w:t>Boranbayev</w:t>
      </w:r>
      <w:proofErr w:type="spellEnd"/>
      <w:r w:rsidRPr="00870429">
        <w:rPr>
          <w:bCs/>
          <w:lang w:val="en-US"/>
        </w:rPr>
        <w:t xml:space="preserve">, </w:t>
      </w:r>
      <w:proofErr w:type="spellStart"/>
      <w:r w:rsidRPr="00870429">
        <w:rPr>
          <w:bCs/>
          <w:lang w:val="en-US"/>
        </w:rPr>
        <w:t>Banu</w:t>
      </w:r>
      <w:proofErr w:type="spellEnd"/>
      <w:r w:rsidRPr="00870429">
        <w:rPr>
          <w:bCs/>
          <w:lang w:val="en-US"/>
        </w:rPr>
        <w:t xml:space="preserve"> B. </w:t>
      </w:r>
      <w:proofErr w:type="spellStart"/>
      <w:r w:rsidRPr="00870429">
        <w:rPr>
          <w:bCs/>
          <w:lang w:val="en-US"/>
        </w:rPr>
        <w:t>Yergaliyeva</w:t>
      </w:r>
      <w:proofErr w:type="spellEnd"/>
      <w:r w:rsidRPr="00870429">
        <w:rPr>
          <w:bCs/>
          <w:lang w:val="en-US"/>
        </w:rPr>
        <w:t xml:space="preserve"> Secure Outsourcing a Linear Programming Task with Secret Parameters // Book of abstracts of the III International Turkic World Congress on Science and Engineering 14-15 June 2021, </w:t>
      </w:r>
      <w:proofErr w:type="spellStart"/>
      <w:r w:rsidRPr="00870429">
        <w:rPr>
          <w:bCs/>
          <w:lang w:val="en-US"/>
        </w:rPr>
        <w:t>Niğde</w:t>
      </w:r>
      <w:proofErr w:type="spellEnd"/>
      <w:r w:rsidRPr="00870429">
        <w:rPr>
          <w:bCs/>
          <w:lang w:val="en-US"/>
        </w:rPr>
        <w:t xml:space="preserve"> – Turkey, - p. 29.</w:t>
      </w:r>
    </w:p>
    <w:p w14:paraId="6EDD2A78" w14:textId="77777777" w:rsidR="00544719" w:rsidRPr="00544719" w:rsidRDefault="00870429" w:rsidP="00544719">
      <w:pPr>
        <w:numPr>
          <w:ilvl w:val="0"/>
          <w:numId w:val="9"/>
        </w:numPr>
        <w:tabs>
          <w:tab w:val="left" w:pos="1134"/>
        </w:tabs>
        <w:spacing w:line="360" w:lineRule="auto"/>
        <w:ind w:left="0" w:firstLine="709"/>
        <w:jc w:val="both"/>
        <w:rPr>
          <w:lang w:val="en-US"/>
        </w:rPr>
      </w:pPr>
      <w:proofErr w:type="spellStart"/>
      <w:r w:rsidRPr="00870429">
        <w:rPr>
          <w:lang w:val="en-US"/>
        </w:rPr>
        <w:t>Yerzhan</w:t>
      </w:r>
      <w:proofErr w:type="spellEnd"/>
      <w:r w:rsidRPr="00870429">
        <w:rPr>
          <w:lang w:val="en-US"/>
        </w:rPr>
        <w:t xml:space="preserve"> N. </w:t>
      </w:r>
      <w:proofErr w:type="spellStart"/>
      <w:r w:rsidRPr="00870429">
        <w:rPr>
          <w:lang w:val="en-US"/>
        </w:rPr>
        <w:t>Seitkulov</w:t>
      </w:r>
      <w:proofErr w:type="spellEnd"/>
      <w:r w:rsidRPr="00870429">
        <w:rPr>
          <w:lang w:val="en-US"/>
        </w:rPr>
        <w:t xml:space="preserve">, </w:t>
      </w:r>
      <w:proofErr w:type="spellStart"/>
      <w:r w:rsidRPr="00870429">
        <w:rPr>
          <w:lang w:val="en-US"/>
        </w:rPr>
        <w:t>Seilkhan</w:t>
      </w:r>
      <w:proofErr w:type="spellEnd"/>
      <w:r w:rsidRPr="00870429">
        <w:rPr>
          <w:lang w:val="en-US"/>
        </w:rPr>
        <w:t xml:space="preserve"> N. </w:t>
      </w:r>
      <w:proofErr w:type="spellStart"/>
      <w:r w:rsidRPr="00870429">
        <w:rPr>
          <w:lang w:val="en-US"/>
        </w:rPr>
        <w:t>Boranbayev</w:t>
      </w:r>
      <w:proofErr w:type="spellEnd"/>
      <w:r w:rsidRPr="00870429">
        <w:rPr>
          <w:lang w:val="en-US"/>
        </w:rPr>
        <w:t xml:space="preserve">, </w:t>
      </w:r>
      <w:proofErr w:type="spellStart"/>
      <w:r w:rsidRPr="00870429">
        <w:rPr>
          <w:lang w:val="en-US"/>
        </w:rPr>
        <w:t>Ainur</w:t>
      </w:r>
      <w:proofErr w:type="spellEnd"/>
      <w:r w:rsidRPr="00870429">
        <w:rPr>
          <w:lang w:val="en-US"/>
        </w:rPr>
        <w:t xml:space="preserve"> </w:t>
      </w:r>
      <w:proofErr w:type="spellStart"/>
      <w:r w:rsidRPr="00870429">
        <w:rPr>
          <w:lang w:val="en-US"/>
        </w:rPr>
        <w:t>Zhetpisbayeva</w:t>
      </w:r>
      <w:proofErr w:type="spellEnd"/>
      <w:r w:rsidRPr="00870429">
        <w:rPr>
          <w:lang w:val="en-US"/>
        </w:rPr>
        <w:t xml:space="preserve"> Secure Outsourcing of Finding the </w:t>
      </w:r>
      <w:proofErr w:type="spellStart"/>
      <w:r w:rsidRPr="00870429">
        <w:rPr>
          <w:lang w:val="en-US"/>
        </w:rPr>
        <w:t>Extremum</w:t>
      </w:r>
      <w:proofErr w:type="spellEnd"/>
      <w:r w:rsidRPr="00870429">
        <w:rPr>
          <w:lang w:val="en-US"/>
        </w:rPr>
        <w:t xml:space="preserve"> of a Function with Secret Parameters // Book of abstracts of the III International Turkic World Congress on Science and Engineering 14-15 June 2021, </w:t>
      </w:r>
      <w:proofErr w:type="spellStart"/>
      <w:r w:rsidRPr="00870429">
        <w:rPr>
          <w:lang w:val="en-US"/>
        </w:rPr>
        <w:t>Niğde</w:t>
      </w:r>
      <w:proofErr w:type="spellEnd"/>
      <w:r w:rsidRPr="00870429">
        <w:rPr>
          <w:lang w:val="en-US"/>
        </w:rPr>
        <w:t xml:space="preserve"> – Turkey, - p. 30.</w:t>
      </w:r>
    </w:p>
    <w:p w14:paraId="27442987" w14:textId="6F3C18B8" w:rsidR="00544719" w:rsidRPr="00544719" w:rsidRDefault="00544719" w:rsidP="00544719">
      <w:pPr>
        <w:numPr>
          <w:ilvl w:val="0"/>
          <w:numId w:val="9"/>
        </w:numPr>
        <w:tabs>
          <w:tab w:val="left" w:pos="1134"/>
        </w:tabs>
        <w:spacing w:line="360" w:lineRule="auto"/>
        <w:ind w:left="0" w:firstLine="709"/>
        <w:jc w:val="both"/>
        <w:rPr>
          <w:lang w:val="en-US"/>
        </w:rPr>
      </w:pPr>
      <w:proofErr w:type="spellStart"/>
      <w:r w:rsidRPr="00544719">
        <w:rPr>
          <w:lang w:val="en-US"/>
        </w:rPr>
        <w:t>Banu</w:t>
      </w:r>
      <w:proofErr w:type="spellEnd"/>
      <w:r w:rsidRPr="00544719">
        <w:rPr>
          <w:lang w:val="en-US"/>
        </w:rPr>
        <w:t xml:space="preserve"> B. </w:t>
      </w:r>
      <w:proofErr w:type="spellStart"/>
      <w:r w:rsidRPr="00544719">
        <w:rPr>
          <w:lang w:val="en-US"/>
        </w:rPr>
        <w:t>Yergaliyeva</w:t>
      </w:r>
      <w:proofErr w:type="spellEnd"/>
      <w:r w:rsidRPr="00544719">
        <w:rPr>
          <w:lang w:val="en-US"/>
        </w:rPr>
        <w:t xml:space="preserve">, </w:t>
      </w:r>
      <w:proofErr w:type="spellStart"/>
      <w:r w:rsidRPr="00544719">
        <w:rPr>
          <w:lang w:val="en-US"/>
        </w:rPr>
        <w:t>Yerzhan</w:t>
      </w:r>
      <w:proofErr w:type="spellEnd"/>
      <w:r w:rsidRPr="00544719">
        <w:rPr>
          <w:lang w:val="en-US"/>
        </w:rPr>
        <w:t xml:space="preserve"> N. </w:t>
      </w:r>
      <w:proofErr w:type="spellStart"/>
      <w:r w:rsidRPr="00544719">
        <w:rPr>
          <w:lang w:val="en-US"/>
        </w:rPr>
        <w:t>Seitkulov</w:t>
      </w:r>
      <w:proofErr w:type="spellEnd"/>
      <w:r w:rsidRPr="00544719">
        <w:rPr>
          <w:lang w:val="en-US"/>
        </w:rPr>
        <w:t xml:space="preserve">, Dina </w:t>
      </w:r>
      <w:proofErr w:type="spellStart"/>
      <w:r w:rsidRPr="00544719">
        <w:rPr>
          <w:lang w:val="en-US"/>
        </w:rPr>
        <w:t>Satybaldina</w:t>
      </w:r>
      <w:proofErr w:type="spellEnd"/>
      <w:r w:rsidRPr="00544719">
        <w:rPr>
          <w:lang w:val="en-US"/>
        </w:rPr>
        <w:t xml:space="preserve"> Secure methods for solving computationally-complex problems using auxiliary computers Indonesian // Indonesian Journal of Electrical Engineering and Computer Science (</w:t>
      </w:r>
      <w:proofErr w:type="spellStart"/>
      <w:r w:rsidRPr="00544719">
        <w:rPr>
          <w:b/>
        </w:rPr>
        <w:t>Процентиль</w:t>
      </w:r>
      <w:proofErr w:type="spellEnd"/>
      <w:r w:rsidRPr="00544719">
        <w:rPr>
          <w:b/>
          <w:lang w:val="en-US"/>
        </w:rPr>
        <w:t xml:space="preserve"> </w:t>
      </w:r>
      <w:r w:rsidRPr="00544719">
        <w:rPr>
          <w:b/>
        </w:rPr>
        <w:t>по</w:t>
      </w:r>
      <w:r w:rsidRPr="00544719">
        <w:rPr>
          <w:b/>
          <w:lang w:val="en-US"/>
        </w:rPr>
        <w:t xml:space="preserve"> </w:t>
      </w:r>
      <w:proofErr w:type="spellStart"/>
      <w:r w:rsidRPr="00544719">
        <w:rPr>
          <w:b/>
          <w:lang w:val="en-US"/>
        </w:rPr>
        <w:t>CiteScore</w:t>
      </w:r>
      <w:proofErr w:type="spellEnd"/>
      <w:r w:rsidRPr="00544719">
        <w:rPr>
          <w:b/>
          <w:lang w:val="en-US"/>
        </w:rPr>
        <w:t xml:space="preserve"> </w:t>
      </w:r>
      <w:r w:rsidRPr="00544719">
        <w:rPr>
          <w:b/>
        </w:rPr>
        <w:t>в</w:t>
      </w:r>
      <w:r w:rsidRPr="00544719">
        <w:rPr>
          <w:b/>
          <w:lang w:val="en-US"/>
        </w:rPr>
        <w:t xml:space="preserve"> </w:t>
      </w:r>
      <w:r w:rsidRPr="00544719">
        <w:rPr>
          <w:b/>
        </w:rPr>
        <w:t>базе</w:t>
      </w:r>
      <w:r w:rsidRPr="00544719">
        <w:rPr>
          <w:b/>
          <w:lang w:val="en-US"/>
        </w:rPr>
        <w:t xml:space="preserve"> Scopus - 47</w:t>
      </w:r>
      <w:r w:rsidRPr="00544719">
        <w:rPr>
          <w:lang w:val="en-US"/>
        </w:rPr>
        <w:t xml:space="preserve">; </w:t>
      </w:r>
      <w:r w:rsidR="001F38C9" w:rsidRPr="001F38C9">
        <w:rPr>
          <w:b/>
        </w:rPr>
        <w:t>руководитель</w:t>
      </w:r>
      <w:r w:rsidR="001F38C9" w:rsidRPr="001F38C9">
        <w:rPr>
          <w:b/>
          <w:lang w:val="en-US"/>
        </w:rPr>
        <w:t xml:space="preserve"> </w:t>
      </w:r>
      <w:r w:rsidR="001F38C9" w:rsidRPr="001F38C9">
        <w:rPr>
          <w:b/>
        </w:rPr>
        <w:t>проекта</w:t>
      </w:r>
      <w:r w:rsidR="001F38C9" w:rsidRPr="001F38C9">
        <w:rPr>
          <w:b/>
          <w:lang w:val="en-US"/>
        </w:rPr>
        <w:t xml:space="preserve"> </w:t>
      </w:r>
      <w:r w:rsidR="001F38C9" w:rsidRPr="001F38C9">
        <w:rPr>
          <w:b/>
        </w:rPr>
        <w:t>Е</w:t>
      </w:r>
      <w:r w:rsidR="001F38C9" w:rsidRPr="001F38C9">
        <w:rPr>
          <w:b/>
          <w:lang w:val="en-US"/>
        </w:rPr>
        <w:t>.</w:t>
      </w:r>
      <w:proofErr w:type="spellStart"/>
      <w:r w:rsidR="001F38C9" w:rsidRPr="001F38C9">
        <w:rPr>
          <w:b/>
        </w:rPr>
        <w:t>Сейткулов</w:t>
      </w:r>
      <w:proofErr w:type="spellEnd"/>
      <w:r w:rsidR="001F38C9" w:rsidRPr="001F38C9">
        <w:rPr>
          <w:b/>
          <w:lang w:val="en-US"/>
        </w:rPr>
        <w:t xml:space="preserve"> – </w:t>
      </w:r>
      <w:r w:rsidR="001F38C9" w:rsidRPr="001F38C9">
        <w:rPr>
          <w:b/>
        </w:rPr>
        <w:t>является</w:t>
      </w:r>
      <w:r w:rsidR="001F38C9" w:rsidRPr="001F38C9">
        <w:rPr>
          <w:b/>
          <w:lang w:val="en-US"/>
        </w:rPr>
        <w:t xml:space="preserve"> </w:t>
      </w:r>
      <w:r w:rsidR="001F38C9" w:rsidRPr="001F38C9">
        <w:rPr>
          <w:b/>
        </w:rPr>
        <w:t>автором</w:t>
      </w:r>
      <w:r w:rsidR="001F38C9" w:rsidRPr="001F38C9">
        <w:rPr>
          <w:b/>
          <w:lang w:val="en-US"/>
        </w:rPr>
        <w:t xml:space="preserve"> </w:t>
      </w:r>
      <w:r w:rsidR="001F38C9" w:rsidRPr="001F38C9">
        <w:rPr>
          <w:b/>
        </w:rPr>
        <w:t>для</w:t>
      </w:r>
      <w:r w:rsidR="001F38C9" w:rsidRPr="001F38C9">
        <w:rPr>
          <w:b/>
          <w:lang w:val="en-US"/>
        </w:rPr>
        <w:t xml:space="preserve"> </w:t>
      </w:r>
      <w:r w:rsidR="001F38C9" w:rsidRPr="001F38C9">
        <w:rPr>
          <w:b/>
        </w:rPr>
        <w:t>корреспонденции</w:t>
      </w:r>
      <w:r w:rsidR="001F38C9" w:rsidRPr="001F38C9">
        <w:rPr>
          <w:b/>
          <w:lang w:val="en-US"/>
        </w:rPr>
        <w:t>,</w:t>
      </w:r>
      <w:r w:rsidR="0097305A" w:rsidRPr="0097305A">
        <w:rPr>
          <w:b/>
          <w:lang w:val="en-US"/>
        </w:rPr>
        <w:t xml:space="preserve"> </w:t>
      </w:r>
      <w:r w:rsidR="0097305A">
        <w:rPr>
          <w:b/>
        </w:rPr>
        <w:t>на</w:t>
      </w:r>
      <w:r w:rsidR="0097305A" w:rsidRPr="0097305A">
        <w:rPr>
          <w:b/>
          <w:lang w:val="en-US"/>
        </w:rPr>
        <w:t xml:space="preserve"> </w:t>
      </w:r>
      <w:r w:rsidR="0097305A">
        <w:rPr>
          <w:b/>
        </w:rPr>
        <w:t>момент</w:t>
      </w:r>
      <w:r w:rsidR="0097305A" w:rsidRPr="0097305A">
        <w:rPr>
          <w:b/>
          <w:lang w:val="en-US"/>
        </w:rPr>
        <w:t xml:space="preserve"> </w:t>
      </w:r>
      <w:r w:rsidR="0097305A">
        <w:rPr>
          <w:b/>
        </w:rPr>
        <w:t>утверждения</w:t>
      </w:r>
      <w:r w:rsidR="00F36D07" w:rsidRPr="00F36D07">
        <w:rPr>
          <w:b/>
          <w:lang w:val="en-US"/>
        </w:rPr>
        <w:t xml:space="preserve"> </w:t>
      </w:r>
      <w:r w:rsidR="00F36D07">
        <w:rPr>
          <w:b/>
        </w:rPr>
        <w:t>и</w:t>
      </w:r>
      <w:r w:rsidR="00F36D07" w:rsidRPr="00F36D07">
        <w:rPr>
          <w:b/>
          <w:lang w:val="en-US"/>
        </w:rPr>
        <w:t xml:space="preserve"> </w:t>
      </w:r>
      <w:r w:rsidR="00F36D07">
        <w:rPr>
          <w:b/>
        </w:rPr>
        <w:t>сдачи</w:t>
      </w:r>
      <w:r w:rsidR="0097305A" w:rsidRPr="0097305A">
        <w:rPr>
          <w:b/>
          <w:lang w:val="en-US"/>
        </w:rPr>
        <w:t xml:space="preserve"> </w:t>
      </w:r>
      <w:r w:rsidR="0097305A">
        <w:rPr>
          <w:b/>
        </w:rPr>
        <w:t>отчета</w:t>
      </w:r>
      <w:r w:rsidR="0097305A" w:rsidRPr="0097305A">
        <w:rPr>
          <w:b/>
          <w:lang w:val="en-US"/>
        </w:rPr>
        <w:t xml:space="preserve"> (14.10.21)</w:t>
      </w:r>
      <w:r w:rsidRPr="0097305A">
        <w:rPr>
          <w:b/>
          <w:lang w:val="en-US"/>
        </w:rPr>
        <w:t xml:space="preserve"> </w:t>
      </w:r>
      <w:r w:rsidR="000307D4">
        <w:rPr>
          <w:b/>
        </w:rPr>
        <w:t>статья</w:t>
      </w:r>
      <w:r w:rsidR="000307D4" w:rsidRPr="000307D4">
        <w:rPr>
          <w:b/>
          <w:lang w:val="en-US"/>
        </w:rPr>
        <w:t xml:space="preserve"> </w:t>
      </w:r>
      <w:r w:rsidRPr="0097305A">
        <w:rPr>
          <w:b/>
        </w:rPr>
        <w:t>находится</w:t>
      </w:r>
      <w:r w:rsidRPr="0097305A">
        <w:rPr>
          <w:b/>
          <w:lang w:val="en-US"/>
        </w:rPr>
        <w:t xml:space="preserve"> </w:t>
      </w:r>
      <w:r w:rsidRPr="0097305A">
        <w:rPr>
          <w:b/>
        </w:rPr>
        <w:t>на</w:t>
      </w:r>
      <w:r w:rsidRPr="0097305A">
        <w:rPr>
          <w:b/>
          <w:lang w:val="en-US"/>
        </w:rPr>
        <w:t xml:space="preserve"> </w:t>
      </w:r>
      <w:r w:rsidRPr="0097305A">
        <w:rPr>
          <w:b/>
        </w:rPr>
        <w:t>стадии</w:t>
      </w:r>
      <w:r w:rsidRPr="0097305A">
        <w:rPr>
          <w:b/>
          <w:lang w:val="en-US"/>
        </w:rPr>
        <w:t xml:space="preserve"> </w:t>
      </w:r>
      <w:r w:rsidRPr="0097305A">
        <w:rPr>
          <w:b/>
        </w:rPr>
        <w:t>рецензирования</w:t>
      </w:r>
      <w:r w:rsidRPr="00544719">
        <w:rPr>
          <w:lang w:val="en-US"/>
        </w:rPr>
        <w:t>)</w:t>
      </w:r>
    </w:p>
    <w:p w14:paraId="5F25F8D0" w14:textId="77777777" w:rsidR="00E4368F" w:rsidRPr="00870429" w:rsidRDefault="00E4368F" w:rsidP="00240544">
      <w:pPr>
        <w:ind w:firstLine="720"/>
        <w:jc w:val="center"/>
        <w:rPr>
          <w:b/>
          <w:bCs/>
          <w:color w:val="000000"/>
          <w:spacing w:val="-6"/>
          <w:sz w:val="28"/>
          <w:szCs w:val="28"/>
          <w:lang w:val="en-US"/>
        </w:rPr>
      </w:pPr>
    </w:p>
    <w:p w14:paraId="4EC72F75" w14:textId="77777777" w:rsidR="00E4368F" w:rsidRPr="00870429" w:rsidRDefault="00E4368F" w:rsidP="00240544">
      <w:pPr>
        <w:ind w:firstLine="720"/>
        <w:jc w:val="center"/>
        <w:rPr>
          <w:b/>
          <w:bCs/>
          <w:color w:val="000000"/>
          <w:spacing w:val="-6"/>
          <w:sz w:val="28"/>
          <w:szCs w:val="28"/>
          <w:lang w:val="en-US"/>
        </w:rPr>
      </w:pPr>
    </w:p>
    <w:p w14:paraId="4A748AEC" w14:textId="77777777" w:rsidR="00E4368F" w:rsidRPr="00870429" w:rsidRDefault="00E4368F" w:rsidP="00240544">
      <w:pPr>
        <w:ind w:firstLine="720"/>
        <w:jc w:val="center"/>
        <w:rPr>
          <w:b/>
          <w:bCs/>
          <w:color w:val="000000"/>
          <w:spacing w:val="-6"/>
          <w:sz w:val="28"/>
          <w:szCs w:val="28"/>
          <w:lang w:val="en-US"/>
        </w:rPr>
      </w:pPr>
    </w:p>
    <w:p w14:paraId="74025D64" w14:textId="77777777" w:rsidR="00E4368F" w:rsidRPr="00870429" w:rsidRDefault="00E4368F" w:rsidP="00240544">
      <w:pPr>
        <w:ind w:firstLine="720"/>
        <w:jc w:val="center"/>
        <w:rPr>
          <w:b/>
          <w:bCs/>
          <w:color w:val="000000"/>
          <w:spacing w:val="-6"/>
          <w:sz w:val="28"/>
          <w:szCs w:val="28"/>
          <w:lang w:val="en-US"/>
        </w:rPr>
      </w:pPr>
    </w:p>
    <w:p w14:paraId="19C5C77B" w14:textId="77777777" w:rsidR="00E4368F" w:rsidRPr="00870429" w:rsidRDefault="00E4368F" w:rsidP="00240544">
      <w:pPr>
        <w:ind w:firstLine="720"/>
        <w:jc w:val="center"/>
        <w:rPr>
          <w:b/>
          <w:bCs/>
          <w:color w:val="000000"/>
          <w:spacing w:val="-6"/>
          <w:sz w:val="28"/>
          <w:szCs w:val="28"/>
          <w:lang w:val="en-US"/>
        </w:rPr>
      </w:pPr>
    </w:p>
    <w:p w14:paraId="538280CA" w14:textId="77777777" w:rsidR="00E4368F" w:rsidRPr="00870429" w:rsidRDefault="00E4368F" w:rsidP="00240544">
      <w:pPr>
        <w:ind w:firstLine="720"/>
        <w:jc w:val="center"/>
        <w:rPr>
          <w:b/>
          <w:bCs/>
          <w:color w:val="000000"/>
          <w:spacing w:val="-6"/>
          <w:sz w:val="28"/>
          <w:szCs w:val="28"/>
          <w:lang w:val="en-US"/>
        </w:rPr>
      </w:pPr>
    </w:p>
    <w:p w14:paraId="5093ADAF" w14:textId="77777777" w:rsidR="00E4368F" w:rsidRPr="00870429" w:rsidRDefault="00E4368F" w:rsidP="00240544">
      <w:pPr>
        <w:ind w:firstLine="720"/>
        <w:jc w:val="center"/>
        <w:rPr>
          <w:b/>
          <w:bCs/>
          <w:color w:val="000000"/>
          <w:spacing w:val="-6"/>
          <w:sz w:val="28"/>
          <w:szCs w:val="28"/>
          <w:lang w:val="en-US"/>
        </w:rPr>
      </w:pPr>
    </w:p>
    <w:p w14:paraId="4C7AE66B" w14:textId="77777777" w:rsidR="00E4368F" w:rsidRPr="00870429" w:rsidRDefault="00E4368F" w:rsidP="00240544">
      <w:pPr>
        <w:ind w:firstLine="720"/>
        <w:jc w:val="center"/>
        <w:rPr>
          <w:b/>
          <w:bCs/>
          <w:color w:val="000000"/>
          <w:spacing w:val="-6"/>
          <w:sz w:val="28"/>
          <w:szCs w:val="28"/>
          <w:lang w:val="en-US"/>
        </w:rPr>
      </w:pPr>
    </w:p>
    <w:p w14:paraId="21E67A87" w14:textId="77777777" w:rsidR="00E4368F" w:rsidRPr="00870429" w:rsidRDefault="00E4368F" w:rsidP="00240544">
      <w:pPr>
        <w:ind w:firstLine="720"/>
        <w:jc w:val="center"/>
        <w:rPr>
          <w:b/>
          <w:bCs/>
          <w:color w:val="000000"/>
          <w:spacing w:val="-6"/>
          <w:sz w:val="28"/>
          <w:szCs w:val="28"/>
          <w:lang w:val="en-US"/>
        </w:rPr>
      </w:pPr>
    </w:p>
    <w:p w14:paraId="21F756D9" w14:textId="77777777" w:rsidR="00E4368F" w:rsidRPr="00870429" w:rsidRDefault="00E4368F" w:rsidP="00240544">
      <w:pPr>
        <w:ind w:firstLine="720"/>
        <w:jc w:val="center"/>
        <w:rPr>
          <w:b/>
          <w:bCs/>
          <w:color w:val="000000"/>
          <w:spacing w:val="-6"/>
          <w:sz w:val="28"/>
          <w:szCs w:val="28"/>
          <w:lang w:val="en-US"/>
        </w:rPr>
      </w:pPr>
    </w:p>
    <w:p w14:paraId="28CB9973" w14:textId="77777777" w:rsidR="00E4368F" w:rsidRPr="00870429" w:rsidRDefault="00E4368F" w:rsidP="00240544">
      <w:pPr>
        <w:ind w:firstLine="720"/>
        <w:jc w:val="center"/>
        <w:rPr>
          <w:b/>
          <w:bCs/>
          <w:color w:val="000000"/>
          <w:spacing w:val="-6"/>
          <w:sz w:val="28"/>
          <w:szCs w:val="28"/>
          <w:lang w:val="en-US"/>
        </w:rPr>
      </w:pPr>
    </w:p>
    <w:p w14:paraId="25CAA9B8" w14:textId="77777777" w:rsidR="00E4368F" w:rsidRPr="00870429" w:rsidRDefault="00E4368F" w:rsidP="00240544">
      <w:pPr>
        <w:ind w:firstLine="720"/>
        <w:jc w:val="center"/>
        <w:rPr>
          <w:b/>
          <w:bCs/>
          <w:color w:val="000000"/>
          <w:spacing w:val="-6"/>
          <w:sz w:val="28"/>
          <w:szCs w:val="28"/>
          <w:lang w:val="en-US"/>
        </w:rPr>
      </w:pPr>
    </w:p>
    <w:p w14:paraId="49143E54" w14:textId="77777777" w:rsidR="00E4368F" w:rsidRPr="000307D4" w:rsidRDefault="00E4368F" w:rsidP="001F38C9">
      <w:pPr>
        <w:rPr>
          <w:b/>
          <w:bCs/>
          <w:color w:val="000000"/>
          <w:spacing w:val="-6"/>
          <w:sz w:val="28"/>
          <w:szCs w:val="28"/>
          <w:lang w:val="en-US"/>
        </w:rPr>
      </w:pPr>
    </w:p>
    <w:p w14:paraId="6CA5323A" w14:textId="77777777" w:rsidR="00E4368F" w:rsidRPr="00CC1872" w:rsidRDefault="00E4368F" w:rsidP="00870429">
      <w:pPr>
        <w:rPr>
          <w:color w:val="000000"/>
          <w:spacing w:val="-6"/>
          <w:sz w:val="28"/>
          <w:szCs w:val="28"/>
          <w:lang w:val="en-US"/>
        </w:rPr>
      </w:pPr>
    </w:p>
    <w:p w14:paraId="512F139E" w14:textId="3703160C" w:rsidR="006C2394" w:rsidRPr="00E4368F" w:rsidRDefault="00EA2499" w:rsidP="00E4368F">
      <w:pPr>
        <w:spacing w:line="360" w:lineRule="auto"/>
        <w:ind w:firstLine="720"/>
        <w:jc w:val="center"/>
        <w:rPr>
          <w:b/>
          <w:bCs/>
          <w:color w:val="000000"/>
          <w:spacing w:val="-6"/>
        </w:rPr>
      </w:pPr>
      <w:r w:rsidRPr="00E4368F">
        <w:rPr>
          <w:b/>
          <w:bCs/>
          <w:color w:val="000000"/>
          <w:spacing w:val="-6"/>
        </w:rPr>
        <w:lastRenderedPageBreak/>
        <w:t>ПРИЛОЖЕНИЕ</w:t>
      </w:r>
      <w:r w:rsidR="00526863" w:rsidRPr="00E4368F">
        <w:rPr>
          <w:b/>
          <w:bCs/>
          <w:color w:val="000000"/>
          <w:spacing w:val="-6"/>
        </w:rPr>
        <w:t xml:space="preserve"> </w:t>
      </w:r>
      <w:r w:rsidR="00E4368F" w:rsidRPr="00E4368F">
        <w:rPr>
          <w:b/>
          <w:bCs/>
          <w:color w:val="000000"/>
          <w:spacing w:val="-6"/>
        </w:rPr>
        <w:t>Б</w:t>
      </w:r>
    </w:p>
    <w:p w14:paraId="39E73027" w14:textId="5092AB90" w:rsidR="00806D1E" w:rsidRPr="002B327B" w:rsidRDefault="009F427B" w:rsidP="00E4368F">
      <w:pPr>
        <w:spacing w:line="360" w:lineRule="auto"/>
        <w:ind w:firstLine="720"/>
        <w:jc w:val="center"/>
        <w:rPr>
          <w:b/>
          <w:color w:val="000000"/>
          <w:spacing w:val="-6"/>
        </w:rPr>
      </w:pPr>
      <w:bookmarkStart w:id="1" w:name="_Hlk53589083"/>
      <w:r w:rsidRPr="002B327B">
        <w:rPr>
          <w:b/>
          <w:color w:val="000000"/>
          <w:spacing w:val="-6"/>
        </w:rPr>
        <w:t>К</w:t>
      </w:r>
      <w:r w:rsidR="006C2394" w:rsidRPr="002B327B">
        <w:rPr>
          <w:b/>
          <w:color w:val="000000"/>
          <w:spacing w:val="-6"/>
        </w:rPr>
        <w:t>алендарн</w:t>
      </w:r>
      <w:r w:rsidRPr="002B327B">
        <w:rPr>
          <w:b/>
          <w:color w:val="000000"/>
          <w:spacing w:val="-6"/>
        </w:rPr>
        <w:t>ый</w:t>
      </w:r>
      <w:r w:rsidR="006C2394" w:rsidRPr="002B327B">
        <w:rPr>
          <w:b/>
          <w:color w:val="000000"/>
          <w:spacing w:val="-6"/>
        </w:rPr>
        <w:t xml:space="preserve"> план работ</w:t>
      </w:r>
      <w:r w:rsidR="00E4368F" w:rsidRPr="002B327B">
        <w:rPr>
          <w:b/>
          <w:color w:val="000000"/>
          <w:spacing w:val="-6"/>
        </w:rPr>
        <w:t xml:space="preserve"> на 2021 год</w:t>
      </w:r>
    </w:p>
    <w:p w14:paraId="0FB53C49" w14:textId="5D410561" w:rsidR="007536BC" w:rsidRDefault="007536BC" w:rsidP="007536BC">
      <w:pPr>
        <w:spacing w:line="360" w:lineRule="auto"/>
        <w:jc w:val="center"/>
        <w:rPr>
          <w:color w:val="000000"/>
          <w:spacing w:val="-6"/>
        </w:rPr>
      </w:pPr>
      <w:r>
        <w:rPr>
          <w:noProof/>
          <w:color w:val="000000"/>
          <w:spacing w:val="-6"/>
        </w:rPr>
        <w:drawing>
          <wp:inline distT="0" distB="0" distL="0" distR="0" wp14:anchorId="39E898D9" wp14:editId="58415404">
            <wp:extent cx="5934075" cy="79724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7972425"/>
                    </a:xfrm>
                    <a:prstGeom prst="rect">
                      <a:avLst/>
                    </a:prstGeom>
                    <a:noFill/>
                    <a:ln>
                      <a:noFill/>
                    </a:ln>
                  </pic:spPr>
                </pic:pic>
              </a:graphicData>
            </a:graphic>
          </wp:inline>
        </w:drawing>
      </w:r>
    </w:p>
    <w:p w14:paraId="2278319B" w14:textId="77777777" w:rsidR="007536BC" w:rsidRDefault="007536BC" w:rsidP="007536BC">
      <w:pPr>
        <w:spacing w:line="360" w:lineRule="auto"/>
        <w:jc w:val="center"/>
        <w:rPr>
          <w:color w:val="000000"/>
          <w:spacing w:val="-6"/>
        </w:rPr>
      </w:pPr>
    </w:p>
    <w:p w14:paraId="332F1BDA" w14:textId="77777777" w:rsidR="007536BC" w:rsidRDefault="007536BC" w:rsidP="007536BC">
      <w:pPr>
        <w:spacing w:line="360" w:lineRule="auto"/>
        <w:jc w:val="center"/>
        <w:rPr>
          <w:color w:val="000000"/>
          <w:spacing w:val="-6"/>
        </w:rPr>
      </w:pPr>
    </w:p>
    <w:p w14:paraId="314C3B9C" w14:textId="662F23C6" w:rsidR="007536BC" w:rsidRPr="00E4368F" w:rsidRDefault="007536BC" w:rsidP="007536BC">
      <w:pPr>
        <w:spacing w:line="360" w:lineRule="auto"/>
        <w:jc w:val="center"/>
        <w:rPr>
          <w:color w:val="000000"/>
          <w:spacing w:val="-6"/>
        </w:rPr>
      </w:pPr>
      <w:r>
        <w:rPr>
          <w:noProof/>
          <w:color w:val="000000"/>
          <w:spacing w:val="-6"/>
        </w:rPr>
        <w:lastRenderedPageBreak/>
        <w:drawing>
          <wp:inline distT="0" distB="0" distL="0" distR="0" wp14:anchorId="024246C2" wp14:editId="0C0D1E1B">
            <wp:extent cx="5939790" cy="7351784"/>
            <wp:effectExtent l="0" t="0" r="381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7351784"/>
                    </a:xfrm>
                    <a:prstGeom prst="rect">
                      <a:avLst/>
                    </a:prstGeom>
                    <a:noFill/>
                    <a:ln>
                      <a:noFill/>
                    </a:ln>
                  </pic:spPr>
                </pic:pic>
              </a:graphicData>
            </a:graphic>
          </wp:inline>
        </w:drawing>
      </w:r>
      <w:bookmarkEnd w:id="1"/>
    </w:p>
    <w:sectPr w:rsidR="007536BC" w:rsidRPr="00E4368F" w:rsidSect="00E86F11">
      <w:footerReference w:type="default" r:id="rId13"/>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3EAF0" w14:textId="77777777" w:rsidR="00963FF6" w:rsidRDefault="00963FF6" w:rsidP="009C3F4D">
      <w:r>
        <w:separator/>
      </w:r>
    </w:p>
  </w:endnote>
  <w:endnote w:type="continuationSeparator" w:id="0">
    <w:p w14:paraId="17AC8D7F" w14:textId="77777777" w:rsidR="00963FF6" w:rsidRDefault="00963FF6" w:rsidP="009C3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942664"/>
      <w:docPartObj>
        <w:docPartGallery w:val="Page Numbers (Bottom of Page)"/>
        <w:docPartUnique/>
      </w:docPartObj>
    </w:sdtPr>
    <w:sdtEndPr/>
    <w:sdtContent>
      <w:p w14:paraId="3454BF3A" w14:textId="4A9371C5" w:rsidR="000473C5" w:rsidRDefault="000473C5">
        <w:pPr>
          <w:pStyle w:val="af8"/>
          <w:jc w:val="center"/>
        </w:pPr>
        <w:r>
          <w:fldChar w:fldCharType="begin"/>
        </w:r>
        <w:r>
          <w:instrText>PAGE   \* MERGEFORMAT</w:instrText>
        </w:r>
        <w:r>
          <w:fldChar w:fldCharType="separate"/>
        </w:r>
        <w:r w:rsidR="0037524B">
          <w:rPr>
            <w:noProof/>
          </w:rPr>
          <w:t>5</w:t>
        </w:r>
        <w:r>
          <w:fldChar w:fldCharType="end"/>
        </w:r>
      </w:p>
    </w:sdtContent>
  </w:sdt>
  <w:p w14:paraId="1AED6E70" w14:textId="77777777" w:rsidR="000473C5" w:rsidRDefault="000473C5">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53819" w14:textId="77777777" w:rsidR="00963FF6" w:rsidRDefault="00963FF6" w:rsidP="009C3F4D">
      <w:r>
        <w:separator/>
      </w:r>
    </w:p>
  </w:footnote>
  <w:footnote w:type="continuationSeparator" w:id="0">
    <w:p w14:paraId="69AB5C22" w14:textId="77777777" w:rsidR="00963FF6" w:rsidRDefault="00963FF6" w:rsidP="009C3F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52D9A"/>
    <w:multiLevelType w:val="hybridMultilevel"/>
    <w:tmpl w:val="71CE5186"/>
    <w:lvl w:ilvl="0" w:tplc="D9F8B62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BE2C3C"/>
    <w:multiLevelType w:val="multilevel"/>
    <w:tmpl w:val="779AE008"/>
    <w:lvl w:ilvl="0">
      <w:start w:val="1"/>
      <w:numFmt w:val="decimalZero"/>
      <w:lvlText w:val="%1"/>
      <w:lvlJc w:val="left"/>
      <w:pPr>
        <w:ind w:left="900" w:hanging="900"/>
      </w:pPr>
      <w:rPr>
        <w:rFonts w:cs="Times New Roman" w:hint="default"/>
      </w:rPr>
    </w:lvl>
    <w:lvl w:ilvl="1">
      <w:numFmt w:val="decimalZero"/>
      <w:lvlText w:val="%1.%2.0"/>
      <w:lvlJc w:val="left"/>
      <w:pPr>
        <w:ind w:left="900" w:hanging="900"/>
      </w:pPr>
      <w:rPr>
        <w:rFonts w:cs="Times New Roman" w:hint="default"/>
      </w:rPr>
    </w:lvl>
    <w:lvl w:ilvl="2">
      <w:start w:val="1"/>
      <w:numFmt w:val="decimalZero"/>
      <w:lvlText w:val="%1.%2.%3"/>
      <w:lvlJc w:val="left"/>
      <w:pPr>
        <w:ind w:left="900" w:hanging="900"/>
      </w:pPr>
      <w:rPr>
        <w:rFonts w:cs="Times New Roman" w:hint="default"/>
      </w:rPr>
    </w:lvl>
    <w:lvl w:ilvl="3">
      <w:start w:val="1"/>
      <w:numFmt w:val="decimal"/>
      <w:lvlText w:val="%1.%2.%3.%4"/>
      <w:lvlJc w:val="left"/>
      <w:pPr>
        <w:ind w:left="900" w:hanging="90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C6D7207"/>
    <w:multiLevelType w:val="hybridMultilevel"/>
    <w:tmpl w:val="C564480E"/>
    <w:lvl w:ilvl="0" w:tplc="20000001">
      <w:start w:val="3"/>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F043E71"/>
    <w:multiLevelType w:val="hybridMultilevel"/>
    <w:tmpl w:val="78086800"/>
    <w:lvl w:ilvl="0" w:tplc="9B86F72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CC72F9C"/>
    <w:multiLevelType w:val="hybridMultilevel"/>
    <w:tmpl w:val="614E4D64"/>
    <w:lvl w:ilvl="0" w:tplc="20000001">
      <w:start w:val="3"/>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1F216B97"/>
    <w:multiLevelType w:val="hybridMultilevel"/>
    <w:tmpl w:val="F3BE70D2"/>
    <w:lvl w:ilvl="0" w:tplc="EF16B8BE">
      <w:numFmt w:val="bullet"/>
      <w:lvlText w:val=""/>
      <w:lvlJc w:val="left"/>
      <w:pPr>
        <w:tabs>
          <w:tab w:val="num" w:pos="1065"/>
        </w:tabs>
        <w:ind w:left="1065" w:hanging="360"/>
      </w:pPr>
      <w:rPr>
        <w:rFonts w:ascii="Symbol" w:eastAsia="Times New Roman" w:hAnsi="Symbol"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6">
    <w:nsid w:val="216C6935"/>
    <w:multiLevelType w:val="hybridMultilevel"/>
    <w:tmpl w:val="D4EE6AA4"/>
    <w:lvl w:ilvl="0" w:tplc="0419000F">
      <w:start w:val="1"/>
      <w:numFmt w:val="decimal"/>
      <w:lvlText w:val="%1."/>
      <w:lvlJc w:val="left"/>
      <w:pPr>
        <w:ind w:left="1089" w:hanging="360"/>
      </w:pPr>
      <w:rPr>
        <w:rFonts w:cs="Times New Roman"/>
      </w:rPr>
    </w:lvl>
    <w:lvl w:ilvl="1" w:tplc="04190019" w:tentative="1">
      <w:start w:val="1"/>
      <w:numFmt w:val="lowerLetter"/>
      <w:lvlText w:val="%2."/>
      <w:lvlJc w:val="left"/>
      <w:pPr>
        <w:ind w:left="1809" w:hanging="360"/>
      </w:pPr>
      <w:rPr>
        <w:rFonts w:cs="Times New Roman"/>
      </w:rPr>
    </w:lvl>
    <w:lvl w:ilvl="2" w:tplc="0419001B" w:tentative="1">
      <w:start w:val="1"/>
      <w:numFmt w:val="lowerRoman"/>
      <w:lvlText w:val="%3."/>
      <w:lvlJc w:val="right"/>
      <w:pPr>
        <w:ind w:left="2529" w:hanging="180"/>
      </w:pPr>
      <w:rPr>
        <w:rFonts w:cs="Times New Roman"/>
      </w:rPr>
    </w:lvl>
    <w:lvl w:ilvl="3" w:tplc="0419000F" w:tentative="1">
      <w:start w:val="1"/>
      <w:numFmt w:val="decimal"/>
      <w:lvlText w:val="%4."/>
      <w:lvlJc w:val="left"/>
      <w:pPr>
        <w:ind w:left="3249" w:hanging="360"/>
      </w:pPr>
      <w:rPr>
        <w:rFonts w:cs="Times New Roman"/>
      </w:rPr>
    </w:lvl>
    <w:lvl w:ilvl="4" w:tplc="04190019" w:tentative="1">
      <w:start w:val="1"/>
      <w:numFmt w:val="lowerLetter"/>
      <w:lvlText w:val="%5."/>
      <w:lvlJc w:val="left"/>
      <w:pPr>
        <w:ind w:left="3969" w:hanging="360"/>
      </w:pPr>
      <w:rPr>
        <w:rFonts w:cs="Times New Roman"/>
      </w:rPr>
    </w:lvl>
    <w:lvl w:ilvl="5" w:tplc="0419001B" w:tentative="1">
      <w:start w:val="1"/>
      <w:numFmt w:val="lowerRoman"/>
      <w:lvlText w:val="%6."/>
      <w:lvlJc w:val="right"/>
      <w:pPr>
        <w:ind w:left="4689" w:hanging="180"/>
      </w:pPr>
      <w:rPr>
        <w:rFonts w:cs="Times New Roman"/>
      </w:rPr>
    </w:lvl>
    <w:lvl w:ilvl="6" w:tplc="0419000F" w:tentative="1">
      <w:start w:val="1"/>
      <w:numFmt w:val="decimal"/>
      <w:lvlText w:val="%7."/>
      <w:lvlJc w:val="left"/>
      <w:pPr>
        <w:ind w:left="5409" w:hanging="360"/>
      </w:pPr>
      <w:rPr>
        <w:rFonts w:cs="Times New Roman"/>
      </w:rPr>
    </w:lvl>
    <w:lvl w:ilvl="7" w:tplc="04190019" w:tentative="1">
      <w:start w:val="1"/>
      <w:numFmt w:val="lowerLetter"/>
      <w:lvlText w:val="%8."/>
      <w:lvlJc w:val="left"/>
      <w:pPr>
        <w:ind w:left="6129" w:hanging="360"/>
      </w:pPr>
      <w:rPr>
        <w:rFonts w:cs="Times New Roman"/>
      </w:rPr>
    </w:lvl>
    <w:lvl w:ilvl="8" w:tplc="0419001B" w:tentative="1">
      <w:start w:val="1"/>
      <w:numFmt w:val="lowerRoman"/>
      <w:lvlText w:val="%9."/>
      <w:lvlJc w:val="right"/>
      <w:pPr>
        <w:ind w:left="6849" w:hanging="180"/>
      </w:pPr>
      <w:rPr>
        <w:rFonts w:cs="Times New Roman"/>
      </w:rPr>
    </w:lvl>
  </w:abstractNum>
  <w:abstractNum w:abstractNumId="7">
    <w:nsid w:val="231C1B95"/>
    <w:multiLevelType w:val="hybridMultilevel"/>
    <w:tmpl w:val="CBB45B1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0526C4"/>
    <w:multiLevelType w:val="hybridMultilevel"/>
    <w:tmpl w:val="0B36828E"/>
    <w:lvl w:ilvl="0" w:tplc="1648484C">
      <w:start w:val="1"/>
      <w:numFmt w:val="decimal"/>
      <w:lvlText w:val="%1."/>
      <w:lvlJc w:val="left"/>
      <w:pPr>
        <w:ind w:left="720" w:hanging="360"/>
      </w:pPr>
      <w:rPr>
        <w:rFonts w:cs="Courier New"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E7B418D"/>
    <w:multiLevelType w:val="hybridMultilevel"/>
    <w:tmpl w:val="14CE6526"/>
    <w:lvl w:ilvl="0" w:tplc="48067C0E">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0">
    <w:nsid w:val="41A22E15"/>
    <w:multiLevelType w:val="multilevel"/>
    <w:tmpl w:val="942E2EAE"/>
    <w:lvl w:ilvl="0">
      <w:start w:val="1"/>
      <w:numFmt w:val="decimal"/>
      <w:lvlText w:val="%1."/>
      <w:lvlJc w:val="left"/>
      <w:pPr>
        <w:ind w:left="1080" w:hanging="360"/>
      </w:pPr>
      <w:rPr>
        <w:rFonts w:hint="default"/>
      </w:rPr>
    </w:lvl>
    <w:lvl w:ilvl="1">
      <w:start w:val="1"/>
      <w:numFmt w:val="decimal"/>
      <w:isLgl/>
      <w:lvlText w:val="%1.%2"/>
      <w:lvlJc w:val="left"/>
      <w:pPr>
        <w:ind w:left="1540" w:hanging="4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1">
    <w:nsid w:val="47007E44"/>
    <w:multiLevelType w:val="hybridMultilevel"/>
    <w:tmpl w:val="B2DACC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25B3A85"/>
    <w:multiLevelType w:val="hybridMultilevel"/>
    <w:tmpl w:val="5F64FA82"/>
    <w:lvl w:ilvl="0" w:tplc="77463BB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3604FD1"/>
    <w:multiLevelType w:val="hybridMultilevel"/>
    <w:tmpl w:val="55224CB6"/>
    <w:lvl w:ilvl="0" w:tplc="3AA42FB6">
      <w:start w:val="1"/>
      <w:numFmt w:val="decimal"/>
      <w:lvlText w:val="%1."/>
      <w:lvlJc w:val="left"/>
      <w:pPr>
        <w:tabs>
          <w:tab w:val="num" w:pos="1719"/>
        </w:tabs>
        <w:ind w:left="1719" w:hanging="1035"/>
      </w:pPr>
      <w:rPr>
        <w:rFonts w:cs="Times New Roman" w:hint="default"/>
        <w:i w:val="0"/>
        <w:sz w:val="24"/>
        <w:szCs w:val="24"/>
      </w:rPr>
    </w:lvl>
    <w:lvl w:ilvl="1" w:tplc="0419000F">
      <w:start w:val="1"/>
      <w:numFmt w:val="decimal"/>
      <w:lvlText w:val="%2."/>
      <w:lvlJc w:val="left"/>
      <w:pPr>
        <w:tabs>
          <w:tab w:val="num" w:pos="1789"/>
        </w:tabs>
        <w:ind w:left="1789" w:hanging="360"/>
      </w:pPr>
      <w:rPr>
        <w:rFonts w:cs="Times New Roman" w:hint="default"/>
        <w:i w:val="0"/>
        <w:sz w:val="24"/>
        <w:szCs w:val="24"/>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4">
    <w:nsid w:val="5C3526A9"/>
    <w:multiLevelType w:val="hybridMultilevel"/>
    <w:tmpl w:val="0B36828E"/>
    <w:lvl w:ilvl="0" w:tplc="1648484C">
      <w:start w:val="1"/>
      <w:numFmt w:val="decimal"/>
      <w:lvlText w:val="%1."/>
      <w:lvlJc w:val="left"/>
      <w:pPr>
        <w:ind w:left="720" w:hanging="360"/>
      </w:pPr>
      <w:rPr>
        <w:rFonts w:cs="Courier New"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AE51428"/>
    <w:multiLevelType w:val="hybridMultilevel"/>
    <w:tmpl w:val="8ED4F4B8"/>
    <w:lvl w:ilvl="0" w:tplc="E1982F44">
      <w:start w:val="1"/>
      <w:numFmt w:val="decimal"/>
      <w:lvlText w:val="%1"/>
      <w:lvlJc w:val="left"/>
      <w:pPr>
        <w:ind w:left="720" w:hanging="360"/>
      </w:pPr>
      <w:rPr>
        <w:rFonts w:ascii="Times New Roman" w:eastAsia="Times New Roman" w:hAnsi="Times New Roman" w:cs="Times New Roman"/>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342BEB"/>
    <w:multiLevelType w:val="hybridMultilevel"/>
    <w:tmpl w:val="0D54AF04"/>
    <w:lvl w:ilvl="0" w:tplc="00000003">
      <w:start w:val="1"/>
      <w:numFmt w:val="decimal"/>
      <w:lvlText w:val="%1"/>
      <w:lvlJc w:val="left"/>
      <w:pPr>
        <w:ind w:left="720" w:hanging="360"/>
      </w:pPr>
      <w:rPr>
        <w:b w:val="0"/>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11"/>
  </w:num>
  <w:num w:numId="4">
    <w:abstractNumId w:val="8"/>
  </w:num>
  <w:num w:numId="5">
    <w:abstractNumId w:val="14"/>
  </w:num>
  <w:num w:numId="6">
    <w:abstractNumId w:val="13"/>
  </w:num>
  <w:num w:numId="7">
    <w:abstractNumId w:val="3"/>
  </w:num>
  <w:num w:numId="8">
    <w:abstractNumId w:val="6"/>
  </w:num>
  <w:num w:numId="9">
    <w:abstractNumId w:val="9"/>
  </w:num>
  <w:num w:numId="10">
    <w:abstractNumId w:val="2"/>
  </w:num>
  <w:num w:numId="11">
    <w:abstractNumId w:val="4"/>
  </w:num>
  <w:num w:numId="12">
    <w:abstractNumId w:val="10"/>
  </w:num>
  <w:num w:numId="13">
    <w:abstractNumId w:val="7"/>
  </w:num>
  <w:num w:numId="14">
    <w:abstractNumId w:val="12"/>
  </w:num>
  <w:num w:numId="15">
    <w:abstractNumId w:val="0"/>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147"/>
    <w:rsid w:val="000012EE"/>
    <w:rsid w:val="00001345"/>
    <w:rsid w:val="000067AB"/>
    <w:rsid w:val="000078CF"/>
    <w:rsid w:val="000100B9"/>
    <w:rsid w:val="000125DF"/>
    <w:rsid w:val="000143CA"/>
    <w:rsid w:val="00020F24"/>
    <w:rsid w:val="000222BE"/>
    <w:rsid w:val="00022B87"/>
    <w:rsid w:val="000231A8"/>
    <w:rsid w:val="0002679F"/>
    <w:rsid w:val="00027F3A"/>
    <w:rsid w:val="000307D4"/>
    <w:rsid w:val="000337A4"/>
    <w:rsid w:val="00037480"/>
    <w:rsid w:val="00037B31"/>
    <w:rsid w:val="00037DF8"/>
    <w:rsid w:val="00040A75"/>
    <w:rsid w:val="00042261"/>
    <w:rsid w:val="00043570"/>
    <w:rsid w:val="00045235"/>
    <w:rsid w:val="00045EFD"/>
    <w:rsid w:val="00047178"/>
    <w:rsid w:val="000473C5"/>
    <w:rsid w:val="00047836"/>
    <w:rsid w:val="00050FE3"/>
    <w:rsid w:val="00053EF0"/>
    <w:rsid w:val="00056C6B"/>
    <w:rsid w:val="00063D79"/>
    <w:rsid w:val="00074B05"/>
    <w:rsid w:val="00075A53"/>
    <w:rsid w:val="00080004"/>
    <w:rsid w:val="0008039F"/>
    <w:rsid w:val="00086302"/>
    <w:rsid w:val="00086C2D"/>
    <w:rsid w:val="0008722B"/>
    <w:rsid w:val="00092CF6"/>
    <w:rsid w:val="00093CE8"/>
    <w:rsid w:val="00094952"/>
    <w:rsid w:val="00097ADA"/>
    <w:rsid w:val="000A1EA6"/>
    <w:rsid w:val="000B1A12"/>
    <w:rsid w:val="000B381C"/>
    <w:rsid w:val="000B5455"/>
    <w:rsid w:val="000B5901"/>
    <w:rsid w:val="000C3CD7"/>
    <w:rsid w:val="000C6E00"/>
    <w:rsid w:val="000D0DDA"/>
    <w:rsid w:val="000D40E4"/>
    <w:rsid w:val="000E168F"/>
    <w:rsid w:val="000E385C"/>
    <w:rsid w:val="000E55DC"/>
    <w:rsid w:val="000E5EF1"/>
    <w:rsid w:val="000E749C"/>
    <w:rsid w:val="000E74B9"/>
    <w:rsid w:val="000E74DC"/>
    <w:rsid w:val="000E7B41"/>
    <w:rsid w:val="000F43D9"/>
    <w:rsid w:val="000F4803"/>
    <w:rsid w:val="00101A63"/>
    <w:rsid w:val="0011367A"/>
    <w:rsid w:val="0011798A"/>
    <w:rsid w:val="001203EA"/>
    <w:rsid w:val="001205D3"/>
    <w:rsid w:val="0012130B"/>
    <w:rsid w:val="00125273"/>
    <w:rsid w:val="00132303"/>
    <w:rsid w:val="00134201"/>
    <w:rsid w:val="00134CA7"/>
    <w:rsid w:val="00140913"/>
    <w:rsid w:val="001451CC"/>
    <w:rsid w:val="00146206"/>
    <w:rsid w:val="00154079"/>
    <w:rsid w:val="00155795"/>
    <w:rsid w:val="00156CC5"/>
    <w:rsid w:val="0016132E"/>
    <w:rsid w:val="00162517"/>
    <w:rsid w:val="001628A8"/>
    <w:rsid w:val="0016355E"/>
    <w:rsid w:val="00163D6A"/>
    <w:rsid w:val="00167813"/>
    <w:rsid w:val="00175F6F"/>
    <w:rsid w:val="0017672F"/>
    <w:rsid w:val="0018339C"/>
    <w:rsid w:val="00183A4C"/>
    <w:rsid w:val="0018464B"/>
    <w:rsid w:val="00187794"/>
    <w:rsid w:val="00187F2F"/>
    <w:rsid w:val="001A6732"/>
    <w:rsid w:val="001B12C6"/>
    <w:rsid w:val="001B21AE"/>
    <w:rsid w:val="001B3648"/>
    <w:rsid w:val="001C0A9A"/>
    <w:rsid w:val="001C1B0D"/>
    <w:rsid w:val="001C2790"/>
    <w:rsid w:val="001C32AA"/>
    <w:rsid w:val="001C3CB8"/>
    <w:rsid w:val="001C51C8"/>
    <w:rsid w:val="001C53A6"/>
    <w:rsid w:val="001C5CD0"/>
    <w:rsid w:val="001D139C"/>
    <w:rsid w:val="001D52EB"/>
    <w:rsid w:val="001E1397"/>
    <w:rsid w:val="001E2954"/>
    <w:rsid w:val="001E456A"/>
    <w:rsid w:val="001E4CB1"/>
    <w:rsid w:val="001E63B7"/>
    <w:rsid w:val="001F38C9"/>
    <w:rsid w:val="001F75A0"/>
    <w:rsid w:val="0020049C"/>
    <w:rsid w:val="002024D3"/>
    <w:rsid w:val="0020419A"/>
    <w:rsid w:val="00204CCC"/>
    <w:rsid w:val="00206C89"/>
    <w:rsid w:val="002142A9"/>
    <w:rsid w:val="00215BEC"/>
    <w:rsid w:val="002204D6"/>
    <w:rsid w:val="00222BA7"/>
    <w:rsid w:val="00225264"/>
    <w:rsid w:val="00226316"/>
    <w:rsid w:val="0022644E"/>
    <w:rsid w:val="00240544"/>
    <w:rsid w:val="00244E6C"/>
    <w:rsid w:val="002457BD"/>
    <w:rsid w:val="00247DF0"/>
    <w:rsid w:val="0025012B"/>
    <w:rsid w:val="002526B7"/>
    <w:rsid w:val="00255448"/>
    <w:rsid w:val="002563F4"/>
    <w:rsid w:val="00256F2F"/>
    <w:rsid w:val="002651F1"/>
    <w:rsid w:val="0027128F"/>
    <w:rsid w:val="0027131A"/>
    <w:rsid w:val="0027279A"/>
    <w:rsid w:val="0027388B"/>
    <w:rsid w:val="002765CC"/>
    <w:rsid w:val="0028007C"/>
    <w:rsid w:val="002816FE"/>
    <w:rsid w:val="00285147"/>
    <w:rsid w:val="00285729"/>
    <w:rsid w:val="002870FF"/>
    <w:rsid w:val="00290424"/>
    <w:rsid w:val="00295766"/>
    <w:rsid w:val="00295F78"/>
    <w:rsid w:val="002A0CDD"/>
    <w:rsid w:val="002A0D64"/>
    <w:rsid w:val="002A684B"/>
    <w:rsid w:val="002A6AC7"/>
    <w:rsid w:val="002B07C0"/>
    <w:rsid w:val="002B327B"/>
    <w:rsid w:val="002B38A0"/>
    <w:rsid w:val="002B45D2"/>
    <w:rsid w:val="002B6A68"/>
    <w:rsid w:val="002B768D"/>
    <w:rsid w:val="002C0F94"/>
    <w:rsid w:val="002C11E6"/>
    <w:rsid w:val="002C42A0"/>
    <w:rsid w:val="002D0E23"/>
    <w:rsid w:val="002D0F40"/>
    <w:rsid w:val="002E071F"/>
    <w:rsid w:val="002E22CE"/>
    <w:rsid w:val="002E31BB"/>
    <w:rsid w:val="002E5107"/>
    <w:rsid w:val="002F0C96"/>
    <w:rsid w:val="002F218D"/>
    <w:rsid w:val="002F2DF5"/>
    <w:rsid w:val="002F57D2"/>
    <w:rsid w:val="002F65E4"/>
    <w:rsid w:val="002F6A4C"/>
    <w:rsid w:val="003006D8"/>
    <w:rsid w:val="00303F17"/>
    <w:rsid w:val="00305FBB"/>
    <w:rsid w:val="00312951"/>
    <w:rsid w:val="0031312F"/>
    <w:rsid w:val="00322317"/>
    <w:rsid w:val="0032261D"/>
    <w:rsid w:val="0032621B"/>
    <w:rsid w:val="00330E55"/>
    <w:rsid w:val="00334E02"/>
    <w:rsid w:val="003417CA"/>
    <w:rsid w:val="00343AAA"/>
    <w:rsid w:val="00345EEF"/>
    <w:rsid w:val="00345F98"/>
    <w:rsid w:val="003548BF"/>
    <w:rsid w:val="0035501E"/>
    <w:rsid w:val="00356273"/>
    <w:rsid w:val="0036173D"/>
    <w:rsid w:val="00361908"/>
    <w:rsid w:val="00361A6D"/>
    <w:rsid w:val="003639B6"/>
    <w:rsid w:val="003668E8"/>
    <w:rsid w:val="00370DE8"/>
    <w:rsid w:val="003714E1"/>
    <w:rsid w:val="0037270A"/>
    <w:rsid w:val="00373E1B"/>
    <w:rsid w:val="0037524B"/>
    <w:rsid w:val="0038174E"/>
    <w:rsid w:val="00382148"/>
    <w:rsid w:val="00393A34"/>
    <w:rsid w:val="00397854"/>
    <w:rsid w:val="00397CE1"/>
    <w:rsid w:val="003A2672"/>
    <w:rsid w:val="003A3222"/>
    <w:rsid w:val="003A3AB6"/>
    <w:rsid w:val="003A6C1D"/>
    <w:rsid w:val="003A6C21"/>
    <w:rsid w:val="003A78F8"/>
    <w:rsid w:val="003B1EF0"/>
    <w:rsid w:val="003B7B75"/>
    <w:rsid w:val="003C04E7"/>
    <w:rsid w:val="003C104E"/>
    <w:rsid w:val="003C1B8A"/>
    <w:rsid w:val="003C2211"/>
    <w:rsid w:val="003C2483"/>
    <w:rsid w:val="003D2711"/>
    <w:rsid w:val="003E77E9"/>
    <w:rsid w:val="003F00D2"/>
    <w:rsid w:val="003F1A87"/>
    <w:rsid w:val="003F34CA"/>
    <w:rsid w:val="003F516C"/>
    <w:rsid w:val="003F5330"/>
    <w:rsid w:val="0040088D"/>
    <w:rsid w:val="0040158C"/>
    <w:rsid w:val="00404A6A"/>
    <w:rsid w:val="004060DB"/>
    <w:rsid w:val="0040731D"/>
    <w:rsid w:val="0041115E"/>
    <w:rsid w:val="004121CA"/>
    <w:rsid w:val="00414F8E"/>
    <w:rsid w:val="004228B0"/>
    <w:rsid w:val="004248FF"/>
    <w:rsid w:val="00425428"/>
    <w:rsid w:val="0042546B"/>
    <w:rsid w:val="00426FEF"/>
    <w:rsid w:val="00430B3B"/>
    <w:rsid w:val="00436335"/>
    <w:rsid w:val="00440A00"/>
    <w:rsid w:val="004422A8"/>
    <w:rsid w:val="00445449"/>
    <w:rsid w:val="00446280"/>
    <w:rsid w:val="00447158"/>
    <w:rsid w:val="00451F15"/>
    <w:rsid w:val="004551B0"/>
    <w:rsid w:val="00464249"/>
    <w:rsid w:val="00464A61"/>
    <w:rsid w:val="00470EDF"/>
    <w:rsid w:val="004739E3"/>
    <w:rsid w:val="00476304"/>
    <w:rsid w:val="00490C5E"/>
    <w:rsid w:val="004949B6"/>
    <w:rsid w:val="004961DE"/>
    <w:rsid w:val="004975AD"/>
    <w:rsid w:val="004A05AB"/>
    <w:rsid w:val="004A3034"/>
    <w:rsid w:val="004A3AC2"/>
    <w:rsid w:val="004A4C2E"/>
    <w:rsid w:val="004A7F24"/>
    <w:rsid w:val="004B07F3"/>
    <w:rsid w:val="004B3C9C"/>
    <w:rsid w:val="004C0778"/>
    <w:rsid w:val="004C2D3F"/>
    <w:rsid w:val="004C4037"/>
    <w:rsid w:val="004C5747"/>
    <w:rsid w:val="004D1765"/>
    <w:rsid w:val="004D2EA8"/>
    <w:rsid w:val="004D650A"/>
    <w:rsid w:val="004D7CA9"/>
    <w:rsid w:val="004E1A26"/>
    <w:rsid w:val="004E1F6D"/>
    <w:rsid w:val="004E4736"/>
    <w:rsid w:val="004E4C98"/>
    <w:rsid w:val="004E6343"/>
    <w:rsid w:val="004E7A7A"/>
    <w:rsid w:val="004F1103"/>
    <w:rsid w:val="004F2FEE"/>
    <w:rsid w:val="004F474E"/>
    <w:rsid w:val="004F49C7"/>
    <w:rsid w:val="004F4BE4"/>
    <w:rsid w:val="004F5098"/>
    <w:rsid w:val="004F65A9"/>
    <w:rsid w:val="004F6BBE"/>
    <w:rsid w:val="005009D2"/>
    <w:rsid w:val="00501590"/>
    <w:rsid w:val="0050214C"/>
    <w:rsid w:val="00512EE6"/>
    <w:rsid w:val="00513ACE"/>
    <w:rsid w:val="005154ED"/>
    <w:rsid w:val="00515E72"/>
    <w:rsid w:val="00526863"/>
    <w:rsid w:val="00533ADC"/>
    <w:rsid w:val="00534FB6"/>
    <w:rsid w:val="00540844"/>
    <w:rsid w:val="00543430"/>
    <w:rsid w:val="00544719"/>
    <w:rsid w:val="00547A03"/>
    <w:rsid w:val="00550894"/>
    <w:rsid w:val="00551C2A"/>
    <w:rsid w:val="00557210"/>
    <w:rsid w:val="005615BA"/>
    <w:rsid w:val="00562032"/>
    <w:rsid w:val="00565B17"/>
    <w:rsid w:val="00571A29"/>
    <w:rsid w:val="005771D5"/>
    <w:rsid w:val="0057727E"/>
    <w:rsid w:val="00581407"/>
    <w:rsid w:val="00591E87"/>
    <w:rsid w:val="00593132"/>
    <w:rsid w:val="0059576A"/>
    <w:rsid w:val="0059650D"/>
    <w:rsid w:val="00596540"/>
    <w:rsid w:val="005965EC"/>
    <w:rsid w:val="005A6D84"/>
    <w:rsid w:val="005A7C30"/>
    <w:rsid w:val="005A7D20"/>
    <w:rsid w:val="005A7F68"/>
    <w:rsid w:val="005C35DA"/>
    <w:rsid w:val="005C4E24"/>
    <w:rsid w:val="005C5166"/>
    <w:rsid w:val="005C5613"/>
    <w:rsid w:val="005D12DB"/>
    <w:rsid w:val="005D1EC6"/>
    <w:rsid w:val="005D28F8"/>
    <w:rsid w:val="005D33D8"/>
    <w:rsid w:val="005D4C75"/>
    <w:rsid w:val="005D4E99"/>
    <w:rsid w:val="005D62BF"/>
    <w:rsid w:val="005D6529"/>
    <w:rsid w:val="005E57C9"/>
    <w:rsid w:val="005F5ACA"/>
    <w:rsid w:val="0060447C"/>
    <w:rsid w:val="00605AFB"/>
    <w:rsid w:val="00606E1B"/>
    <w:rsid w:val="00610042"/>
    <w:rsid w:val="0061564B"/>
    <w:rsid w:val="006202E2"/>
    <w:rsid w:val="00622C58"/>
    <w:rsid w:val="00623431"/>
    <w:rsid w:val="00627447"/>
    <w:rsid w:val="00627677"/>
    <w:rsid w:val="00633FE4"/>
    <w:rsid w:val="00635F08"/>
    <w:rsid w:val="00640304"/>
    <w:rsid w:val="006428E6"/>
    <w:rsid w:val="006458F0"/>
    <w:rsid w:val="00652996"/>
    <w:rsid w:val="00661553"/>
    <w:rsid w:val="00662CF1"/>
    <w:rsid w:val="00664B45"/>
    <w:rsid w:val="00666A70"/>
    <w:rsid w:val="00670428"/>
    <w:rsid w:val="0067105A"/>
    <w:rsid w:val="00672B41"/>
    <w:rsid w:val="00674CFD"/>
    <w:rsid w:val="00675501"/>
    <w:rsid w:val="0068332F"/>
    <w:rsid w:val="006845EC"/>
    <w:rsid w:val="00696A70"/>
    <w:rsid w:val="006A1A75"/>
    <w:rsid w:val="006A4B0F"/>
    <w:rsid w:val="006A7D69"/>
    <w:rsid w:val="006B2D68"/>
    <w:rsid w:val="006B3675"/>
    <w:rsid w:val="006B4243"/>
    <w:rsid w:val="006B4E03"/>
    <w:rsid w:val="006B6B77"/>
    <w:rsid w:val="006C2394"/>
    <w:rsid w:val="006C2B2D"/>
    <w:rsid w:val="006C4866"/>
    <w:rsid w:val="006C7EC6"/>
    <w:rsid w:val="006D1D1F"/>
    <w:rsid w:val="006D2C10"/>
    <w:rsid w:val="006D2E14"/>
    <w:rsid w:val="006D34D4"/>
    <w:rsid w:val="006D4775"/>
    <w:rsid w:val="006D7F44"/>
    <w:rsid w:val="006E1A7D"/>
    <w:rsid w:val="006E3A0A"/>
    <w:rsid w:val="006E65E6"/>
    <w:rsid w:val="006E6A07"/>
    <w:rsid w:val="006F22DD"/>
    <w:rsid w:val="006F4E55"/>
    <w:rsid w:val="007007B3"/>
    <w:rsid w:val="0070105F"/>
    <w:rsid w:val="00702B30"/>
    <w:rsid w:val="00702E59"/>
    <w:rsid w:val="007033FE"/>
    <w:rsid w:val="00703B67"/>
    <w:rsid w:val="00704A5E"/>
    <w:rsid w:val="007074BD"/>
    <w:rsid w:val="00711E18"/>
    <w:rsid w:val="00713607"/>
    <w:rsid w:val="00716180"/>
    <w:rsid w:val="007269AF"/>
    <w:rsid w:val="00726B5B"/>
    <w:rsid w:val="00734557"/>
    <w:rsid w:val="0073714D"/>
    <w:rsid w:val="0074071F"/>
    <w:rsid w:val="00742126"/>
    <w:rsid w:val="00743EA2"/>
    <w:rsid w:val="00744028"/>
    <w:rsid w:val="007440AD"/>
    <w:rsid w:val="00744C84"/>
    <w:rsid w:val="0074693F"/>
    <w:rsid w:val="00751454"/>
    <w:rsid w:val="00753580"/>
    <w:rsid w:val="007536BC"/>
    <w:rsid w:val="00754CC0"/>
    <w:rsid w:val="007561C1"/>
    <w:rsid w:val="007603C7"/>
    <w:rsid w:val="0077015E"/>
    <w:rsid w:val="00773373"/>
    <w:rsid w:val="00775D38"/>
    <w:rsid w:val="00776874"/>
    <w:rsid w:val="00777695"/>
    <w:rsid w:val="00780461"/>
    <w:rsid w:val="0078114A"/>
    <w:rsid w:val="00783C59"/>
    <w:rsid w:val="007850D1"/>
    <w:rsid w:val="00791B7D"/>
    <w:rsid w:val="00793477"/>
    <w:rsid w:val="00795630"/>
    <w:rsid w:val="00797A79"/>
    <w:rsid w:val="007A0985"/>
    <w:rsid w:val="007A59C9"/>
    <w:rsid w:val="007A7BC1"/>
    <w:rsid w:val="007B17E2"/>
    <w:rsid w:val="007B28A0"/>
    <w:rsid w:val="007B669E"/>
    <w:rsid w:val="007B715B"/>
    <w:rsid w:val="007B79F3"/>
    <w:rsid w:val="007C2513"/>
    <w:rsid w:val="007C4426"/>
    <w:rsid w:val="007C5B18"/>
    <w:rsid w:val="007C5E43"/>
    <w:rsid w:val="007C6AF8"/>
    <w:rsid w:val="007D0468"/>
    <w:rsid w:val="007D1C7F"/>
    <w:rsid w:val="007D2495"/>
    <w:rsid w:val="007D4993"/>
    <w:rsid w:val="007D7CDF"/>
    <w:rsid w:val="007E0B79"/>
    <w:rsid w:val="007E163A"/>
    <w:rsid w:val="007E2333"/>
    <w:rsid w:val="007E281F"/>
    <w:rsid w:val="007E4D54"/>
    <w:rsid w:val="007E57B2"/>
    <w:rsid w:val="007F219A"/>
    <w:rsid w:val="007F483A"/>
    <w:rsid w:val="007F48EF"/>
    <w:rsid w:val="007F4C4B"/>
    <w:rsid w:val="007F62F8"/>
    <w:rsid w:val="008031C9"/>
    <w:rsid w:val="008067BA"/>
    <w:rsid w:val="00806D1E"/>
    <w:rsid w:val="00807E44"/>
    <w:rsid w:val="00811BB8"/>
    <w:rsid w:val="00811F3D"/>
    <w:rsid w:val="00812AE9"/>
    <w:rsid w:val="00813EFA"/>
    <w:rsid w:val="00814606"/>
    <w:rsid w:val="00815658"/>
    <w:rsid w:val="008179FC"/>
    <w:rsid w:val="00817D84"/>
    <w:rsid w:val="00821E75"/>
    <w:rsid w:val="00823732"/>
    <w:rsid w:val="00826407"/>
    <w:rsid w:val="008274D7"/>
    <w:rsid w:val="0083021A"/>
    <w:rsid w:val="00830A9A"/>
    <w:rsid w:val="008314AA"/>
    <w:rsid w:val="00831A72"/>
    <w:rsid w:val="008343AC"/>
    <w:rsid w:val="00834A4C"/>
    <w:rsid w:val="0083783A"/>
    <w:rsid w:val="00843A77"/>
    <w:rsid w:val="00845CD8"/>
    <w:rsid w:val="00850BF2"/>
    <w:rsid w:val="00850E88"/>
    <w:rsid w:val="00851A7C"/>
    <w:rsid w:val="00854D73"/>
    <w:rsid w:val="008558F0"/>
    <w:rsid w:val="00861AA9"/>
    <w:rsid w:val="00862A1E"/>
    <w:rsid w:val="00870429"/>
    <w:rsid w:val="00870FD5"/>
    <w:rsid w:val="008720FC"/>
    <w:rsid w:val="0088217A"/>
    <w:rsid w:val="008971B7"/>
    <w:rsid w:val="008A20D0"/>
    <w:rsid w:val="008A3AEA"/>
    <w:rsid w:val="008C4EA3"/>
    <w:rsid w:val="008D2C6B"/>
    <w:rsid w:val="008D658D"/>
    <w:rsid w:val="008D76E6"/>
    <w:rsid w:val="008E1786"/>
    <w:rsid w:val="008E1FEC"/>
    <w:rsid w:val="008E6927"/>
    <w:rsid w:val="008F2449"/>
    <w:rsid w:val="008F29D9"/>
    <w:rsid w:val="008F2FCD"/>
    <w:rsid w:val="008F303D"/>
    <w:rsid w:val="008F3BA3"/>
    <w:rsid w:val="008F6023"/>
    <w:rsid w:val="008F699C"/>
    <w:rsid w:val="00900436"/>
    <w:rsid w:val="00901982"/>
    <w:rsid w:val="00903ECA"/>
    <w:rsid w:val="00906639"/>
    <w:rsid w:val="009074DE"/>
    <w:rsid w:val="009114FD"/>
    <w:rsid w:val="00913BFA"/>
    <w:rsid w:val="0091597E"/>
    <w:rsid w:val="00915B25"/>
    <w:rsid w:val="00921A1F"/>
    <w:rsid w:val="0092381E"/>
    <w:rsid w:val="0092565F"/>
    <w:rsid w:val="00926CA5"/>
    <w:rsid w:val="00927A6D"/>
    <w:rsid w:val="00936B58"/>
    <w:rsid w:val="00937B89"/>
    <w:rsid w:val="00940F37"/>
    <w:rsid w:val="0095079D"/>
    <w:rsid w:val="009516B3"/>
    <w:rsid w:val="009532C5"/>
    <w:rsid w:val="009564FF"/>
    <w:rsid w:val="00962ABE"/>
    <w:rsid w:val="00963235"/>
    <w:rsid w:val="00963FF6"/>
    <w:rsid w:val="009656F6"/>
    <w:rsid w:val="0096581C"/>
    <w:rsid w:val="009658AB"/>
    <w:rsid w:val="009669D9"/>
    <w:rsid w:val="0097305A"/>
    <w:rsid w:val="00984519"/>
    <w:rsid w:val="00984C2E"/>
    <w:rsid w:val="00990A4D"/>
    <w:rsid w:val="009948F6"/>
    <w:rsid w:val="00994CC2"/>
    <w:rsid w:val="00995AD6"/>
    <w:rsid w:val="009A117A"/>
    <w:rsid w:val="009A62F6"/>
    <w:rsid w:val="009A7862"/>
    <w:rsid w:val="009B0C4E"/>
    <w:rsid w:val="009B4071"/>
    <w:rsid w:val="009C3F4D"/>
    <w:rsid w:val="009C4301"/>
    <w:rsid w:val="009C569C"/>
    <w:rsid w:val="009D2557"/>
    <w:rsid w:val="009D387D"/>
    <w:rsid w:val="009D4B51"/>
    <w:rsid w:val="009E1294"/>
    <w:rsid w:val="009E59E7"/>
    <w:rsid w:val="009E76C5"/>
    <w:rsid w:val="009F3C9E"/>
    <w:rsid w:val="009F427B"/>
    <w:rsid w:val="009F47BB"/>
    <w:rsid w:val="009F693F"/>
    <w:rsid w:val="00A024F7"/>
    <w:rsid w:val="00A05166"/>
    <w:rsid w:val="00A10E6B"/>
    <w:rsid w:val="00A1107F"/>
    <w:rsid w:val="00A13234"/>
    <w:rsid w:val="00A14C45"/>
    <w:rsid w:val="00A15725"/>
    <w:rsid w:val="00A204A9"/>
    <w:rsid w:val="00A2496A"/>
    <w:rsid w:val="00A31B46"/>
    <w:rsid w:val="00A32ECE"/>
    <w:rsid w:val="00A35B2D"/>
    <w:rsid w:val="00A42E08"/>
    <w:rsid w:val="00A502E5"/>
    <w:rsid w:val="00A53946"/>
    <w:rsid w:val="00A53ED2"/>
    <w:rsid w:val="00A6399C"/>
    <w:rsid w:val="00A65A6A"/>
    <w:rsid w:val="00A673B1"/>
    <w:rsid w:val="00A7044A"/>
    <w:rsid w:val="00A73AFE"/>
    <w:rsid w:val="00A760E1"/>
    <w:rsid w:val="00A7678C"/>
    <w:rsid w:val="00A81F5B"/>
    <w:rsid w:val="00A85A28"/>
    <w:rsid w:val="00A85DF5"/>
    <w:rsid w:val="00A90154"/>
    <w:rsid w:val="00A91E5F"/>
    <w:rsid w:val="00A9339E"/>
    <w:rsid w:val="00A97118"/>
    <w:rsid w:val="00A97D74"/>
    <w:rsid w:val="00AA70E6"/>
    <w:rsid w:val="00AA74A1"/>
    <w:rsid w:val="00AA7A93"/>
    <w:rsid w:val="00AA7CC4"/>
    <w:rsid w:val="00AB32D8"/>
    <w:rsid w:val="00AB37FD"/>
    <w:rsid w:val="00AC28F2"/>
    <w:rsid w:val="00AC4A11"/>
    <w:rsid w:val="00AC6C4D"/>
    <w:rsid w:val="00AC74B9"/>
    <w:rsid w:val="00AC7A75"/>
    <w:rsid w:val="00AE1D1C"/>
    <w:rsid w:val="00AE3976"/>
    <w:rsid w:val="00AE5501"/>
    <w:rsid w:val="00AE5BA5"/>
    <w:rsid w:val="00AF0C52"/>
    <w:rsid w:val="00AF2D7D"/>
    <w:rsid w:val="00B01265"/>
    <w:rsid w:val="00B01ADB"/>
    <w:rsid w:val="00B0272B"/>
    <w:rsid w:val="00B13ED2"/>
    <w:rsid w:val="00B1517F"/>
    <w:rsid w:val="00B169B7"/>
    <w:rsid w:val="00B22966"/>
    <w:rsid w:val="00B23ED0"/>
    <w:rsid w:val="00B3155E"/>
    <w:rsid w:val="00B43D9B"/>
    <w:rsid w:val="00B50CB6"/>
    <w:rsid w:val="00B50E03"/>
    <w:rsid w:val="00B51906"/>
    <w:rsid w:val="00B53DA0"/>
    <w:rsid w:val="00B66C5F"/>
    <w:rsid w:val="00B67A28"/>
    <w:rsid w:val="00B70D14"/>
    <w:rsid w:val="00B71410"/>
    <w:rsid w:val="00B71A2B"/>
    <w:rsid w:val="00B77EBF"/>
    <w:rsid w:val="00B80036"/>
    <w:rsid w:val="00B818EE"/>
    <w:rsid w:val="00B846EC"/>
    <w:rsid w:val="00B8482B"/>
    <w:rsid w:val="00B97504"/>
    <w:rsid w:val="00B976AC"/>
    <w:rsid w:val="00BA00C2"/>
    <w:rsid w:val="00BA230B"/>
    <w:rsid w:val="00BA2A8A"/>
    <w:rsid w:val="00BA6BE8"/>
    <w:rsid w:val="00BB1107"/>
    <w:rsid w:val="00BB1AC4"/>
    <w:rsid w:val="00BC4DE6"/>
    <w:rsid w:val="00BD60A0"/>
    <w:rsid w:val="00BE0AF4"/>
    <w:rsid w:val="00BE1496"/>
    <w:rsid w:val="00BE2868"/>
    <w:rsid w:val="00BF2773"/>
    <w:rsid w:val="00BF4929"/>
    <w:rsid w:val="00BF62C8"/>
    <w:rsid w:val="00C06540"/>
    <w:rsid w:val="00C07803"/>
    <w:rsid w:val="00C13AF9"/>
    <w:rsid w:val="00C237BA"/>
    <w:rsid w:val="00C237FB"/>
    <w:rsid w:val="00C247E3"/>
    <w:rsid w:val="00C26EB0"/>
    <w:rsid w:val="00C37093"/>
    <w:rsid w:val="00C4112C"/>
    <w:rsid w:val="00C43231"/>
    <w:rsid w:val="00C4744E"/>
    <w:rsid w:val="00C474D0"/>
    <w:rsid w:val="00C47C36"/>
    <w:rsid w:val="00C50C93"/>
    <w:rsid w:val="00C51434"/>
    <w:rsid w:val="00C51562"/>
    <w:rsid w:val="00C52A49"/>
    <w:rsid w:val="00C61914"/>
    <w:rsid w:val="00C62E98"/>
    <w:rsid w:val="00C65BDF"/>
    <w:rsid w:val="00C67643"/>
    <w:rsid w:val="00C7092C"/>
    <w:rsid w:val="00C709BE"/>
    <w:rsid w:val="00C77DF0"/>
    <w:rsid w:val="00C803C1"/>
    <w:rsid w:val="00C8399D"/>
    <w:rsid w:val="00C84A21"/>
    <w:rsid w:val="00C852FD"/>
    <w:rsid w:val="00C86248"/>
    <w:rsid w:val="00C865A4"/>
    <w:rsid w:val="00C92A3C"/>
    <w:rsid w:val="00C92A81"/>
    <w:rsid w:val="00C93294"/>
    <w:rsid w:val="00C93D8A"/>
    <w:rsid w:val="00C97F1D"/>
    <w:rsid w:val="00CA2FCC"/>
    <w:rsid w:val="00CA4B77"/>
    <w:rsid w:val="00CB6E03"/>
    <w:rsid w:val="00CC0BD1"/>
    <w:rsid w:val="00CC15F3"/>
    <w:rsid w:val="00CC1872"/>
    <w:rsid w:val="00CC214D"/>
    <w:rsid w:val="00CC496F"/>
    <w:rsid w:val="00CC610F"/>
    <w:rsid w:val="00CD1884"/>
    <w:rsid w:val="00CD2254"/>
    <w:rsid w:val="00CD2ADA"/>
    <w:rsid w:val="00CE17BA"/>
    <w:rsid w:val="00CE2008"/>
    <w:rsid w:val="00CE2212"/>
    <w:rsid w:val="00CE3BD4"/>
    <w:rsid w:val="00CE4D56"/>
    <w:rsid w:val="00CE76EB"/>
    <w:rsid w:val="00CF020C"/>
    <w:rsid w:val="00CF1FC7"/>
    <w:rsid w:val="00D03303"/>
    <w:rsid w:val="00D047C0"/>
    <w:rsid w:val="00D0720D"/>
    <w:rsid w:val="00D12813"/>
    <w:rsid w:val="00D130A0"/>
    <w:rsid w:val="00D2071B"/>
    <w:rsid w:val="00D20E0A"/>
    <w:rsid w:val="00D24B3B"/>
    <w:rsid w:val="00D258AF"/>
    <w:rsid w:val="00D315BE"/>
    <w:rsid w:val="00D34A61"/>
    <w:rsid w:val="00D4352D"/>
    <w:rsid w:val="00D43E18"/>
    <w:rsid w:val="00D46502"/>
    <w:rsid w:val="00D47783"/>
    <w:rsid w:val="00D47C2C"/>
    <w:rsid w:val="00D57781"/>
    <w:rsid w:val="00D577D0"/>
    <w:rsid w:val="00D60772"/>
    <w:rsid w:val="00D61DF8"/>
    <w:rsid w:val="00D62808"/>
    <w:rsid w:val="00D779EA"/>
    <w:rsid w:val="00D80C6C"/>
    <w:rsid w:val="00D92D0C"/>
    <w:rsid w:val="00D96D95"/>
    <w:rsid w:val="00DA003E"/>
    <w:rsid w:val="00DA01E1"/>
    <w:rsid w:val="00DA508F"/>
    <w:rsid w:val="00DB569A"/>
    <w:rsid w:val="00DB651E"/>
    <w:rsid w:val="00DB6A04"/>
    <w:rsid w:val="00DC2217"/>
    <w:rsid w:val="00DC5907"/>
    <w:rsid w:val="00DD1B34"/>
    <w:rsid w:val="00DD5E9D"/>
    <w:rsid w:val="00DD7694"/>
    <w:rsid w:val="00DE6A2B"/>
    <w:rsid w:val="00DF08A7"/>
    <w:rsid w:val="00DF1423"/>
    <w:rsid w:val="00DF1523"/>
    <w:rsid w:val="00DF256D"/>
    <w:rsid w:val="00DF3A50"/>
    <w:rsid w:val="00DF7D1B"/>
    <w:rsid w:val="00E043A4"/>
    <w:rsid w:val="00E16136"/>
    <w:rsid w:val="00E17379"/>
    <w:rsid w:val="00E1749B"/>
    <w:rsid w:val="00E208CE"/>
    <w:rsid w:val="00E20A81"/>
    <w:rsid w:val="00E21C32"/>
    <w:rsid w:val="00E227C4"/>
    <w:rsid w:val="00E22B32"/>
    <w:rsid w:val="00E234FB"/>
    <w:rsid w:val="00E244D7"/>
    <w:rsid w:val="00E257C1"/>
    <w:rsid w:val="00E26832"/>
    <w:rsid w:val="00E26E7B"/>
    <w:rsid w:val="00E33D84"/>
    <w:rsid w:val="00E342FA"/>
    <w:rsid w:val="00E34FAB"/>
    <w:rsid w:val="00E4045C"/>
    <w:rsid w:val="00E4368F"/>
    <w:rsid w:val="00E56DB9"/>
    <w:rsid w:val="00E622AC"/>
    <w:rsid w:val="00E63595"/>
    <w:rsid w:val="00E75202"/>
    <w:rsid w:val="00E770D3"/>
    <w:rsid w:val="00E8250E"/>
    <w:rsid w:val="00E847E6"/>
    <w:rsid w:val="00E86F11"/>
    <w:rsid w:val="00E9408A"/>
    <w:rsid w:val="00E94150"/>
    <w:rsid w:val="00EA0A53"/>
    <w:rsid w:val="00EA1E4C"/>
    <w:rsid w:val="00EA2499"/>
    <w:rsid w:val="00EA4997"/>
    <w:rsid w:val="00EA6136"/>
    <w:rsid w:val="00EA7875"/>
    <w:rsid w:val="00EB35F4"/>
    <w:rsid w:val="00EB5F55"/>
    <w:rsid w:val="00EC04C8"/>
    <w:rsid w:val="00EC1E60"/>
    <w:rsid w:val="00EC36E8"/>
    <w:rsid w:val="00EC3A15"/>
    <w:rsid w:val="00EC4E6B"/>
    <w:rsid w:val="00EC5C62"/>
    <w:rsid w:val="00ED0FA1"/>
    <w:rsid w:val="00ED5AE8"/>
    <w:rsid w:val="00ED6B6A"/>
    <w:rsid w:val="00EE4572"/>
    <w:rsid w:val="00EE45AA"/>
    <w:rsid w:val="00EE4BA3"/>
    <w:rsid w:val="00EE509F"/>
    <w:rsid w:val="00EE5B7B"/>
    <w:rsid w:val="00EE6A5A"/>
    <w:rsid w:val="00EE7729"/>
    <w:rsid w:val="00EF0D09"/>
    <w:rsid w:val="00EF20C8"/>
    <w:rsid w:val="00EF35E0"/>
    <w:rsid w:val="00EF3742"/>
    <w:rsid w:val="00EF755C"/>
    <w:rsid w:val="00F04EBD"/>
    <w:rsid w:val="00F05DB0"/>
    <w:rsid w:val="00F05EEB"/>
    <w:rsid w:val="00F06BB5"/>
    <w:rsid w:val="00F07BC0"/>
    <w:rsid w:val="00F11505"/>
    <w:rsid w:val="00F118D0"/>
    <w:rsid w:val="00F21937"/>
    <w:rsid w:val="00F23CD4"/>
    <w:rsid w:val="00F24C8D"/>
    <w:rsid w:val="00F26E58"/>
    <w:rsid w:val="00F27401"/>
    <w:rsid w:val="00F35404"/>
    <w:rsid w:val="00F361F3"/>
    <w:rsid w:val="00F36D07"/>
    <w:rsid w:val="00F3720A"/>
    <w:rsid w:val="00F376BD"/>
    <w:rsid w:val="00F4278A"/>
    <w:rsid w:val="00F45F8C"/>
    <w:rsid w:val="00F52626"/>
    <w:rsid w:val="00F53CAF"/>
    <w:rsid w:val="00F557FD"/>
    <w:rsid w:val="00F55E12"/>
    <w:rsid w:val="00F563AB"/>
    <w:rsid w:val="00F56FB4"/>
    <w:rsid w:val="00F60475"/>
    <w:rsid w:val="00F712C2"/>
    <w:rsid w:val="00F720D9"/>
    <w:rsid w:val="00F729E2"/>
    <w:rsid w:val="00F741D5"/>
    <w:rsid w:val="00F76602"/>
    <w:rsid w:val="00F76D40"/>
    <w:rsid w:val="00F8233E"/>
    <w:rsid w:val="00F84A10"/>
    <w:rsid w:val="00F8554F"/>
    <w:rsid w:val="00F863D0"/>
    <w:rsid w:val="00F90DB2"/>
    <w:rsid w:val="00F9405E"/>
    <w:rsid w:val="00F95975"/>
    <w:rsid w:val="00FA053D"/>
    <w:rsid w:val="00FA09B5"/>
    <w:rsid w:val="00FA0C0B"/>
    <w:rsid w:val="00FA2A7F"/>
    <w:rsid w:val="00FA2DA3"/>
    <w:rsid w:val="00FA5B12"/>
    <w:rsid w:val="00FA6CF6"/>
    <w:rsid w:val="00FB460F"/>
    <w:rsid w:val="00FB692C"/>
    <w:rsid w:val="00FC1C36"/>
    <w:rsid w:val="00FC52A1"/>
    <w:rsid w:val="00FD5B66"/>
    <w:rsid w:val="00FE1410"/>
    <w:rsid w:val="00FE175D"/>
    <w:rsid w:val="00FE3403"/>
    <w:rsid w:val="00FE428B"/>
    <w:rsid w:val="00FE7079"/>
    <w:rsid w:val="00FF20A5"/>
    <w:rsid w:val="00FF2624"/>
    <w:rsid w:val="00FF3A00"/>
    <w:rsid w:val="00FF3A7B"/>
    <w:rsid w:val="00FF74A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18B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951"/>
    <w:rPr>
      <w:sz w:val="24"/>
      <w:szCs w:val="24"/>
    </w:rPr>
  </w:style>
  <w:style w:type="paragraph" w:styleId="1">
    <w:name w:val="heading 1"/>
    <w:basedOn w:val="a"/>
    <w:next w:val="a"/>
    <w:link w:val="10"/>
    <w:uiPriority w:val="99"/>
    <w:qFormat/>
    <w:rsid w:val="006B2D68"/>
    <w:pPr>
      <w:keepNext/>
      <w:jc w:val="both"/>
      <w:outlineLvl w:val="0"/>
    </w:pPr>
    <w:rPr>
      <w:b/>
      <w:szCs w:val="20"/>
      <w:lang w:val="lt-LT" w:eastAsia="lt-LT"/>
    </w:rPr>
  </w:style>
  <w:style w:type="paragraph" w:styleId="2">
    <w:name w:val="heading 2"/>
    <w:basedOn w:val="a"/>
    <w:next w:val="a"/>
    <w:link w:val="20"/>
    <w:uiPriority w:val="99"/>
    <w:qFormat/>
    <w:rsid w:val="006B2D68"/>
    <w:pPr>
      <w:keepNext/>
      <w:autoSpaceDE w:val="0"/>
      <w:autoSpaceDN w:val="0"/>
      <w:adjustRightInd w:val="0"/>
      <w:ind w:left="3540" w:firstLine="708"/>
      <w:outlineLvl w:val="1"/>
    </w:pPr>
    <w:rPr>
      <w:sz w:val="30"/>
      <w:lang w:val="lt-LT" w:eastAsia="lt-LT"/>
    </w:rPr>
  </w:style>
  <w:style w:type="paragraph" w:styleId="3">
    <w:name w:val="heading 3"/>
    <w:basedOn w:val="a"/>
    <w:next w:val="a"/>
    <w:link w:val="30"/>
    <w:uiPriority w:val="99"/>
    <w:qFormat/>
    <w:rsid w:val="006B2D68"/>
    <w:pPr>
      <w:keepNext/>
      <w:autoSpaceDE w:val="0"/>
      <w:autoSpaceDN w:val="0"/>
      <w:adjustRightInd w:val="0"/>
      <w:ind w:left="708" w:firstLine="708"/>
      <w:jc w:val="center"/>
      <w:outlineLvl w:val="2"/>
    </w:pPr>
    <w:rPr>
      <w:sz w:val="30"/>
      <w:lang w:val="lt-LT" w:eastAsia="lt-LT"/>
    </w:rPr>
  </w:style>
  <w:style w:type="paragraph" w:styleId="4">
    <w:name w:val="heading 4"/>
    <w:basedOn w:val="a"/>
    <w:next w:val="a"/>
    <w:link w:val="40"/>
    <w:uiPriority w:val="99"/>
    <w:qFormat/>
    <w:rsid w:val="006B2D68"/>
    <w:pPr>
      <w:keepNext/>
      <w:autoSpaceDE w:val="0"/>
      <w:autoSpaceDN w:val="0"/>
      <w:adjustRightInd w:val="0"/>
      <w:ind w:left="3540" w:firstLine="708"/>
      <w:jc w:val="both"/>
      <w:outlineLvl w:val="3"/>
    </w:pPr>
    <w:rPr>
      <w:sz w:val="30"/>
      <w:lang w:val="lt-LT" w:eastAsia="lt-LT"/>
    </w:rPr>
  </w:style>
  <w:style w:type="paragraph" w:styleId="5">
    <w:name w:val="heading 5"/>
    <w:basedOn w:val="a"/>
    <w:next w:val="a"/>
    <w:link w:val="50"/>
    <w:semiHidden/>
    <w:unhideWhenUsed/>
    <w:qFormat/>
    <w:locked/>
    <w:rsid w:val="00DC221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6B2D68"/>
    <w:pPr>
      <w:keepNext/>
      <w:overflowPunct w:val="0"/>
      <w:autoSpaceDE w:val="0"/>
      <w:autoSpaceDN w:val="0"/>
      <w:adjustRightInd w:val="0"/>
      <w:jc w:val="both"/>
      <w:textAlignment w:val="baseline"/>
      <w:outlineLvl w:val="5"/>
    </w:pPr>
    <w:rPr>
      <w:lang w:val="lt-LT" w:eastAsia="lt-L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5012B"/>
    <w:rPr>
      <w:rFonts w:ascii="Cambria" w:hAnsi="Cambria" w:cs="Times New Roman"/>
      <w:b/>
      <w:bCs/>
      <w:kern w:val="32"/>
      <w:sz w:val="32"/>
      <w:szCs w:val="32"/>
    </w:rPr>
  </w:style>
  <w:style w:type="character" w:customStyle="1" w:styleId="20">
    <w:name w:val="Заголовок 2 Знак"/>
    <w:link w:val="2"/>
    <w:uiPriority w:val="99"/>
    <w:semiHidden/>
    <w:locked/>
    <w:rsid w:val="0025012B"/>
    <w:rPr>
      <w:rFonts w:ascii="Cambria" w:hAnsi="Cambria" w:cs="Times New Roman"/>
      <w:b/>
      <w:bCs/>
      <w:i/>
      <w:iCs/>
      <w:sz w:val="28"/>
      <w:szCs w:val="28"/>
    </w:rPr>
  </w:style>
  <w:style w:type="character" w:customStyle="1" w:styleId="30">
    <w:name w:val="Заголовок 3 Знак"/>
    <w:link w:val="3"/>
    <w:uiPriority w:val="99"/>
    <w:semiHidden/>
    <w:locked/>
    <w:rsid w:val="0025012B"/>
    <w:rPr>
      <w:rFonts w:ascii="Cambria" w:hAnsi="Cambria" w:cs="Times New Roman"/>
      <w:b/>
      <w:bCs/>
      <w:sz w:val="26"/>
      <w:szCs w:val="26"/>
    </w:rPr>
  </w:style>
  <w:style w:type="character" w:customStyle="1" w:styleId="40">
    <w:name w:val="Заголовок 4 Знак"/>
    <w:link w:val="4"/>
    <w:uiPriority w:val="99"/>
    <w:semiHidden/>
    <w:locked/>
    <w:rsid w:val="0025012B"/>
    <w:rPr>
      <w:rFonts w:ascii="Calibri" w:hAnsi="Calibri" w:cs="Times New Roman"/>
      <w:b/>
      <w:bCs/>
      <w:sz w:val="28"/>
      <w:szCs w:val="28"/>
    </w:rPr>
  </w:style>
  <w:style w:type="character" w:customStyle="1" w:styleId="60">
    <w:name w:val="Заголовок 6 Знак"/>
    <w:link w:val="6"/>
    <w:uiPriority w:val="99"/>
    <w:semiHidden/>
    <w:locked/>
    <w:rsid w:val="0025012B"/>
    <w:rPr>
      <w:rFonts w:ascii="Calibri" w:hAnsi="Calibri" w:cs="Times New Roman"/>
      <w:b/>
      <w:bCs/>
    </w:rPr>
  </w:style>
  <w:style w:type="table" w:styleId="a3">
    <w:name w:val="Table Grid"/>
    <w:basedOn w:val="a1"/>
    <w:uiPriority w:val="99"/>
    <w:rsid w:val="00DF0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uiPriority w:val="99"/>
    <w:qFormat/>
    <w:rsid w:val="006B2D68"/>
    <w:pPr>
      <w:widowControl w:val="0"/>
      <w:spacing w:line="360" w:lineRule="auto"/>
      <w:ind w:left="414" w:right="567" w:firstLine="720"/>
      <w:jc w:val="center"/>
    </w:pPr>
    <w:rPr>
      <w:b/>
      <w:bCs/>
      <w:sz w:val="26"/>
      <w:szCs w:val="26"/>
    </w:rPr>
  </w:style>
  <w:style w:type="character" w:customStyle="1" w:styleId="a5">
    <w:name w:val="Название Знак"/>
    <w:link w:val="a4"/>
    <w:uiPriority w:val="99"/>
    <w:locked/>
    <w:rsid w:val="0025012B"/>
    <w:rPr>
      <w:rFonts w:ascii="Cambria" w:hAnsi="Cambria" w:cs="Times New Roman"/>
      <w:b/>
      <w:bCs/>
      <w:kern w:val="28"/>
      <w:sz w:val="32"/>
      <w:szCs w:val="32"/>
    </w:rPr>
  </w:style>
  <w:style w:type="paragraph" w:styleId="a6">
    <w:name w:val="Block Text"/>
    <w:basedOn w:val="a"/>
    <w:uiPriority w:val="99"/>
    <w:rsid w:val="006B2D68"/>
    <w:pPr>
      <w:spacing w:line="360" w:lineRule="auto"/>
      <w:ind w:left="1134" w:right="567" w:firstLine="567"/>
      <w:jc w:val="both"/>
    </w:pPr>
    <w:rPr>
      <w:b/>
      <w:bCs/>
      <w:sz w:val="26"/>
      <w:szCs w:val="26"/>
    </w:rPr>
  </w:style>
  <w:style w:type="paragraph" w:customStyle="1" w:styleId="ConsPlusTitle">
    <w:name w:val="ConsPlusTitle"/>
    <w:uiPriority w:val="99"/>
    <w:rsid w:val="006B2D68"/>
    <w:pPr>
      <w:widowControl w:val="0"/>
      <w:autoSpaceDE w:val="0"/>
      <w:autoSpaceDN w:val="0"/>
      <w:adjustRightInd w:val="0"/>
    </w:pPr>
    <w:rPr>
      <w:b/>
      <w:bCs/>
      <w:sz w:val="24"/>
      <w:szCs w:val="24"/>
    </w:rPr>
  </w:style>
  <w:style w:type="paragraph" w:customStyle="1" w:styleId="ConsPlusNonformat">
    <w:name w:val="ConsPlusNonformat"/>
    <w:uiPriority w:val="99"/>
    <w:rsid w:val="006B2D68"/>
    <w:pPr>
      <w:widowControl w:val="0"/>
      <w:autoSpaceDE w:val="0"/>
      <w:autoSpaceDN w:val="0"/>
      <w:adjustRightInd w:val="0"/>
    </w:pPr>
    <w:rPr>
      <w:rFonts w:ascii="Courier New" w:hAnsi="Courier New" w:cs="Courier New"/>
    </w:rPr>
  </w:style>
  <w:style w:type="paragraph" w:customStyle="1" w:styleId="ConsPlusCell">
    <w:name w:val="ConsPlusCell"/>
    <w:uiPriority w:val="99"/>
    <w:rsid w:val="006B2D68"/>
    <w:pPr>
      <w:widowControl w:val="0"/>
      <w:autoSpaceDE w:val="0"/>
      <w:autoSpaceDN w:val="0"/>
      <w:adjustRightInd w:val="0"/>
    </w:pPr>
    <w:rPr>
      <w:rFonts w:ascii="Arial" w:hAnsi="Arial" w:cs="Arial"/>
    </w:rPr>
  </w:style>
  <w:style w:type="paragraph" w:styleId="a7">
    <w:name w:val="Body Text"/>
    <w:basedOn w:val="a"/>
    <w:link w:val="a8"/>
    <w:uiPriority w:val="99"/>
    <w:semiHidden/>
    <w:rsid w:val="006B2D68"/>
    <w:pPr>
      <w:autoSpaceDE w:val="0"/>
      <w:autoSpaceDN w:val="0"/>
      <w:jc w:val="center"/>
    </w:pPr>
    <w:rPr>
      <w:sz w:val="28"/>
      <w:szCs w:val="28"/>
      <w:lang w:val="lt-LT" w:eastAsia="lt-LT"/>
    </w:rPr>
  </w:style>
  <w:style w:type="character" w:customStyle="1" w:styleId="a8">
    <w:name w:val="Основной текст Знак"/>
    <w:link w:val="a7"/>
    <w:uiPriority w:val="99"/>
    <w:semiHidden/>
    <w:locked/>
    <w:rsid w:val="0025012B"/>
    <w:rPr>
      <w:rFonts w:cs="Times New Roman"/>
      <w:sz w:val="24"/>
      <w:szCs w:val="24"/>
    </w:rPr>
  </w:style>
  <w:style w:type="paragraph" w:customStyle="1" w:styleId="ConsPlusNormal">
    <w:name w:val="ConsPlusNormal"/>
    <w:uiPriority w:val="99"/>
    <w:rsid w:val="006B2D68"/>
    <w:pPr>
      <w:widowControl w:val="0"/>
      <w:autoSpaceDE w:val="0"/>
      <w:autoSpaceDN w:val="0"/>
      <w:adjustRightInd w:val="0"/>
      <w:ind w:firstLine="720"/>
    </w:pPr>
    <w:rPr>
      <w:rFonts w:ascii="Arial" w:hAnsi="Arial" w:cs="Arial"/>
    </w:rPr>
  </w:style>
  <w:style w:type="paragraph" w:styleId="a9">
    <w:name w:val="header"/>
    <w:basedOn w:val="a"/>
    <w:link w:val="aa"/>
    <w:uiPriority w:val="99"/>
    <w:rsid w:val="006B2D68"/>
    <w:pPr>
      <w:tabs>
        <w:tab w:val="center" w:pos="4677"/>
        <w:tab w:val="right" w:pos="9355"/>
      </w:tabs>
    </w:pPr>
  </w:style>
  <w:style w:type="character" w:customStyle="1" w:styleId="aa">
    <w:name w:val="Верхний колонтитул Знак"/>
    <w:link w:val="a9"/>
    <w:uiPriority w:val="99"/>
    <w:locked/>
    <w:rsid w:val="006B2D68"/>
    <w:rPr>
      <w:rFonts w:cs="Times New Roman"/>
      <w:sz w:val="24"/>
    </w:rPr>
  </w:style>
  <w:style w:type="paragraph" w:customStyle="1" w:styleId="21">
    <w:name w:val="Основной текст 21"/>
    <w:basedOn w:val="a"/>
    <w:uiPriority w:val="99"/>
    <w:rsid w:val="006B2D68"/>
    <w:pPr>
      <w:jc w:val="center"/>
    </w:pPr>
    <w:rPr>
      <w:sz w:val="22"/>
      <w:szCs w:val="22"/>
      <w:lang w:val="lt-LT" w:eastAsia="lt-LT"/>
    </w:rPr>
  </w:style>
  <w:style w:type="paragraph" w:customStyle="1" w:styleId="10-12">
    <w:name w:val="Табл.1.0 инт.-12"/>
    <w:basedOn w:val="a"/>
    <w:uiPriority w:val="99"/>
    <w:rsid w:val="006B2D68"/>
    <w:pPr>
      <w:widowControl w:val="0"/>
      <w:spacing w:before="120" w:after="120" w:line="180" w:lineRule="auto"/>
      <w:jc w:val="center"/>
    </w:pPr>
    <w:rPr>
      <w:lang w:val="lt-LT" w:eastAsia="lt-LT"/>
    </w:rPr>
  </w:style>
  <w:style w:type="character" w:styleId="ab">
    <w:name w:val="Hyperlink"/>
    <w:uiPriority w:val="99"/>
    <w:rsid w:val="006B2D68"/>
    <w:rPr>
      <w:rFonts w:cs="Times New Roman"/>
      <w:color w:val="0000FF"/>
      <w:u w:val="single"/>
    </w:rPr>
  </w:style>
  <w:style w:type="paragraph" w:styleId="ac">
    <w:name w:val="No Spacing"/>
    <w:uiPriority w:val="99"/>
    <w:qFormat/>
    <w:rsid w:val="006B2D68"/>
    <w:rPr>
      <w:sz w:val="24"/>
      <w:szCs w:val="24"/>
      <w:lang w:val="lt-LT" w:eastAsia="lt-LT"/>
    </w:rPr>
  </w:style>
  <w:style w:type="character" w:customStyle="1" w:styleId="fs3ls5">
    <w:name w:val="fs3 ls5"/>
    <w:uiPriority w:val="99"/>
    <w:rsid w:val="006B2D68"/>
    <w:rPr>
      <w:rFonts w:cs="Times New Roman"/>
    </w:rPr>
  </w:style>
  <w:style w:type="character" w:customStyle="1" w:styleId="ls6">
    <w:name w:val="ls6"/>
    <w:uiPriority w:val="99"/>
    <w:rsid w:val="006B2D68"/>
    <w:rPr>
      <w:rFonts w:cs="Times New Roman"/>
    </w:rPr>
  </w:style>
  <w:style w:type="character" w:customStyle="1" w:styleId="8">
    <w:name w:val="_ _8"/>
    <w:uiPriority w:val="99"/>
    <w:rsid w:val="006B2D68"/>
    <w:rPr>
      <w:rFonts w:cs="Times New Roman"/>
    </w:rPr>
  </w:style>
  <w:style w:type="character" w:customStyle="1" w:styleId="fs3ls7">
    <w:name w:val="fs3 ls7"/>
    <w:uiPriority w:val="99"/>
    <w:rsid w:val="006B2D68"/>
    <w:rPr>
      <w:rFonts w:cs="Times New Roman"/>
    </w:rPr>
  </w:style>
  <w:style w:type="character" w:customStyle="1" w:styleId="fs1ls8">
    <w:name w:val="fs1 ls8"/>
    <w:uiPriority w:val="99"/>
    <w:rsid w:val="006B2D68"/>
    <w:rPr>
      <w:rFonts w:cs="Times New Roman"/>
    </w:rPr>
  </w:style>
  <w:style w:type="character" w:customStyle="1" w:styleId="apple-converted-space">
    <w:name w:val="apple-converted-space"/>
    <w:uiPriority w:val="99"/>
    <w:rsid w:val="006B2D68"/>
    <w:rPr>
      <w:rFonts w:cs="Times New Roman"/>
    </w:rPr>
  </w:style>
  <w:style w:type="paragraph" w:styleId="HTML">
    <w:name w:val="HTML Preformatted"/>
    <w:basedOn w:val="a"/>
    <w:link w:val="HTML0"/>
    <w:uiPriority w:val="99"/>
    <w:rsid w:val="006B2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semiHidden/>
    <w:locked/>
    <w:rsid w:val="0025012B"/>
    <w:rPr>
      <w:rFonts w:ascii="Courier New" w:hAnsi="Courier New" w:cs="Courier New"/>
      <w:sz w:val="20"/>
      <w:szCs w:val="20"/>
    </w:rPr>
  </w:style>
  <w:style w:type="character" w:customStyle="1" w:styleId="ng-binding">
    <w:name w:val="ng-binding"/>
    <w:uiPriority w:val="99"/>
    <w:rsid w:val="006B2D68"/>
    <w:rPr>
      <w:rFonts w:cs="Times New Roman"/>
    </w:rPr>
  </w:style>
  <w:style w:type="character" w:customStyle="1" w:styleId="ng-scope">
    <w:name w:val="ng-scope"/>
    <w:uiPriority w:val="99"/>
    <w:rsid w:val="006B2D68"/>
    <w:rPr>
      <w:rFonts w:cs="Times New Roman"/>
    </w:rPr>
  </w:style>
  <w:style w:type="character" w:customStyle="1" w:styleId="ng-bindingng-scope">
    <w:name w:val="ng-binding ng-scope"/>
    <w:uiPriority w:val="99"/>
    <w:rsid w:val="006B2D68"/>
    <w:rPr>
      <w:rFonts w:cs="Times New Roman"/>
    </w:rPr>
  </w:style>
  <w:style w:type="character" w:customStyle="1" w:styleId="prefix">
    <w:name w:val="prefix"/>
    <w:uiPriority w:val="99"/>
    <w:rsid w:val="006B2D68"/>
    <w:rPr>
      <w:rFonts w:cs="Times New Roman"/>
    </w:rPr>
  </w:style>
  <w:style w:type="character" w:customStyle="1" w:styleId="11">
    <w:name w:val="Дата1"/>
    <w:uiPriority w:val="99"/>
    <w:rsid w:val="006B2D68"/>
    <w:rPr>
      <w:rFonts w:cs="Times New Roman"/>
    </w:rPr>
  </w:style>
  <w:style w:type="paragraph" w:styleId="ad">
    <w:name w:val="Normal (Web)"/>
    <w:basedOn w:val="a"/>
    <w:link w:val="ae"/>
    <w:uiPriority w:val="99"/>
    <w:rsid w:val="006B2D68"/>
    <w:rPr>
      <w:szCs w:val="20"/>
    </w:rPr>
  </w:style>
  <w:style w:type="character" w:customStyle="1" w:styleId="ae">
    <w:name w:val="Обычный (веб) Знак"/>
    <w:link w:val="ad"/>
    <w:uiPriority w:val="99"/>
    <w:locked/>
    <w:rsid w:val="006B2D68"/>
    <w:rPr>
      <w:sz w:val="24"/>
      <w:lang w:val="ru-RU" w:eastAsia="ru-RU"/>
    </w:rPr>
  </w:style>
  <w:style w:type="paragraph" w:styleId="af">
    <w:name w:val="annotation text"/>
    <w:basedOn w:val="a"/>
    <w:link w:val="af0"/>
    <w:uiPriority w:val="99"/>
    <w:semiHidden/>
    <w:rsid w:val="006B2D68"/>
    <w:rPr>
      <w:sz w:val="20"/>
      <w:szCs w:val="20"/>
      <w:lang w:val="lt-LT" w:eastAsia="lt-LT"/>
    </w:rPr>
  </w:style>
  <w:style w:type="character" w:customStyle="1" w:styleId="af0">
    <w:name w:val="Текст примечания Знак"/>
    <w:link w:val="af"/>
    <w:uiPriority w:val="99"/>
    <w:semiHidden/>
    <w:locked/>
    <w:rsid w:val="006B2D68"/>
    <w:rPr>
      <w:rFonts w:cs="Times New Roman"/>
      <w:lang w:val="lt-LT" w:eastAsia="lt-LT"/>
    </w:rPr>
  </w:style>
  <w:style w:type="paragraph" w:styleId="af1">
    <w:name w:val="annotation subject"/>
    <w:basedOn w:val="af"/>
    <w:next w:val="af"/>
    <w:link w:val="af2"/>
    <w:uiPriority w:val="99"/>
    <w:semiHidden/>
    <w:rsid w:val="006B2D68"/>
    <w:rPr>
      <w:b/>
      <w:bCs/>
    </w:rPr>
  </w:style>
  <w:style w:type="character" w:customStyle="1" w:styleId="af2">
    <w:name w:val="Тема примечания Знак"/>
    <w:link w:val="af1"/>
    <w:uiPriority w:val="99"/>
    <w:semiHidden/>
    <w:locked/>
    <w:rsid w:val="006B2D68"/>
    <w:rPr>
      <w:rFonts w:cs="Times New Roman"/>
      <w:b/>
      <w:lang w:val="lt-LT" w:eastAsia="lt-LT"/>
    </w:rPr>
  </w:style>
  <w:style w:type="paragraph" w:customStyle="1" w:styleId="af3">
    <w:name w:val="Формула"/>
    <w:basedOn w:val="a"/>
    <w:uiPriority w:val="99"/>
    <w:rsid w:val="006B2D68"/>
    <w:pPr>
      <w:spacing w:before="280" w:after="280"/>
      <w:contextualSpacing/>
      <w:jc w:val="center"/>
    </w:pPr>
    <w:rPr>
      <w:sz w:val="28"/>
    </w:rPr>
  </w:style>
  <w:style w:type="paragraph" w:customStyle="1" w:styleId="af4">
    <w:name w:val="Формула где"/>
    <w:basedOn w:val="a"/>
    <w:uiPriority w:val="99"/>
    <w:rsid w:val="006B2D68"/>
    <w:pPr>
      <w:spacing w:line="276" w:lineRule="auto"/>
      <w:jc w:val="both"/>
    </w:pPr>
    <w:rPr>
      <w:sz w:val="28"/>
    </w:rPr>
  </w:style>
  <w:style w:type="paragraph" w:customStyle="1" w:styleId="N1">
    <w:name w:val="Формула N 1"/>
    <w:basedOn w:val="af3"/>
    <w:uiPriority w:val="99"/>
    <w:rsid w:val="006B2D68"/>
    <w:pPr>
      <w:spacing w:after="0"/>
    </w:pPr>
  </w:style>
  <w:style w:type="paragraph" w:customStyle="1" w:styleId="N">
    <w:name w:val="Формула N"/>
    <w:basedOn w:val="af3"/>
    <w:uiPriority w:val="99"/>
    <w:rsid w:val="006B2D68"/>
    <w:pPr>
      <w:spacing w:before="0" w:after="0"/>
      <w:contextualSpacing w:val="0"/>
    </w:pPr>
  </w:style>
  <w:style w:type="paragraph" w:customStyle="1" w:styleId="NN">
    <w:name w:val="Формула N N"/>
    <w:basedOn w:val="af3"/>
    <w:uiPriority w:val="99"/>
    <w:rsid w:val="006B2D68"/>
    <w:pPr>
      <w:spacing w:before="0"/>
    </w:pPr>
  </w:style>
  <w:style w:type="paragraph" w:customStyle="1" w:styleId="af5">
    <w:name w:val="Рисунок"/>
    <w:basedOn w:val="a"/>
    <w:next w:val="a"/>
    <w:uiPriority w:val="99"/>
    <w:rsid w:val="006B2D68"/>
    <w:pPr>
      <w:spacing w:before="280" w:after="280" w:line="276" w:lineRule="auto"/>
      <w:jc w:val="center"/>
    </w:pPr>
    <w:rPr>
      <w:b/>
    </w:rPr>
  </w:style>
  <w:style w:type="paragraph" w:styleId="af6">
    <w:name w:val="Body Text Indent"/>
    <w:basedOn w:val="a"/>
    <w:link w:val="af7"/>
    <w:uiPriority w:val="99"/>
    <w:rsid w:val="006B2D68"/>
    <w:pPr>
      <w:spacing w:after="120"/>
      <w:ind w:left="283"/>
    </w:pPr>
  </w:style>
  <w:style w:type="character" w:customStyle="1" w:styleId="af7">
    <w:name w:val="Основной текст с отступом Знак"/>
    <w:link w:val="af6"/>
    <w:uiPriority w:val="99"/>
    <w:semiHidden/>
    <w:locked/>
    <w:rsid w:val="0025012B"/>
    <w:rPr>
      <w:rFonts w:cs="Times New Roman"/>
      <w:sz w:val="24"/>
      <w:szCs w:val="24"/>
    </w:rPr>
  </w:style>
  <w:style w:type="paragraph" w:styleId="31">
    <w:name w:val="Body Text 3"/>
    <w:basedOn w:val="a"/>
    <w:link w:val="32"/>
    <w:uiPriority w:val="99"/>
    <w:rsid w:val="006B2D68"/>
    <w:pPr>
      <w:spacing w:after="120"/>
    </w:pPr>
    <w:rPr>
      <w:sz w:val="16"/>
      <w:szCs w:val="16"/>
    </w:rPr>
  </w:style>
  <w:style w:type="character" w:customStyle="1" w:styleId="32">
    <w:name w:val="Основной текст 3 Знак"/>
    <w:link w:val="31"/>
    <w:uiPriority w:val="99"/>
    <w:semiHidden/>
    <w:locked/>
    <w:rsid w:val="0025012B"/>
    <w:rPr>
      <w:rFonts w:cs="Times New Roman"/>
      <w:sz w:val="16"/>
      <w:szCs w:val="16"/>
    </w:rPr>
  </w:style>
  <w:style w:type="paragraph" w:customStyle="1" w:styleId="Default">
    <w:name w:val="Default"/>
    <w:uiPriority w:val="99"/>
    <w:rsid w:val="006B2D68"/>
    <w:pPr>
      <w:autoSpaceDE w:val="0"/>
      <w:autoSpaceDN w:val="0"/>
      <w:adjustRightInd w:val="0"/>
    </w:pPr>
    <w:rPr>
      <w:color w:val="000000"/>
      <w:sz w:val="24"/>
      <w:szCs w:val="24"/>
    </w:rPr>
  </w:style>
  <w:style w:type="character" w:customStyle="1" w:styleId="mwe-math-mathml-inlinemwe-math-mathml-a11y">
    <w:name w:val="mwe-math-mathml-inline mwe-math-mathml-a11y"/>
    <w:uiPriority w:val="99"/>
    <w:rsid w:val="006B2D68"/>
    <w:rPr>
      <w:rFonts w:cs="Times New Roman"/>
    </w:rPr>
  </w:style>
  <w:style w:type="paragraph" w:customStyle="1" w:styleId="110">
    <w:name w:val="Обычный + 11 пт"/>
    <w:basedOn w:val="a"/>
    <w:link w:val="111"/>
    <w:uiPriority w:val="99"/>
    <w:rsid w:val="006B2D68"/>
    <w:pPr>
      <w:ind w:left="460" w:firstLine="141"/>
      <w:jc w:val="both"/>
    </w:pPr>
    <w:rPr>
      <w:color w:val="545454"/>
      <w:sz w:val="22"/>
      <w:szCs w:val="20"/>
      <w:shd w:val="clear" w:color="auto" w:fill="FFFFFF"/>
    </w:rPr>
  </w:style>
  <w:style w:type="character" w:customStyle="1" w:styleId="111">
    <w:name w:val="Обычный + 11 пт Знак"/>
    <w:link w:val="110"/>
    <w:uiPriority w:val="99"/>
    <w:locked/>
    <w:rsid w:val="006B2D68"/>
    <w:rPr>
      <w:color w:val="545454"/>
      <w:sz w:val="22"/>
      <w:shd w:val="clear" w:color="auto" w:fill="FFFFFF"/>
      <w:lang w:val="ru-RU" w:eastAsia="ru-RU"/>
    </w:rPr>
  </w:style>
  <w:style w:type="character" w:customStyle="1" w:styleId="hps">
    <w:name w:val="hps"/>
    <w:uiPriority w:val="99"/>
    <w:rsid w:val="006B2D68"/>
    <w:rPr>
      <w:rFonts w:cs="Times New Roman"/>
    </w:rPr>
  </w:style>
  <w:style w:type="character" w:customStyle="1" w:styleId="hpsatn">
    <w:name w:val="hps atn"/>
    <w:uiPriority w:val="99"/>
    <w:rsid w:val="006B2D68"/>
    <w:rPr>
      <w:rFonts w:cs="Times New Roman"/>
    </w:rPr>
  </w:style>
  <w:style w:type="character" w:customStyle="1" w:styleId="longtext">
    <w:name w:val="long_text"/>
    <w:uiPriority w:val="99"/>
    <w:rsid w:val="006B2D68"/>
    <w:rPr>
      <w:rFonts w:cs="Times New Roman"/>
    </w:rPr>
  </w:style>
  <w:style w:type="character" w:customStyle="1" w:styleId="tlid-translationtranslation">
    <w:name w:val="tlid-translation translation"/>
    <w:uiPriority w:val="99"/>
    <w:rsid w:val="00093CE8"/>
  </w:style>
  <w:style w:type="character" w:customStyle="1" w:styleId="PaperTitleChar">
    <w:name w:val="Paper Title Char"/>
    <w:link w:val="PaperTitle"/>
    <w:uiPriority w:val="99"/>
    <w:locked/>
    <w:rsid w:val="00382148"/>
    <w:rPr>
      <w:b/>
      <w:sz w:val="28"/>
      <w:lang w:val="en-US"/>
    </w:rPr>
  </w:style>
  <w:style w:type="paragraph" w:customStyle="1" w:styleId="PaperTitle">
    <w:name w:val="Paper Title"/>
    <w:basedOn w:val="a"/>
    <w:link w:val="PaperTitleChar"/>
    <w:uiPriority w:val="99"/>
    <w:rsid w:val="00382148"/>
    <w:pPr>
      <w:keepNext/>
      <w:keepLines/>
      <w:suppressAutoHyphens/>
      <w:overflowPunct w:val="0"/>
      <w:autoSpaceDE w:val="0"/>
      <w:autoSpaceDN w:val="0"/>
      <w:adjustRightInd w:val="0"/>
      <w:spacing w:after="480" w:line="360" w:lineRule="atLeast"/>
      <w:jc w:val="center"/>
    </w:pPr>
    <w:rPr>
      <w:b/>
      <w:sz w:val="28"/>
      <w:szCs w:val="20"/>
      <w:lang w:val="en-US"/>
    </w:rPr>
  </w:style>
  <w:style w:type="paragraph" w:styleId="af8">
    <w:name w:val="footer"/>
    <w:basedOn w:val="a"/>
    <w:link w:val="af9"/>
    <w:uiPriority w:val="99"/>
    <w:rsid w:val="009C3F4D"/>
    <w:pPr>
      <w:tabs>
        <w:tab w:val="center" w:pos="4677"/>
        <w:tab w:val="right" w:pos="9355"/>
      </w:tabs>
    </w:pPr>
  </w:style>
  <w:style w:type="character" w:customStyle="1" w:styleId="af9">
    <w:name w:val="Нижний колонтитул Знак"/>
    <w:link w:val="af8"/>
    <w:uiPriority w:val="99"/>
    <w:locked/>
    <w:rsid w:val="009C3F4D"/>
    <w:rPr>
      <w:rFonts w:cs="Times New Roman"/>
      <w:sz w:val="24"/>
    </w:rPr>
  </w:style>
  <w:style w:type="paragraph" w:customStyle="1" w:styleId="ID">
    <w:name w:val="ID"/>
    <w:basedOn w:val="ad"/>
    <w:link w:val="ID0"/>
    <w:uiPriority w:val="99"/>
    <w:rsid w:val="00A7678C"/>
    <w:pPr>
      <w:tabs>
        <w:tab w:val="left" w:pos="2410"/>
      </w:tabs>
      <w:spacing w:line="360" w:lineRule="auto"/>
      <w:ind w:firstLine="709"/>
      <w:jc w:val="both"/>
    </w:pPr>
  </w:style>
  <w:style w:type="character" w:customStyle="1" w:styleId="ID0">
    <w:name w:val="ID Знак"/>
    <w:link w:val="ID"/>
    <w:uiPriority w:val="99"/>
    <w:locked/>
    <w:rsid w:val="00A7678C"/>
    <w:rPr>
      <w:rFonts w:eastAsia="Times New Roman"/>
      <w:sz w:val="24"/>
      <w:lang w:val="ru-RU" w:eastAsia="ru-RU"/>
    </w:rPr>
  </w:style>
  <w:style w:type="paragraph" w:styleId="afa">
    <w:name w:val="Balloon Text"/>
    <w:basedOn w:val="a"/>
    <w:link w:val="afb"/>
    <w:uiPriority w:val="99"/>
    <w:rsid w:val="00187794"/>
    <w:rPr>
      <w:rFonts w:ascii="Tahoma" w:hAnsi="Tahoma" w:cs="Tahoma"/>
      <w:sz w:val="16"/>
      <w:szCs w:val="16"/>
    </w:rPr>
  </w:style>
  <w:style w:type="character" w:customStyle="1" w:styleId="afb">
    <w:name w:val="Текст выноски Знак"/>
    <w:link w:val="afa"/>
    <w:uiPriority w:val="99"/>
    <w:locked/>
    <w:rsid w:val="00187794"/>
    <w:rPr>
      <w:rFonts w:ascii="Tahoma" w:hAnsi="Tahoma" w:cs="Tahoma"/>
      <w:sz w:val="16"/>
      <w:szCs w:val="16"/>
    </w:rPr>
  </w:style>
  <w:style w:type="paragraph" w:styleId="afc">
    <w:name w:val="List Paragraph"/>
    <w:basedOn w:val="a"/>
    <w:uiPriority w:val="34"/>
    <w:qFormat/>
    <w:rsid w:val="00CE4D56"/>
    <w:pPr>
      <w:ind w:left="720"/>
      <w:contextualSpacing/>
    </w:pPr>
  </w:style>
  <w:style w:type="character" w:customStyle="1" w:styleId="UnresolvedMention">
    <w:name w:val="Unresolved Mention"/>
    <w:basedOn w:val="a0"/>
    <w:uiPriority w:val="99"/>
    <w:semiHidden/>
    <w:unhideWhenUsed/>
    <w:rsid w:val="003F34CA"/>
    <w:rPr>
      <w:color w:val="605E5C"/>
      <w:shd w:val="clear" w:color="auto" w:fill="E1DFDD"/>
    </w:rPr>
  </w:style>
  <w:style w:type="paragraph" w:customStyle="1" w:styleId="msonormalcxspmiddle">
    <w:name w:val="msonormalcxspmiddle"/>
    <w:basedOn w:val="a"/>
    <w:rsid w:val="004961DE"/>
    <w:pPr>
      <w:spacing w:before="100" w:beforeAutospacing="1" w:after="100" w:afterAutospacing="1"/>
    </w:pPr>
    <w:rPr>
      <w:rFonts w:eastAsia="Calibri"/>
    </w:rPr>
  </w:style>
  <w:style w:type="numbering" w:customStyle="1" w:styleId="12">
    <w:name w:val="Нет списка1"/>
    <w:next w:val="a2"/>
    <w:uiPriority w:val="99"/>
    <w:semiHidden/>
    <w:unhideWhenUsed/>
    <w:rsid w:val="00F60475"/>
  </w:style>
  <w:style w:type="character" w:styleId="afd">
    <w:name w:val="Placeholder Text"/>
    <w:basedOn w:val="a0"/>
    <w:uiPriority w:val="99"/>
    <w:semiHidden/>
    <w:rsid w:val="00F60475"/>
    <w:rPr>
      <w:color w:val="808080"/>
    </w:rPr>
  </w:style>
  <w:style w:type="character" w:customStyle="1" w:styleId="50">
    <w:name w:val="Заголовок 5 Знак"/>
    <w:basedOn w:val="a0"/>
    <w:link w:val="5"/>
    <w:semiHidden/>
    <w:rsid w:val="00DC2217"/>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951"/>
    <w:rPr>
      <w:sz w:val="24"/>
      <w:szCs w:val="24"/>
    </w:rPr>
  </w:style>
  <w:style w:type="paragraph" w:styleId="1">
    <w:name w:val="heading 1"/>
    <w:basedOn w:val="a"/>
    <w:next w:val="a"/>
    <w:link w:val="10"/>
    <w:uiPriority w:val="99"/>
    <w:qFormat/>
    <w:rsid w:val="006B2D68"/>
    <w:pPr>
      <w:keepNext/>
      <w:jc w:val="both"/>
      <w:outlineLvl w:val="0"/>
    </w:pPr>
    <w:rPr>
      <w:b/>
      <w:szCs w:val="20"/>
      <w:lang w:val="lt-LT" w:eastAsia="lt-LT"/>
    </w:rPr>
  </w:style>
  <w:style w:type="paragraph" w:styleId="2">
    <w:name w:val="heading 2"/>
    <w:basedOn w:val="a"/>
    <w:next w:val="a"/>
    <w:link w:val="20"/>
    <w:uiPriority w:val="99"/>
    <w:qFormat/>
    <w:rsid w:val="006B2D68"/>
    <w:pPr>
      <w:keepNext/>
      <w:autoSpaceDE w:val="0"/>
      <w:autoSpaceDN w:val="0"/>
      <w:adjustRightInd w:val="0"/>
      <w:ind w:left="3540" w:firstLine="708"/>
      <w:outlineLvl w:val="1"/>
    </w:pPr>
    <w:rPr>
      <w:sz w:val="30"/>
      <w:lang w:val="lt-LT" w:eastAsia="lt-LT"/>
    </w:rPr>
  </w:style>
  <w:style w:type="paragraph" w:styleId="3">
    <w:name w:val="heading 3"/>
    <w:basedOn w:val="a"/>
    <w:next w:val="a"/>
    <w:link w:val="30"/>
    <w:uiPriority w:val="99"/>
    <w:qFormat/>
    <w:rsid w:val="006B2D68"/>
    <w:pPr>
      <w:keepNext/>
      <w:autoSpaceDE w:val="0"/>
      <w:autoSpaceDN w:val="0"/>
      <w:adjustRightInd w:val="0"/>
      <w:ind w:left="708" w:firstLine="708"/>
      <w:jc w:val="center"/>
      <w:outlineLvl w:val="2"/>
    </w:pPr>
    <w:rPr>
      <w:sz w:val="30"/>
      <w:lang w:val="lt-LT" w:eastAsia="lt-LT"/>
    </w:rPr>
  </w:style>
  <w:style w:type="paragraph" w:styleId="4">
    <w:name w:val="heading 4"/>
    <w:basedOn w:val="a"/>
    <w:next w:val="a"/>
    <w:link w:val="40"/>
    <w:uiPriority w:val="99"/>
    <w:qFormat/>
    <w:rsid w:val="006B2D68"/>
    <w:pPr>
      <w:keepNext/>
      <w:autoSpaceDE w:val="0"/>
      <w:autoSpaceDN w:val="0"/>
      <w:adjustRightInd w:val="0"/>
      <w:ind w:left="3540" w:firstLine="708"/>
      <w:jc w:val="both"/>
      <w:outlineLvl w:val="3"/>
    </w:pPr>
    <w:rPr>
      <w:sz w:val="30"/>
      <w:lang w:val="lt-LT" w:eastAsia="lt-LT"/>
    </w:rPr>
  </w:style>
  <w:style w:type="paragraph" w:styleId="5">
    <w:name w:val="heading 5"/>
    <w:basedOn w:val="a"/>
    <w:next w:val="a"/>
    <w:link w:val="50"/>
    <w:semiHidden/>
    <w:unhideWhenUsed/>
    <w:qFormat/>
    <w:locked/>
    <w:rsid w:val="00DC221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6B2D68"/>
    <w:pPr>
      <w:keepNext/>
      <w:overflowPunct w:val="0"/>
      <w:autoSpaceDE w:val="0"/>
      <w:autoSpaceDN w:val="0"/>
      <w:adjustRightInd w:val="0"/>
      <w:jc w:val="both"/>
      <w:textAlignment w:val="baseline"/>
      <w:outlineLvl w:val="5"/>
    </w:pPr>
    <w:rPr>
      <w:lang w:val="lt-LT" w:eastAsia="lt-L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5012B"/>
    <w:rPr>
      <w:rFonts w:ascii="Cambria" w:hAnsi="Cambria" w:cs="Times New Roman"/>
      <w:b/>
      <w:bCs/>
      <w:kern w:val="32"/>
      <w:sz w:val="32"/>
      <w:szCs w:val="32"/>
    </w:rPr>
  </w:style>
  <w:style w:type="character" w:customStyle="1" w:styleId="20">
    <w:name w:val="Заголовок 2 Знак"/>
    <w:link w:val="2"/>
    <w:uiPriority w:val="99"/>
    <w:semiHidden/>
    <w:locked/>
    <w:rsid w:val="0025012B"/>
    <w:rPr>
      <w:rFonts w:ascii="Cambria" w:hAnsi="Cambria" w:cs="Times New Roman"/>
      <w:b/>
      <w:bCs/>
      <w:i/>
      <w:iCs/>
      <w:sz w:val="28"/>
      <w:szCs w:val="28"/>
    </w:rPr>
  </w:style>
  <w:style w:type="character" w:customStyle="1" w:styleId="30">
    <w:name w:val="Заголовок 3 Знак"/>
    <w:link w:val="3"/>
    <w:uiPriority w:val="99"/>
    <w:semiHidden/>
    <w:locked/>
    <w:rsid w:val="0025012B"/>
    <w:rPr>
      <w:rFonts w:ascii="Cambria" w:hAnsi="Cambria" w:cs="Times New Roman"/>
      <w:b/>
      <w:bCs/>
      <w:sz w:val="26"/>
      <w:szCs w:val="26"/>
    </w:rPr>
  </w:style>
  <w:style w:type="character" w:customStyle="1" w:styleId="40">
    <w:name w:val="Заголовок 4 Знак"/>
    <w:link w:val="4"/>
    <w:uiPriority w:val="99"/>
    <w:semiHidden/>
    <w:locked/>
    <w:rsid w:val="0025012B"/>
    <w:rPr>
      <w:rFonts w:ascii="Calibri" w:hAnsi="Calibri" w:cs="Times New Roman"/>
      <w:b/>
      <w:bCs/>
      <w:sz w:val="28"/>
      <w:szCs w:val="28"/>
    </w:rPr>
  </w:style>
  <w:style w:type="character" w:customStyle="1" w:styleId="60">
    <w:name w:val="Заголовок 6 Знак"/>
    <w:link w:val="6"/>
    <w:uiPriority w:val="99"/>
    <w:semiHidden/>
    <w:locked/>
    <w:rsid w:val="0025012B"/>
    <w:rPr>
      <w:rFonts w:ascii="Calibri" w:hAnsi="Calibri" w:cs="Times New Roman"/>
      <w:b/>
      <w:bCs/>
    </w:rPr>
  </w:style>
  <w:style w:type="table" w:styleId="a3">
    <w:name w:val="Table Grid"/>
    <w:basedOn w:val="a1"/>
    <w:uiPriority w:val="99"/>
    <w:rsid w:val="00DF0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uiPriority w:val="99"/>
    <w:qFormat/>
    <w:rsid w:val="006B2D68"/>
    <w:pPr>
      <w:widowControl w:val="0"/>
      <w:spacing w:line="360" w:lineRule="auto"/>
      <w:ind w:left="414" w:right="567" w:firstLine="720"/>
      <w:jc w:val="center"/>
    </w:pPr>
    <w:rPr>
      <w:b/>
      <w:bCs/>
      <w:sz w:val="26"/>
      <w:szCs w:val="26"/>
    </w:rPr>
  </w:style>
  <w:style w:type="character" w:customStyle="1" w:styleId="a5">
    <w:name w:val="Название Знак"/>
    <w:link w:val="a4"/>
    <w:uiPriority w:val="99"/>
    <w:locked/>
    <w:rsid w:val="0025012B"/>
    <w:rPr>
      <w:rFonts w:ascii="Cambria" w:hAnsi="Cambria" w:cs="Times New Roman"/>
      <w:b/>
      <w:bCs/>
      <w:kern w:val="28"/>
      <w:sz w:val="32"/>
      <w:szCs w:val="32"/>
    </w:rPr>
  </w:style>
  <w:style w:type="paragraph" w:styleId="a6">
    <w:name w:val="Block Text"/>
    <w:basedOn w:val="a"/>
    <w:uiPriority w:val="99"/>
    <w:rsid w:val="006B2D68"/>
    <w:pPr>
      <w:spacing w:line="360" w:lineRule="auto"/>
      <w:ind w:left="1134" w:right="567" w:firstLine="567"/>
      <w:jc w:val="both"/>
    </w:pPr>
    <w:rPr>
      <w:b/>
      <w:bCs/>
      <w:sz w:val="26"/>
      <w:szCs w:val="26"/>
    </w:rPr>
  </w:style>
  <w:style w:type="paragraph" w:customStyle="1" w:styleId="ConsPlusTitle">
    <w:name w:val="ConsPlusTitle"/>
    <w:uiPriority w:val="99"/>
    <w:rsid w:val="006B2D68"/>
    <w:pPr>
      <w:widowControl w:val="0"/>
      <w:autoSpaceDE w:val="0"/>
      <w:autoSpaceDN w:val="0"/>
      <w:adjustRightInd w:val="0"/>
    </w:pPr>
    <w:rPr>
      <w:b/>
      <w:bCs/>
      <w:sz w:val="24"/>
      <w:szCs w:val="24"/>
    </w:rPr>
  </w:style>
  <w:style w:type="paragraph" w:customStyle="1" w:styleId="ConsPlusNonformat">
    <w:name w:val="ConsPlusNonformat"/>
    <w:uiPriority w:val="99"/>
    <w:rsid w:val="006B2D68"/>
    <w:pPr>
      <w:widowControl w:val="0"/>
      <w:autoSpaceDE w:val="0"/>
      <w:autoSpaceDN w:val="0"/>
      <w:adjustRightInd w:val="0"/>
    </w:pPr>
    <w:rPr>
      <w:rFonts w:ascii="Courier New" w:hAnsi="Courier New" w:cs="Courier New"/>
    </w:rPr>
  </w:style>
  <w:style w:type="paragraph" w:customStyle="1" w:styleId="ConsPlusCell">
    <w:name w:val="ConsPlusCell"/>
    <w:uiPriority w:val="99"/>
    <w:rsid w:val="006B2D68"/>
    <w:pPr>
      <w:widowControl w:val="0"/>
      <w:autoSpaceDE w:val="0"/>
      <w:autoSpaceDN w:val="0"/>
      <w:adjustRightInd w:val="0"/>
    </w:pPr>
    <w:rPr>
      <w:rFonts w:ascii="Arial" w:hAnsi="Arial" w:cs="Arial"/>
    </w:rPr>
  </w:style>
  <w:style w:type="paragraph" w:styleId="a7">
    <w:name w:val="Body Text"/>
    <w:basedOn w:val="a"/>
    <w:link w:val="a8"/>
    <w:uiPriority w:val="99"/>
    <w:semiHidden/>
    <w:rsid w:val="006B2D68"/>
    <w:pPr>
      <w:autoSpaceDE w:val="0"/>
      <w:autoSpaceDN w:val="0"/>
      <w:jc w:val="center"/>
    </w:pPr>
    <w:rPr>
      <w:sz w:val="28"/>
      <w:szCs w:val="28"/>
      <w:lang w:val="lt-LT" w:eastAsia="lt-LT"/>
    </w:rPr>
  </w:style>
  <w:style w:type="character" w:customStyle="1" w:styleId="a8">
    <w:name w:val="Основной текст Знак"/>
    <w:link w:val="a7"/>
    <w:uiPriority w:val="99"/>
    <w:semiHidden/>
    <w:locked/>
    <w:rsid w:val="0025012B"/>
    <w:rPr>
      <w:rFonts w:cs="Times New Roman"/>
      <w:sz w:val="24"/>
      <w:szCs w:val="24"/>
    </w:rPr>
  </w:style>
  <w:style w:type="paragraph" w:customStyle="1" w:styleId="ConsPlusNormal">
    <w:name w:val="ConsPlusNormal"/>
    <w:uiPriority w:val="99"/>
    <w:rsid w:val="006B2D68"/>
    <w:pPr>
      <w:widowControl w:val="0"/>
      <w:autoSpaceDE w:val="0"/>
      <w:autoSpaceDN w:val="0"/>
      <w:adjustRightInd w:val="0"/>
      <w:ind w:firstLine="720"/>
    </w:pPr>
    <w:rPr>
      <w:rFonts w:ascii="Arial" w:hAnsi="Arial" w:cs="Arial"/>
    </w:rPr>
  </w:style>
  <w:style w:type="paragraph" w:styleId="a9">
    <w:name w:val="header"/>
    <w:basedOn w:val="a"/>
    <w:link w:val="aa"/>
    <w:uiPriority w:val="99"/>
    <w:rsid w:val="006B2D68"/>
    <w:pPr>
      <w:tabs>
        <w:tab w:val="center" w:pos="4677"/>
        <w:tab w:val="right" w:pos="9355"/>
      </w:tabs>
    </w:pPr>
  </w:style>
  <w:style w:type="character" w:customStyle="1" w:styleId="aa">
    <w:name w:val="Верхний колонтитул Знак"/>
    <w:link w:val="a9"/>
    <w:uiPriority w:val="99"/>
    <w:locked/>
    <w:rsid w:val="006B2D68"/>
    <w:rPr>
      <w:rFonts w:cs="Times New Roman"/>
      <w:sz w:val="24"/>
    </w:rPr>
  </w:style>
  <w:style w:type="paragraph" w:customStyle="1" w:styleId="21">
    <w:name w:val="Основной текст 21"/>
    <w:basedOn w:val="a"/>
    <w:uiPriority w:val="99"/>
    <w:rsid w:val="006B2D68"/>
    <w:pPr>
      <w:jc w:val="center"/>
    </w:pPr>
    <w:rPr>
      <w:sz w:val="22"/>
      <w:szCs w:val="22"/>
      <w:lang w:val="lt-LT" w:eastAsia="lt-LT"/>
    </w:rPr>
  </w:style>
  <w:style w:type="paragraph" w:customStyle="1" w:styleId="10-12">
    <w:name w:val="Табл.1.0 инт.-12"/>
    <w:basedOn w:val="a"/>
    <w:uiPriority w:val="99"/>
    <w:rsid w:val="006B2D68"/>
    <w:pPr>
      <w:widowControl w:val="0"/>
      <w:spacing w:before="120" w:after="120" w:line="180" w:lineRule="auto"/>
      <w:jc w:val="center"/>
    </w:pPr>
    <w:rPr>
      <w:lang w:val="lt-LT" w:eastAsia="lt-LT"/>
    </w:rPr>
  </w:style>
  <w:style w:type="character" w:styleId="ab">
    <w:name w:val="Hyperlink"/>
    <w:uiPriority w:val="99"/>
    <w:rsid w:val="006B2D68"/>
    <w:rPr>
      <w:rFonts w:cs="Times New Roman"/>
      <w:color w:val="0000FF"/>
      <w:u w:val="single"/>
    </w:rPr>
  </w:style>
  <w:style w:type="paragraph" w:styleId="ac">
    <w:name w:val="No Spacing"/>
    <w:uiPriority w:val="99"/>
    <w:qFormat/>
    <w:rsid w:val="006B2D68"/>
    <w:rPr>
      <w:sz w:val="24"/>
      <w:szCs w:val="24"/>
      <w:lang w:val="lt-LT" w:eastAsia="lt-LT"/>
    </w:rPr>
  </w:style>
  <w:style w:type="character" w:customStyle="1" w:styleId="fs3ls5">
    <w:name w:val="fs3 ls5"/>
    <w:uiPriority w:val="99"/>
    <w:rsid w:val="006B2D68"/>
    <w:rPr>
      <w:rFonts w:cs="Times New Roman"/>
    </w:rPr>
  </w:style>
  <w:style w:type="character" w:customStyle="1" w:styleId="ls6">
    <w:name w:val="ls6"/>
    <w:uiPriority w:val="99"/>
    <w:rsid w:val="006B2D68"/>
    <w:rPr>
      <w:rFonts w:cs="Times New Roman"/>
    </w:rPr>
  </w:style>
  <w:style w:type="character" w:customStyle="1" w:styleId="8">
    <w:name w:val="_ _8"/>
    <w:uiPriority w:val="99"/>
    <w:rsid w:val="006B2D68"/>
    <w:rPr>
      <w:rFonts w:cs="Times New Roman"/>
    </w:rPr>
  </w:style>
  <w:style w:type="character" w:customStyle="1" w:styleId="fs3ls7">
    <w:name w:val="fs3 ls7"/>
    <w:uiPriority w:val="99"/>
    <w:rsid w:val="006B2D68"/>
    <w:rPr>
      <w:rFonts w:cs="Times New Roman"/>
    </w:rPr>
  </w:style>
  <w:style w:type="character" w:customStyle="1" w:styleId="fs1ls8">
    <w:name w:val="fs1 ls8"/>
    <w:uiPriority w:val="99"/>
    <w:rsid w:val="006B2D68"/>
    <w:rPr>
      <w:rFonts w:cs="Times New Roman"/>
    </w:rPr>
  </w:style>
  <w:style w:type="character" w:customStyle="1" w:styleId="apple-converted-space">
    <w:name w:val="apple-converted-space"/>
    <w:uiPriority w:val="99"/>
    <w:rsid w:val="006B2D68"/>
    <w:rPr>
      <w:rFonts w:cs="Times New Roman"/>
    </w:rPr>
  </w:style>
  <w:style w:type="paragraph" w:styleId="HTML">
    <w:name w:val="HTML Preformatted"/>
    <w:basedOn w:val="a"/>
    <w:link w:val="HTML0"/>
    <w:uiPriority w:val="99"/>
    <w:rsid w:val="006B2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semiHidden/>
    <w:locked/>
    <w:rsid w:val="0025012B"/>
    <w:rPr>
      <w:rFonts w:ascii="Courier New" w:hAnsi="Courier New" w:cs="Courier New"/>
      <w:sz w:val="20"/>
      <w:szCs w:val="20"/>
    </w:rPr>
  </w:style>
  <w:style w:type="character" w:customStyle="1" w:styleId="ng-binding">
    <w:name w:val="ng-binding"/>
    <w:uiPriority w:val="99"/>
    <w:rsid w:val="006B2D68"/>
    <w:rPr>
      <w:rFonts w:cs="Times New Roman"/>
    </w:rPr>
  </w:style>
  <w:style w:type="character" w:customStyle="1" w:styleId="ng-scope">
    <w:name w:val="ng-scope"/>
    <w:uiPriority w:val="99"/>
    <w:rsid w:val="006B2D68"/>
    <w:rPr>
      <w:rFonts w:cs="Times New Roman"/>
    </w:rPr>
  </w:style>
  <w:style w:type="character" w:customStyle="1" w:styleId="ng-bindingng-scope">
    <w:name w:val="ng-binding ng-scope"/>
    <w:uiPriority w:val="99"/>
    <w:rsid w:val="006B2D68"/>
    <w:rPr>
      <w:rFonts w:cs="Times New Roman"/>
    </w:rPr>
  </w:style>
  <w:style w:type="character" w:customStyle="1" w:styleId="prefix">
    <w:name w:val="prefix"/>
    <w:uiPriority w:val="99"/>
    <w:rsid w:val="006B2D68"/>
    <w:rPr>
      <w:rFonts w:cs="Times New Roman"/>
    </w:rPr>
  </w:style>
  <w:style w:type="character" w:customStyle="1" w:styleId="11">
    <w:name w:val="Дата1"/>
    <w:uiPriority w:val="99"/>
    <w:rsid w:val="006B2D68"/>
    <w:rPr>
      <w:rFonts w:cs="Times New Roman"/>
    </w:rPr>
  </w:style>
  <w:style w:type="paragraph" w:styleId="ad">
    <w:name w:val="Normal (Web)"/>
    <w:basedOn w:val="a"/>
    <w:link w:val="ae"/>
    <w:uiPriority w:val="99"/>
    <w:rsid w:val="006B2D68"/>
    <w:rPr>
      <w:szCs w:val="20"/>
    </w:rPr>
  </w:style>
  <w:style w:type="character" w:customStyle="1" w:styleId="ae">
    <w:name w:val="Обычный (веб) Знак"/>
    <w:link w:val="ad"/>
    <w:uiPriority w:val="99"/>
    <w:locked/>
    <w:rsid w:val="006B2D68"/>
    <w:rPr>
      <w:sz w:val="24"/>
      <w:lang w:val="ru-RU" w:eastAsia="ru-RU"/>
    </w:rPr>
  </w:style>
  <w:style w:type="paragraph" w:styleId="af">
    <w:name w:val="annotation text"/>
    <w:basedOn w:val="a"/>
    <w:link w:val="af0"/>
    <w:uiPriority w:val="99"/>
    <w:semiHidden/>
    <w:rsid w:val="006B2D68"/>
    <w:rPr>
      <w:sz w:val="20"/>
      <w:szCs w:val="20"/>
      <w:lang w:val="lt-LT" w:eastAsia="lt-LT"/>
    </w:rPr>
  </w:style>
  <w:style w:type="character" w:customStyle="1" w:styleId="af0">
    <w:name w:val="Текст примечания Знак"/>
    <w:link w:val="af"/>
    <w:uiPriority w:val="99"/>
    <w:semiHidden/>
    <w:locked/>
    <w:rsid w:val="006B2D68"/>
    <w:rPr>
      <w:rFonts w:cs="Times New Roman"/>
      <w:lang w:val="lt-LT" w:eastAsia="lt-LT"/>
    </w:rPr>
  </w:style>
  <w:style w:type="paragraph" w:styleId="af1">
    <w:name w:val="annotation subject"/>
    <w:basedOn w:val="af"/>
    <w:next w:val="af"/>
    <w:link w:val="af2"/>
    <w:uiPriority w:val="99"/>
    <w:semiHidden/>
    <w:rsid w:val="006B2D68"/>
    <w:rPr>
      <w:b/>
      <w:bCs/>
    </w:rPr>
  </w:style>
  <w:style w:type="character" w:customStyle="1" w:styleId="af2">
    <w:name w:val="Тема примечания Знак"/>
    <w:link w:val="af1"/>
    <w:uiPriority w:val="99"/>
    <w:semiHidden/>
    <w:locked/>
    <w:rsid w:val="006B2D68"/>
    <w:rPr>
      <w:rFonts w:cs="Times New Roman"/>
      <w:b/>
      <w:lang w:val="lt-LT" w:eastAsia="lt-LT"/>
    </w:rPr>
  </w:style>
  <w:style w:type="paragraph" w:customStyle="1" w:styleId="af3">
    <w:name w:val="Формула"/>
    <w:basedOn w:val="a"/>
    <w:uiPriority w:val="99"/>
    <w:rsid w:val="006B2D68"/>
    <w:pPr>
      <w:spacing w:before="280" w:after="280"/>
      <w:contextualSpacing/>
      <w:jc w:val="center"/>
    </w:pPr>
    <w:rPr>
      <w:sz w:val="28"/>
    </w:rPr>
  </w:style>
  <w:style w:type="paragraph" w:customStyle="1" w:styleId="af4">
    <w:name w:val="Формула где"/>
    <w:basedOn w:val="a"/>
    <w:uiPriority w:val="99"/>
    <w:rsid w:val="006B2D68"/>
    <w:pPr>
      <w:spacing w:line="276" w:lineRule="auto"/>
      <w:jc w:val="both"/>
    </w:pPr>
    <w:rPr>
      <w:sz w:val="28"/>
    </w:rPr>
  </w:style>
  <w:style w:type="paragraph" w:customStyle="1" w:styleId="N1">
    <w:name w:val="Формула N 1"/>
    <w:basedOn w:val="af3"/>
    <w:uiPriority w:val="99"/>
    <w:rsid w:val="006B2D68"/>
    <w:pPr>
      <w:spacing w:after="0"/>
    </w:pPr>
  </w:style>
  <w:style w:type="paragraph" w:customStyle="1" w:styleId="N">
    <w:name w:val="Формула N"/>
    <w:basedOn w:val="af3"/>
    <w:uiPriority w:val="99"/>
    <w:rsid w:val="006B2D68"/>
    <w:pPr>
      <w:spacing w:before="0" w:after="0"/>
      <w:contextualSpacing w:val="0"/>
    </w:pPr>
  </w:style>
  <w:style w:type="paragraph" w:customStyle="1" w:styleId="NN">
    <w:name w:val="Формула N N"/>
    <w:basedOn w:val="af3"/>
    <w:uiPriority w:val="99"/>
    <w:rsid w:val="006B2D68"/>
    <w:pPr>
      <w:spacing w:before="0"/>
    </w:pPr>
  </w:style>
  <w:style w:type="paragraph" w:customStyle="1" w:styleId="af5">
    <w:name w:val="Рисунок"/>
    <w:basedOn w:val="a"/>
    <w:next w:val="a"/>
    <w:uiPriority w:val="99"/>
    <w:rsid w:val="006B2D68"/>
    <w:pPr>
      <w:spacing w:before="280" w:after="280" w:line="276" w:lineRule="auto"/>
      <w:jc w:val="center"/>
    </w:pPr>
    <w:rPr>
      <w:b/>
    </w:rPr>
  </w:style>
  <w:style w:type="paragraph" w:styleId="af6">
    <w:name w:val="Body Text Indent"/>
    <w:basedOn w:val="a"/>
    <w:link w:val="af7"/>
    <w:uiPriority w:val="99"/>
    <w:rsid w:val="006B2D68"/>
    <w:pPr>
      <w:spacing w:after="120"/>
      <w:ind w:left="283"/>
    </w:pPr>
  </w:style>
  <w:style w:type="character" w:customStyle="1" w:styleId="af7">
    <w:name w:val="Основной текст с отступом Знак"/>
    <w:link w:val="af6"/>
    <w:uiPriority w:val="99"/>
    <w:semiHidden/>
    <w:locked/>
    <w:rsid w:val="0025012B"/>
    <w:rPr>
      <w:rFonts w:cs="Times New Roman"/>
      <w:sz w:val="24"/>
      <w:szCs w:val="24"/>
    </w:rPr>
  </w:style>
  <w:style w:type="paragraph" w:styleId="31">
    <w:name w:val="Body Text 3"/>
    <w:basedOn w:val="a"/>
    <w:link w:val="32"/>
    <w:uiPriority w:val="99"/>
    <w:rsid w:val="006B2D68"/>
    <w:pPr>
      <w:spacing w:after="120"/>
    </w:pPr>
    <w:rPr>
      <w:sz w:val="16"/>
      <w:szCs w:val="16"/>
    </w:rPr>
  </w:style>
  <w:style w:type="character" w:customStyle="1" w:styleId="32">
    <w:name w:val="Основной текст 3 Знак"/>
    <w:link w:val="31"/>
    <w:uiPriority w:val="99"/>
    <w:semiHidden/>
    <w:locked/>
    <w:rsid w:val="0025012B"/>
    <w:rPr>
      <w:rFonts w:cs="Times New Roman"/>
      <w:sz w:val="16"/>
      <w:szCs w:val="16"/>
    </w:rPr>
  </w:style>
  <w:style w:type="paragraph" w:customStyle="1" w:styleId="Default">
    <w:name w:val="Default"/>
    <w:uiPriority w:val="99"/>
    <w:rsid w:val="006B2D68"/>
    <w:pPr>
      <w:autoSpaceDE w:val="0"/>
      <w:autoSpaceDN w:val="0"/>
      <w:adjustRightInd w:val="0"/>
    </w:pPr>
    <w:rPr>
      <w:color w:val="000000"/>
      <w:sz w:val="24"/>
      <w:szCs w:val="24"/>
    </w:rPr>
  </w:style>
  <w:style w:type="character" w:customStyle="1" w:styleId="mwe-math-mathml-inlinemwe-math-mathml-a11y">
    <w:name w:val="mwe-math-mathml-inline mwe-math-mathml-a11y"/>
    <w:uiPriority w:val="99"/>
    <w:rsid w:val="006B2D68"/>
    <w:rPr>
      <w:rFonts w:cs="Times New Roman"/>
    </w:rPr>
  </w:style>
  <w:style w:type="paragraph" w:customStyle="1" w:styleId="110">
    <w:name w:val="Обычный + 11 пт"/>
    <w:basedOn w:val="a"/>
    <w:link w:val="111"/>
    <w:uiPriority w:val="99"/>
    <w:rsid w:val="006B2D68"/>
    <w:pPr>
      <w:ind w:left="460" w:firstLine="141"/>
      <w:jc w:val="both"/>
    </w:pPr>
    <w:rPr>
      <w:color w:val="545454"/>
      <w:sz w:val="22"/>
      <w:szCs w:val="20"/>
      <w:shd w:val="clear" w:color="auto" w:fill="FFFFFF"/>
    </w:rPr>
  </w:style>
  <w:style w:type="character" w:customStyle="1" w:styleId="111">
    <w:name w:val="Обычный + 11 пт Знак"/>
    <w:link w:val="110"/>
    <w:uiPriority w:val="99"/>
    <w:locked/>
    <w:rsid w:val="006B2D68"/>
    <w:rPr>
      <w:color w:val="545454"/>
      <w:sz w:val="22"/>
      <w:shd w:val="clear" w:color="auto" w:fill="FFFFFF"/>
      <w:lang w:val="ru-RU" w:eastAsia="ru-RU"/>
    </w:rPr>
  </w:style>
  <w:style w:type="character" w:customStyle="1" w:styleId="hps">
    <w:name w:val="hps"/>
    <w:uiPriority w:val="99"/>
    <w:rsid w:val="006B2D68"/>
    <w:rPr>
      <w:rFonts w:cs="Times New Roman"/>
    </w:rPr>
  </w:style>
  <w:style w:type="character" w:customStyle="1" w:styleId="hpsatn">
    <w:name w:val="hps atn"/>
    <w:uiPriority w:val="99"/>
    <w:rsid w:val="006B2D68"/>
    <w:rPr>
      <w:rFonts w:cs="Times New Roman"/>
    </w:rPr>
  </w:style>
  <w:style w:type="character" w:customStyle="1" w:styleId="longtext">
    <w:name w:val="long_text"/>
    <w:uiPriority w:val="99"/>
    <w:rsid w:val="006B2D68"/>
    <w:rPr>
      <w:rFonts w:cs="Times New Roman"/>
    </w:rPr>
  </w:style>
  <w:style w:type="character" w:customStyle="1" w:styleId="tlid-translationtranslation">
    <w:name w:val="tlid-translation translation"/>
    <w:uiPriority w:val="99"/>
    <w:rsid w:val="00093CE8"/>
  </w:style>
  <w:style w:type="character" w:customStyle="1" w:styleId="PaperTitleChar">
    <w:name w:val="Paper Title Char"/>
    <w:link w:val="PaperTitle"/>
    <w:uiPriority w:val="99"/>
    <w:locked/>
    <w:rsid w:val="00382148"/>
    <w:rPr>
      <w:b/>
      <w:sz w:val="28"/>
      <w:lang w:val="en-US"/>
    </w:rPr>
  </w:style>
  <w:style w:type="paragraph" w:customStyle="1" w:styleId="PaperTitle">
    <w:name w:val="Paper Title"/>
    <w:basedOn w:val="a"/>
    <w:link w:val="PaperTitleChar"/>
    <w:uiPriority w:val="99"/>
    <w:rsid w:val="00382148"/>
    <w:pPr>
      <w:keepNext/>
      <w:keepLines/>
      <w:suppressAutoHyphens/>
      <w:overflowPunct w:val="0"/>
      <w:autoSpaceDE w:val="0"/>
      <w:autoSpaceDN w:val="0"/>
      <w:adjustRightInd w:val="0"/>
      <w:spacing w:after="480" w:line="360" w:lineRule="atLeast"/>
      <w:jc w:val="center"/>
    </w:pPr>
    <w:rPr>
      <w:b/>
      <w:sz w:val="28"/>
      <w:szCs w:val="20"/>
      <w:lang w:val="en-US"/>
    </w:rPr>
  </w:style>
  <w:style w:type="paragraph" w:styleId="af8">
    <w:name w:val="footer"/>
    <w:basedOn w:val="a"/>
    <w:link w:val="af9"/>
    <w:uiPriority w:val="99"/>
    <w:rsid w:val="009C3F4D"/>
    <w:pPr>
      <w:tabs>
        <w:tab w:val="center" w:pos="4677"/>
        <w:tab w:val="right" w:pos="9355"/>
      </w:tabs>
    </w:pPr>
  </w:style>
  <w:style w:type="character" w:customStyle="1" w:styleId="af9">
    <w:name w:val="Нижний колонтитул Знак"/>
    <w:link w:val="af8"/>
    <w:uiPriority w:val="99"/>
    <w:locked/>
    <w:rsid w:val="009C3F4D"/>
    <w:rPr>
      <w:rFonts w:cs="Times New Roman"/>
      <w:sz w:val="24"/>
    </w:rPr>
  </w:style>
  <w:style w:type="paragraph" w:customStyle="1" w:styleId="ID">
    <w:name w:val="ID"/>
    <w:basedOn w:val="ad"/>
    <w:link w:val="ID0"/>
    <w:uiPriority w:val="99"/>
    <w:rsid w:val="00A7678C"/>
    <w:pPr>
      <w:tabs>
        <w:tab w:val="left" w:pos="2410"/>
      </w:tabs>
      <w:spacing w:line="360" w:lineRule="auto"/>
      <w:ind w:firstLine="709"/>
      <w:jc w:val="both"/>
    </w:pPr>
  </w:style>
  <w:style w:type="character" w:customStyle="1" w:styleId="ID0">
    <w:name w:val="ID Знак"/>
    <w:link w:val="ID"/>
    <w:uiPriority w:val="99"/>
    <w:locked/>
    <w:rsid w:val="00A7678C"/>
    <w:rPr>
      <w:rFonts w:eastAsia="Times New Roman"/>
      <w:sz w:val="24"/>
      <w:lang w:val="ru-RU" w:eastAsia="ru-RU"/>
    </w:rPr>
  </w:style>
  <w:style w:type="paragraph" w:styleId="afa">
    <w:name w:val="Balloon Text"/>
    <w:basedOn w:val="a"/>
    <w:link w:val="afb"/>
    <w:uiPriority w:val="99"/>
    <w:rsid w:val="00187794"/>
    <w:rPr>
      <w:rFonts w:ascii="Tahoma" w:hAnsi="Tahoma" w:cs="Tahoma"/>
      <w:sz w:val="16"/>
      <w:szCs w:val="16"/>
    </w:rPr>
  </w:style>
  <w:style w:type="character" w:customStyle="1" w:styleId="afb">
    <w:name w:val="Текст выноски Знак"/>
    <w:link w:val="afa"/>
    <w:uiPriority w:val="99"/>
    <w:locked/>
    <w:rsid w:val="00187794"/>
    <w:rPr>
      <w:rFonts w:ascii="Tahoma" w:hAnsi="Tahoma" w:cs="Tahoma"/>
      <w:sz w:val="16"/>
      <w:szCs w:val="16"/>
    </w:rPr>
  </w:style>
  <w:style w:type="paragraph" w:styleId="afc">
    <w:name w:val="List Paragraph"/>
    <w:basedOn w:val="a"/>
    <w:uiPriority w:val="34"/>
    <w:qFormat/>
    <w:rsid w:val="00CE4D56"/>
    <w:pPr>
      <w:ind w:left="720"/>
      <w:contextualSpacing/>
    </w:pPr>
  </w:style>
  <w:style w:type="character" w:customStyle="1" w:styleId="UnresolvedMention">
    <w:name w:val="Unresolved Mention"/>
    <w:basedOn w:val="a0"/>
    <w:uiPriority w:val="99"/>
    <w:semiHidden/>
    <w:unhideWhenUsed/>
    <w:rsid w:val="003F34CA"/>
    <w:rPr>
      <w:color w:val="605E5C"/>
      <w:shd w:val="clear" w:color="auto" w:fill="E1DFDD"/>
    </w:rPr>
  </w:style>
  <w:style w:type="paragraph" w:customStyle="1" w:styleId="msonormalcxspmiddle">
    <w:name w:val="msonormalcxspmiddle"/>
    <w:basedOn w:val="a"/>
    <w:rsid w:val="004961DE"/>
    <w:pPr>
      <w:spacing w:before="100" w:beforeAutospacing="1" w:after="100" w:afterAutospacing="1"/>
    </w:pPr>
    <w:rPr>
      <w:rFonts w:eastAsia="Calibri"/>
    </w:rPr>
  </w:style>
  <w:style w:type="numbering" w:customStyle="1" w:styleId="12">
    <w:name w:val="Нет списка1"/>
    <w:next w:val="a2"/>
    <w:uiPriority w:val="99"/>
    <w:semiHidden/>
    <w:unhideWhenUsed/>
    <w:rsid w:val="00F60475"/>
  </w:style>
  <w:style w:type="character" w:styleId="afd">
    <w:name w:val="Placeholder Text"/>
    <w:basedOn w:val="a0"/>
    <w:uiPriority w:val="99"/>
    <w:semiHidden/>
    <w:rsid w:val="00F60475"/>
    <w:rPr>
      <w:color w:val="808080"/>
    </w:rPr>
  </w:style>
  <w:style w:type="character" w:customStyle="1" w:styleId="50">
    <w:name w:val="Заголовок 5 Знак"/>
    <w:basedOn w:val="a0"/>
    <w:link w:val="5"/>
    <w:semiHidden/>
    <w:rsid w:val="00DC221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38824">
      <w:bodyDiv w:val="1"/>
      <w:marLeft w:val="0"/>
      <w:marRight w:val="0"/>
      <w:marTop w:val="0"/>
      <w:marBottom w:val="0"/>
      <w:divBdr>
        <w:top w:val="none" w:sz="0" w:space="0" w:color="auto"/>
        <w:left w:val="none" w:sz="0" w:space="0" w:color="auto"/>
        <w:bottom w:val="none" w:sz="0" w:space="0" w:color="auto"/>
        <w:right w:val="none" w:sz="0" w:space="0" w:color="auto"/>
      </w:divBdr>
    </w:div>
    <w:div w:id="1462724225">
      <w:bodyDiv w:val="1"/>
      <w:marLeft w:val="0"/>
      <w:marRight w:val="0"/>
      <w:marTop w:val="0"/>
      <w:marBottom w:val="0"/>
      <w:divBdr>
        <w:top w:val="none" w:sz="0" w:space="0" w:color="auto"/>
        <w:left w:val="none" w:sz="0" w:space="0" w:color="auto"/>
        <w:bottom w:val="none" w:sz="0" w:space="0" w:color="auto"/>
        <w:right w:val="none" w:sz="0" w:space="0" w:color="auto"/>
      </w:divBdr>
    </w:div>
    <w:div w:id="1592154866">
      <w:bodyDiv w:val="1"/>
      <w:marLeft w:val="0"/>
      <w:marRight w:val="0"/>
      <w:marTop w:val="0"/>
      <w:marBottom w:val="0"/>
      <w:divBdr>
        <w:top w:val="none" w:sz="0" w:space="0" w:color="auto"/>
        <w:left w:val="none" w:sz="0" w:space="0" w:color="auto"/>
        <w:bottom w:val="none" w:sz="0" w:space="0" w:color="auto"/>
        <w:right w:val="none" w:sz="0" w:space="0" w:color="auto"/>
      </w:divBdr>
    </w:div>
    <w:div w:id="1874229028">
      <w:bodyDiv w:val="1"/>
      <w:marLeft w:val="0"/>
      <w:marRight w:val="0"/>
      <w:marTop w:val="0"/>
      <w:marBottom w:val="0"/>
      <w:divBdr>
        <w:top w:val="none" w:sz="0" w:space="0" w:color="auto"/>
        <w:left w:val="none" w:sz="0" w:space="0" w:color="auto"/>
        <w:bottom w:val="none" w:sz="0" w:space="0" w:color="auto"/>
        <w:right w:val="none" w:sz="0" w:space="0" w:color="auto"/>
      </w:divBdr>
    </w:div>
    <w:div w:id="192703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EBDD9-79D6-4124-A432-1546DE2C2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24</Pages>
  <Words>5038</Words>
  <Characters>28719</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«Исследование разборчивости речи при комбинированных маскирующих сигналах»</vt:lpstr>
    </vt:vector>
  </TitlesOfParts>
  <Company>BSUIR</Company>
  <LinksUpToDate>false</LinksUpToDate>
  <CharactersWithSpaces>33690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«Исследование разборчивости речи при комбинированных маскирующих сигналах»</dc:title>
  <dc:creator>1-401-56</dc:creator>
  <cp:lastModifiedBy>Admin</cp:lastModifiedBy>
  <cp:revision>254</cp:revision>
  <cp:lastPrinted>2021-10-07T04:56:00Z</cp:lastPrinted>
  <dcterms:created xsi:type="dcterms:W3CDTF">2021-09-14T06:59:00Z</dcterms:created>
  <dcterms:modified xsi:type="dcterms:W3CDTF">2021-10-18T09:09:00Z</dcterms:modified>
</cp:coreProperties>
</file>