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F" w:rsidRPr="00460A3B" w:rsidRDefault="003B6DBF" w:rsidP="003B6D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Объявление </w:t>
      </w:r>
    </w:p>
    <w:p w:rsidR="003B6DBF" w:rsidRPr="00460A3B" w:rsidRDefault="003B6DBF" w:rsidP="003B6D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проведении конкурса </w:t>
      </w: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программно-целевое</w:t>
      </w: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финансирование по научным и (или) научно-техническим </w:t>
      </w:r>
    </w:p>
    <w:p w:rsidR="003B6DBF" w:rsidRPr="002E30FE" w:rsidRDefault="003B6DBF" w:rsidP="003B6D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программам на 2022-2023</w:t>
      </w: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годы</w:t>
      </w:r>
      <w:r w:rsidRPr="00460A3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B6DBF" w:rsidRPr="00460A3B" w:rsidRDefault="003B6DBF" w:rsidP="003B6D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B6DBF" w:rsidRPr="002A514B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Министерство образования и наук</w:t>
      </w:r>
      <w:r w:rsidR="00990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Республики Казахстан (далее –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 РК) объявляет 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проведении конкурса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программно-целевое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финансирование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научным и (или) научно-техническим программам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-2023 годы</w:t>
      </w:r>
      <w:r w:rsidRPr="002A5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5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приоритетным направлениям развития науки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9095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Рациональное использование природных ресурсов, животного и растительного мира, экология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; </w:t>
      </w:r>
    </w:p>
    <w:p w:rsidR="0099095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Научные исследования в области естественных наук;</w:t>
      </w:r>
    </w:p>
    <w:p w:rsidR="0099095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Наука о жизни и здоровье; </w:t>
      </w:r>
    </w:p>
    <w:p w:rsidR="0099095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Информационные, коммуникационные и космические технологии; </w:t>
      </w:r>
    </w:p>
    <w:p w:rsidR="0099095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Исследования в области социальных и гуманитарных наук; </w:t>
      </w:r>
    </w:p>
    <w:p w:rsidR="003B6DBF" w:rsidRPr="002A514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Национальная безопасность и оборона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специализированным научным направлениям согласно Конкурсной документации.</w:t>
      </w:r>
    </w:p>
    <w:p w:rsidR="003315D2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</w:t>
      </w:r>
      <w:proofErr w:type="spellStart"/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</w:t>
      </w:r>
      <w:proofErr w:type="spellEnd"/>
      <w:r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 размещена на сайте МОН РК </w:t>
      </w:r>
      <w:bookmarkStart w:id="0" w:name="_GoBack"/>
      <w:r w:rsidRPr="002A514B">
        <w:rPr>
          <w:rFonts w:ascii="Times New Roman" w:hAnsi="Times New Roman" w:cs="Times New Roman"/>
          <w:sz w:val="28"/>
          <w:szCs w:val="28"/>
        </w:rPr>
        <w:t>(https://www.gov.kz/memleket/entities/edu)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сайте Комитета науки </w:t>
      </w:r>
      <w:hyperlink r:id="rId5" w:history="1">
        <w:r w:rsidR="003315D2" w:rsidRPr="00654D11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https://www.gov.kz/memleket/entities/sc/documents/details/204245?lang=ru</w:t>
        </w:r>
      </w:hyperlink>
    </w:p>
    <w:p w:rsidR="003315D2" w:rsidRDefault="003315D2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DBF" w:rsidRPr="00460A3B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лицо, осуществляющее разъяснения по конкурсной документации и оформлению заявки -  </w:t>
      </w:r>
      <w:r w:rsidR="00050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Азамбаев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50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Серик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, телефон 8 (7172) 74-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050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50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29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, по финансовым вопросам –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Калдекенова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Замзагуль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Далабаевна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, телефон - 8 (7172) 74-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юридическим вопросам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Можанова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 8 (7172) 74-24-67. 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Call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center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1450.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Время работы: пн. - пт.,  9:00 – 18:30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обед  13:00 – 14:30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B6DBF" w:rsidRPr="00460A3B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Call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center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информационной системой АО «НЦГНТЭ» (is.ncste.kz) для регистрации заявок и получения ИРН: 8-727-355-50-01 (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внутр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 210, 216, 217, 218, 219, 221, 224, 226, 227, 228, 229, 231, 232, 233, 234, 235, 236). Время работы: пн. - пт., 9:00 – 18:30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, обед  13:00 – 14:30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DBF" w:rsidRPr="00BD1A7D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заявки подаются в Комитет науки МОН РК в электронном виде, заверенные электронной цифровой подписью научного руководителя 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граммы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и заявителя, через информационную систему АО «НЦГНТЭ» по ссылке: https://is.ncste.kz.</w:t>
      </w:r>
      <w:r w:rsidRPr="00460A3B">
        <w:rPr>
          <w:sz w:val="28"/>
          <w:szCs w:val="28"/>
        </w:rPr>
        <w:t xml:space="preserve">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Начало 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заявок – с </w:t>
      </w:r>
      <w:r w:rsidR="006860C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5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3B6DBF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Окончательный срок представления заявок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860C7">
        <w:rPr>
          <w:rFonts w:ascii="Times New Roman" w:hAnsi="Times New Roman" w:cs="Times New Roman"/>
          <w:color w:val="000000" w:themeColor="text1"/>
          <w:sz w:val="28"/>
          <w:szCs w:val="28"/>
        </w:rPr>
        <w:t>6 октября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(включительно)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2BA5" w:rsidRPr="003B6DBF" w:rsidRDefault="00702BA5" w:rsidP="003B6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BA5" w:rsidRPr="003B6DBF" w:rsidSect="003B6D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C"/>
    <w:rsid w:val="0005018C"/>
    <w:rsid w:val="003315D2"/>
    <w:rsid w:val="003B6DBF"/>
    <w:rsid w:val="00644501"/>
    <w:rsid w:val="006860C7"/>
    <w:rsid w:val="00702BA5"/>
    <w:rsid w:val="00896AC8"/>
    <w:rsid w:val="0099095B"/>
    <w:rsid w:val="009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sc/documents/details/204245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Койшыгулова Лаура Рахымжановна</dc:creator>
  <cp:keywords/>
  <dc:description/>
  <cp:lastModifiedBy>Айгарина Алия</cp:lastModifiedBy>
  <cp:revision>8</cp:revision>
  <cp:lastPrinted>2021-08-18T11:20:00Z</cp:lastPrinted>
  <dcterms:created xsi:type="dcterms:W3CDTF">2021-08-04T09:06:00Z</dcterms:created>
  <dcterms:modified xsi:type="dcterms:W3CDTF">2021-08-20T04:40:00Z</dcterms:modified>
</cp:coreProperties>
</file>